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DB" w:rsidRDefault="008F5ADB" w:rsidP="00675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A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368" cy="8886825"/>
            <wp:effectExtent l="0" t="0" r="3810" b="0"/>
            <wp:docPr id="1" name="Рисунок 1" descr="C:\Users\Светлана\Documents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81" cy="88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DB" w:rsidRDefault="008F5ADB" w:rsidP="00675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3ADD" w:rsidRPr="009E6A1A" w:rsidRDefault="00A73ADD" w:rsidP="00675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054"/>
        <w:gridCol w:w="850"/>
      </w:tblGrid>
      <w:tr w:rsidR="00AC4620" w:rsidRPr="009E6A1A" w:rsidTr="0010706E">
        <w:tc>
          <w:tcPr>
            <w:tcW w:w="730" w:type="dxa"/>
          </w:tcPr>
          <w:p w:rsidR="00AC4620" w:rsidRPr="009E6A1A" w:rsidRDefault="00AC4620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AC4620" w:rsidRPr="009E6A1A" w:rsidRDefault="00AC4620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учителя-логопеда</w:t>
            </w:r>
          </w:p>
        </w:tc>
        <w:tc>
          <w:tcPr>
            <w:tcW w:w="850" w:type="dxa"/>
          </w:tcPr>
          <w:p w:rsidR="00AC4620" w:rsidRPr="009E6A1A" w:rsidRDefault="00AC4620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4" w:type="dxa"/>
          </w:tcPr>
          <w:p w:rsidR="00675B4F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850" w:type="dxa"/>
          </w:tcPr>
          <w:p w:rsidR="00A73ADD" w:rsidRPr="009E6A1A" w:rsidRDefault="008A4BD1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54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A73ADD" w:rsidRPr="009E6A1A" w:rsidRDefault="008A4BD1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54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2B49D5"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и принципы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850" w:type="dxa"/>
          </w:tcPr>
          <w:p w:rsidR="00A73ADD" w:rsidRPr="009E6A1A" w:rsidRDefault="008A4BD1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2B49D5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54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Особенности детей с тяжелыми нарушениями речи с 5 до 7 лет (группа компенсирующей направленности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850" w:type="dxa"/>
          </w:tcPr>
          <w:p w:rsidR="0010706E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DD" w:rsidRPr="009E6A1A" w:rsidRDefault="008A4BD1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2B49D5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73ADD"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54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компонентов речи детей с ОНР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850" w:type="dxa"/>
          </w:tcPr>
          <w:p w:rsidR="00A73ADD" w:rsidRPr="009E6A1A" w:rsidRDefault="00A46E0C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2B49D5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73ADD"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4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850" w:type="dxa"/>
          </w:tcPr>
          <w:p w:rsidR="00A73ADD" w:rsidRPr="009E6A1A" w:rsidRDefault="00A46E0C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54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</w:t>
            </w:r>
            <w:r w:rsidR="00675B4F" w:rsidRPr="009E6A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A73ADD" w:rsidRPr="009E6A1A" w:rsidRDefault="00A46E0C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8054" w:type="dxa"/>
          </w:tcPr>
          <w:p w:rsidR="00A73ADD" w:rsidRPr="009E6A1A" w:rsidRDefault="008D7571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850" w:type="dxa"/>
          </w:tcPr>
          <w:p w:rsidR="00A73ADD" w:rsidRPr="009E6A1A" w:rsidRDefault="00A46E0C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A73AD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054" w:type="dxa"/>
          </w:tcPr>
          <w:p w:rsidR="00A73ADD" w:rsidRPr="009E6A1A" w:rsidRDefault="008D7571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  <w:r w:rsidR="00675B4F" w:rsidRPr="009E6A1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850" w:type="dxa"/>
          </w:tcPr>
          <w:p w:rsidR="00A73ADD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8054" w:type="dxa"/>
          </w:tcPr>
          <w:p w:rsidR="00A73AD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10706E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DD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32D" w:rsidRPr="009E6A1A" w:rsidTr="0010706E">
        <w:tc>
          <w:tcPr>
            <w:tcW w:w="730" w:type="dxa"/>
          </w:tcPr>
          <w:p w:rsidR="00A73AD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8054" w:type="dxa"/>
          </w:tcPr>
          <w:p w:rsidR="00A73ADD" w:rsidRPr="009E6A1A" w:rsidRDefault="001C332D" w:rsidP="0010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</w:t>
            </w:r>
            <w:r w:rsidR="0010706E" w:rsidRPr="009E6A1A">
              <w:rPr>
                <w:rFonts w:ascii="Times New Roman" w:hAnsi="Times New Roman" w:cs="Times New Roman"/>
                <w:sz w:val="24"/>
                <w:szCs w:val="24"/>
              </w:rPr>
              <w:t>ной деятельности разных видов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50" w:type="dxa"/>
          </w:tcPr>
          <w:p w:rsidR="00A73ADD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332D" w:rsidRPr="009E6A1A" w:rsidTr="0010706E">
        <w:tc>
          <w:tcPr>
            <w:tcW w:w="730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8054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850" w:type="dxa"/>
          </w:tcPr>
          <w:p w:rsidR="001C332D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332D" w:rsidRPr="009E6A1A" w:rsidTr="0010706E">
        <w:tc>
          <w:tcPr>
            <w:tcW w:w="730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8054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– логопеда с воспитателями, музыкальным руководителем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850" w:type="dxa"/>
          </w:tcPr>
          <w:p w:rsidR="0010706E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2D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332D" w:rsidRPr="009E6A1A" w:rsidTr="0010706E">
        <w:tc>
          <w:tcPr>
            <w:tcW w:w="730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4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1C332D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332D" w:rsidRPr="009E6A1A" w:rsidTr="0010706E">
        <w:tc>
          <w:tcPr>
            <w:tcW w:w="730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54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коррекционно-развивающей работы с детьми, имеющими тяжелое нарушение речи</w:t>
            </w:r>
            <w:r w:rsidR="00675B4F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850" w:type="dxa"/>
          </w:tcPr>
          <w:p w:rsidR="0010706E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2D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C332D" w:rsidRPr="009E6A1A" w:rsidTr="0010706E">
        <w:tc>
          <w:tcPr>
            <w:tcW w:w="730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8054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логопедического кабинета</w:t>
            </w:r>
            <w:r w:rsidR="00675B4F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850" w:type="dxa"/>
          </w:tcPr>
          <w:p w:rsidR="0010706E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2D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C332D" w:rsidRPr="009E6A1A" w:rsidTr="0010706E">
        <w:tc>
          <w:tcPr>
            <w:tcW w:w="730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8054" w:type="dxa"/>
          </w:tcPr>
          <w:p w:rsidR="001C332D" w:rsidRPr="009E6A1A" w:rsidRDefault="001C332D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  <w:r w:rsidR="00A46E0C" w:rsidRPr="009E6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850" w:type="dxa"/>
          </w:tcPr>
          <w:p w:rsidR="001C332D" w:rsidRPr="009E6A1A" w:rsidRDefault="0010706E" w:rsidP="00675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0706E" w:rsidRPr="009E6A1A" w:rsidTr="0010706E">
        <w:tc>
          <w:tcPr>
            <w:tcW w:w="730" w:type="dxa"/>
          </w:tcPr>
          <w:p w:rsidR="0010706E" w:rsidRPr="009E6A1A" w:rsidRDefault="0010706E" w:rsidP="0010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54" w:type="dxa"/>
          </w:tcPr>
          <w:p w:rsidR="0010706E" w:rsidRPr="009E6A1A" w:rsidRDefault="0010706E" w:rsidP="0010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оснащение………………………………</w:t>
            </w:r>
          </w:p>
        </w:tc>
        <w:tc>
          <w:tcPr>
            <w:tcW w:w="850" w:type="dxa"/>
          </w:tcPr>
          <w:p w:rsidR="0010706E" w:rsidRPr="009E6A1A" w:rsidRDefault="0010706E" w:rsidP="00107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73ADD" w:rsidRPr="009E6A1A" w:rsidRDefault="00A73ADD">
      <w:pPr>
        <w:rPr>
          <w:rFonts w:ascii="Times New Roman" w:hAnsi="Times New Roman" w:cs="Times New Roman"/>
          <w:sz w:val="24"/>
          <w:szCs w:val="24"/>
        </w:rPr>
      </w:pPr>
    </w:p>
    <w:p w:rsidR="00A4450D" w:rsidRPr="009E6A1A" w:rsidRDefault="00A4450D">
      <w:pPr>
        <w:rPr>
          <w:rFonts w:ascii="Times New Roman" w:hAnsi="Times New Roman" w:cs="Times New Roman"/>
          <w:sz w:val="24"/>
          <w:szCs w:val="24"/>
        </w:rPr>
      </w:pPr>
    </w:p>
    <w:p w:rsidR="00A4450D" w:rsidRPr="009E6A1A" w:rsidRDefault="00A4450D">
      <w:pPr>
        <w:rPr>
          <w:rFonts w:ascii="Times New Roman" w:hAnsi="Times New Roman" w:cs="Times New Roman"/>
          <w:sz w:val="24"/>
          <w:szCs w:val="24"/>
        </w:rPr>
      </w:pPr>
    </w:p>
    <w:p w:rsidR="00A4450D" w:rsidRPr="009E6A1A" w:rsidRDefault="00A4450D">
      <w:pPr>
        <w:rPr>
          <w:rFonts w:ascii="Times New Roman" w:hAnsi="Times New Roman" w:cs="Times New Roman"/>
          <w:sz w:val="24"/>
          <w:szCs w:val="24"/>
        </w:rPr>
      </w:pPr>
    </w:p>
    <w:p w:rsidR="0010706E" w:rsidRDefault="0010706E" w:rsidP="00F744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20" w:rsidRDefault="00AC4620" w:rsidP="00F744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D1" w:rsidRDefault="008A4BD1" w:rsidP="008A4BD1">
      <w:pPr>
        <w:spacing w:after="0" w:line="248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B0" w:rsidRDefault="006458B0" w:rsidP="008A4BD1">
      <w:pPr>
        <w:spacing w:after="0" w:line="248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B0" w:rsidRDefault="006458B0" w:rsidP="008A4BD1">
      <w:pPr>
        <w:spacing w:after="0" w:line="248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E0E" w:rsidRPr="008A4BD1" w:rsidRDefault="00462E0E" w:rsidP="00462E0E">
      <w:pPr>
        <w:spacing w:after="0" w:line="248" w:lineRule="auto"/>
        <w:ind w:left="1560" w:right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Аннотация к рабочей программе учителя-логопеда </w:t>
      </w:r>
    </w:p>
    <w:p w:rsidR="00462E0E" w:rsidRPr="008A4BD1" w:rsidRDefault="00462E0E" w:rsidP="00462E0E">
      <w:pPr>
        <w:spacing w:after="0" w:line="248" w:lineRule="auto"/>
        <w:ind w:left="1560" w:right="3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Лочехиной Е.Ю. для детей старшей группы №15 «Морские ракушки» компенсирующей направленности</w:t>
      </w:r>
    </w:p>
    <w:p w:rsidR="00462E0E" w:rsidRPr="008A4BD1" w:rsidRDefault="00462E0E" w:rsidP="00462E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2E0E" w:rsidRPr="008A4BD1" w:rsidRDefault="00462E0E" w:rsidP="00462E0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2E0E" w:rsidRPr="008A4BD1" w:rsidRDefault="00462E0E" w:rsidP="00462E0E">
      <w:pPr>
        <w:spacing w:after="0" w:line="30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2E0E" w:rsidRPr="008A4BD1" w:rsidRDefault="00462E0E" w:rsidP="00462E0E">
      <w:pPr>
        <w:spacing w:after="0" w:line="252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учителя-логопеда для детей старшей группы компенсирующей направленности спроектирована и утверждена организацией в соответствии с Адаптированной основной общеобразовательной программой дошкольного образования Государственного бюджетного дошкольного образовательного учреждения детского сада № 89 Красносельского района Санкт-Петербурга «Бригантина», требованиями федерального государственного образовательного стандарта дошкольного образования;</w:t>
      </w:r>
    </w:p>
    <w:p w:rsidR="00462E0E" w:rsidRPr="008A4BD1" w:rsidRDefault="00462E0E" w:rsidP="00462E0E">
      <w:pPr>
        <w:spacing w:after="0" w:line="39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2E0E" w:rsidRPr="008A4BD1" w:rsidRDefault="00462E0E" w:rsidP="00462E0E">
      <w:pPr>
        <w:spacing w:after="0" w:line="271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образовательной деятельности на уровне старшей  группы</w:t>
      </w:r>
      <w:r w:rsidRPr="008A4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E0E" w:rsidRPr="008A4BD1" w:rsidRDefault="00462E0E" w:rsidP="00462E0E">
      <w:pPr>
        <w:spacing w:after="0" w:line="271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 (2017-2018 учебный год)</w:t>
      </w:r>
    </w:p>
    <w:p w:rsidR="00462E0E" w:rsidRPr="008A4BD1" w:rsidRDefault="00462E0E" w:rsidP="00462E0E">
      <w:pPr>
        <w:spacing w:after="0" w:line="3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2E0E" w:rsidRPr="008A4BD1" w:rsidRDefault="00462E0E" w:rsidP="00462E0E">
      <w:pPr>
        <w:spacing w:after="0" w:line="248" w:lineRule="auto"/>
        <w:ind w:left="2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рабочей программы является построение системы коррекционно-развивающей работы в логопедической группе для детей с тяжёлым нарушение речи (далее -ОНР) в возрасте с 5 до 6 лет.</w:t>
      </w:r>
    </w:p>
    <w:p w:rsidR="00462E0E" w:rsidRPr="008A4BD1" w:rsidRDefault="00462E0E" w:rsidP="00462E0E">
      <w:pPr>
        <w:spacing w:after="0" w:line="3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2E0E" w:rsidRPr="008A4BD1" w:rsidRDefault="00462E0E" w:rsidP="00462E0E">
      <w:pPr>
        <w:spacing w:after="0" w:line="243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состоит из трех основных разделов: целевого, содержательного и организационного. </w:t>
      </w:r>
    </w:p>
    <w:p w:rsidR="00462E0E" w:rsidRPr="008A4BD1" w:rsidRDefault="00462E0E" w:rsidP="00462E0E">
      <w:pPr>
        <w:spacing w:after="0" w:line="242" w:lineRule="auto"/>
        <w:ind w:left="26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содержит</w:t>
      </w:r>
      <w:r w:rsidRPr="008A4B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 к рабочей программе. В пояснительную записку включены цель и задачи реализации рабочей программы, возрастные и индивидуальные особенности развития речи воспитанников, посещающих группу. Принципы и подходы, описанные в целевом разделе, обеспечивают единство задач образовательного процесса, по коррекции речевых нарушений.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462E0E" w:rsidRPr="008A4BD1" w:rsidRDefault="00462E0E" w:rsidP="00462E0E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4BD1" w:rsidRPr="008A4BD1" w:rsidRDefault="00462E0E" w:rsidP="008A4BD1">
      <w:pPr>
        <w:numPr>
          <w:ilvl w:val="0"/>
          <w:numId w:val="44"/>
        </w:numPr>
        <w:tabs>
          <w:tab w:val="left" w:pos="706"/>
        </w:tabs>
        <w:spacing w:after="0" w:line="252" w:lineRule="auto"/>
        <w:ind w:left="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содержательном разделе представлено общее содержание рабочей программы. Задачи психолого-педагогической работы по коррекции речевых нарушений, представлена система планирования работы с воспитанниками на учебный год; формы, методы работы по реализации задач через непрерывную образовательную деятельность, совместную деятельность взрослых и детей, через самостоятельную деятельность детей; разработаны формы взаимодействие с семьями воспитанников. Данная коррекционная программа учитывает особенности речевого и общего развития детей с</w:t>
      </w:r>
      <w:r w:rsid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BD1"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речевой патологией, составлена на основе комплексного тематического планирования образовательной программы детского сада и комплексно-тематического планирования подготовительной группы детского сада.</w:t>
      </w:r>
    </w:p>
    <w:p w:rsidR="008A4BD1" w:rsidRPr="008A4BD1" w:rsidRDefault="008A4BD1" w:rsidP="008A4BD1">
      <w:pPr>
        <w:spacing w:after="0" w:line="250" w:lineRule="auto"/>
        <w:ind w:left="26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4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 режим организации занятий, описание организации развивающей предметно-пространственной среды, обеспечение образовательного процесса техническими средствами обучения и программно-методической литературой.</w:t>
      </w:r>
    </w:p>
    <w:p w:rsidR="008A4BD1" w:rsidRDefault="008A4BD1" w:rsidP="00F744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D1" w:rsidRDefault="008A4BD1" w:rsidP="00F744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D1" w:rsidRDefault="008A4BD1" w:rsidP="00F744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D5" w:rsidRPr="009E6A1A" w:rsidRDefault="002B49D5" w:rsidP="00F744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A4450D" w:rsidRPr="009E6A1A" w:rsidRDefault="00A4450D" w:rsidP="00F744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1. 1. ПОЯСНИТЕЛЬНАЯ ЗАПИСКА</w:t>
      </w:r>
    </w:p>
    <w:p w:rsidR="00A4450D" w:rsidRPr="009E6A1A" w:rsidRDefault="00087898" w:rsidP="00AC462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Федеральным </w:t>
      </w:r>
      <w:r w:rsidR="00A4450D" w:rsidRPr="009E6A1A">
        <w:rPr>
          <w:rFonts w:ascii="Times New Roman" w:hAnsi="Times New Roman" w:cs="Times New Roman"/>
          <w:sz w:val="24"/>
          <w:szCs w:val="24"/>
        </w:rPr>
        <w:t>Г</w:t>
      </w:r>
      <w:r w:rsidRPr="009E6A1A">
        <w:rPr>
          <w:rFonts w:ascii="Times New Roman" w:hAnsi="Times New Roman" w:cs="Times New Roman"/>
          <w:sz w:val="24"/>
          <w:szCs w:val="24"/>
        </w:rPr>
        <w:t>осударственным стандартом дошкольного образования</w:t>
      </w:r>
      <w:r w:rsidR="00A4450D" w:rsidRPr="009E6A1A">
        <w:rPr>
          <w:rFonts w:ascii="Times New Roman" w:hAnsi="Times New Roman" w:cs="Times New Roman"/>
          <w:sz w:val="24"/>
          <w:szCs w:val="24"/>
        </w:rPr>
        <w:t xml:space="preserve">, с учетом целей и задач адаптированной основной общеобразовательной программы дошкольного образования ГБДОУ детского сада № 89 Красносельского района Санкт-Петербурга. </w:t>
      </w:r>
      <w:r w:rsidR="002B49D5" w:rsidRPr="009E6A1A">
        <w:rPr>
          <w:rFonts w:ascii="Times New Roman" w:hAnsi="Times New Roman" w:cs="Times New Roman"/>
          <w:sz w:val="24"/>
          <w:szCs w:val="24"/>
        </w:rPr>
        <w:t xml:space="preserve">Программа разрабатывалась на основе «Примерной адаптированной программы коррекционно-развивающей работы в группе для детей с тяжелыми нарушениями речи (ОНР) с 3 до 7 лет» (автор Н. В. Нищева). </w:t>
      </w:r>
      <w:r w:rsidR="00A4450D" w:rsidRPr="009E6A1A">
        <w:rPr>
          <w:rFonts w:ascii="Times New Roman" w:hAnsi="Times New Roman" w:cs="Times New Roman"/>
          <w:sz w:val="24"/>
          <w:szCs w:val="24"/>
        </w:rPr>
        <w:t>В программе определены коррекционные задачи, основные направления работы, условия и средства формирования фонетико – фонематической, лексико – грамматической сторон и связной речи. Данная программа предназначена для обучения и воспитания детей старшего дошкольного возраста с тяжелыми нарушениями речи (общим недоразвитием речи).</w:t>
      </w:r>
    </w:p>
    <w:p w:rsidR="002B49D5" w:rsidRPr="009E6A1A" w:rsidRDefault="002B49D5" w:rsidP="00F744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Теоретической и метологической основой программы является положение Л. С. Выгодского о ведущей роли обучения и воспитания в психическом развитии ребенка, учение Р. Е. Левиной о трех уровнях речевого развития детей и психолого – педагогическом подходе в системе специального обучения, исследования закономерностей развития детской речи в условиях ее нарушения, проведенные Т. Б. Филичевой и Г. В. Чиркиной.</w:t>
      </w:r>
    </w:p>
    <w:p w:rsidR="00087898" w:rsidRPr="009E6A1A" w:rsidRDefault="00087898" w:rsidP="00F74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один учебный год, который длится в логопедической группе с  </w:t>
      </w:r>
      <w:r w:rsidR="005272B8">
        <w:rPr>
          <w:rFonts w:ascii="Times New Roman" w:hAnsi="Times New Roman" w:cs="Times New Roman"/>
          <w:sz w:val="24"/>
          <w:szCs w:val="24"/>
        </w:rPr>
        <w:t>1.09.2017 по 31.08</w:t>
      </w:r>
      <w:r w:rsidR="009E6A1A" w:rsidRPr="009E6A1A">
        <w:rPr>
          <w:rFonts w:ascii="Times New Roman" w:hAnsi="Times New Roman" w:cs="Times New Roman"/>
          <w:sz w:val="24"/>
          <w:szCs w:val="24"/>
        </w:rPr>
        <w:t>.2018г.</w:t>
      </w:r>
    </w:p>
    <w:p w:rsidR="002B49D5" w:rsidRPr="009E6A1A" w:rsidRDefault="002B49D5" w:rsidP="00F74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br w:type="page"/>
      </w:r>
    </w:p>
    <w:p w:rsidR="002B49D5" w:rsidRPr="009E6A1A" w:rsidRDefault="006458B0" w:rsidP="00F744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2. ЦЕЛЬ, </w:t>
      </w:r>
      <w:r w:rsidR="002B49D5" w:rsidRPr="009E6A1A">
        <w:rPr>
          <w:rFonts w:ascii="Times New Roman" w:hAnsi="Times New Roman" w:cs="Times New Roman"/>
          <w:b/>
          <w:sz w:val="24"/>
          <w:szCs w:val="24"/>
        </w:rPr>
        <w:t>ЗАДАЧИ И ПРИНЦИПЫ ПРОГРАММЫ</w:t>
      </w:r>
    </w:p>
    <w:p w:rsidR="00E765BF" w:rsidRPr="009E6A1A" w:rsidRDefault="00E765BF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98" w:rsidRPr="009E6A1A" w:rsidRDefault="00087898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Целью данной рабочей программы </w:t>
      </w:r>
      <w:r w:rsidRPr="009E6A1A">
        <w:rPr>
          <w:rFonts w:ascii="Times New Roman" w:hAnsi="Times New Roman" w:cs="Times New Roman"/>
          <w:sz w:val="24"/>
          <w:szCs w:val="24"/>
        </w:rPr>
        <w:t>является построение системы коррекционно-развивающей работы в группе компенсирующей направленности для детей с тяжелыми нарушениями речи (общим недоразвитием речи).</w:t>
      </w:r>
    </w:p>
    <w:p w:rsidR="008C4620" w:rsidRPr="009E6A1A" w:rsidRDefault="008C4620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Программа построена на </w:t>
      </w:r>
      <w:r w:rsidRPr="009E6A1A">
        <w:rPr>
          <w:rFonts w:ascii="Times New Roman" w:hAnsi="Times New Roman" w:cs="Times New Roman"/>
          <w:b/>
          <w:sz w:val="24"/>
          <w:szCs w:val="24"/>
        </w:rPr>
        <w:t xml:space="preserve">принципе гуманно-личностного отношения к ребёнку </w:t>
      </w:r>
      <w:r w:rsidRPr="009E6A1A">
        <w:rPr>
          <w:rFonts w:ascii="Times New Roman" w:hAnsi="Times New Roman" w:cs="Times New Roman"/>
          <w:sz w:val="24"/>
          <w:szCs w:val="24"/>
        </w:rPr>
        <w:t>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даёт возможность сформировать у детей все психические процессы.</w:t>
      </w:r>
    </w:p>
    <w:p w:rsidR="00087898" w:rsidRPr="009E6A1A" w:rsidRDefault="00087898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Одной из основных задач рабочей программы </w:t>
      </w:r>
      <w:r w:rsidRPr="009E6A1A">
        <w:rPr>
          <w:rFonts w:ascii="Times New Roman" w:hAnsi="Times New Roman" w:cs="Times New Roman"/>
          <w:sz w:val="24"/>
          <w:szCs w:val="24"/>
        </w:rPr>
        <w:t>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087898" w:rsidRPr="009E6A1A" w:rsidRDefault="00087898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Главная задача</w:t>
      </w:r>
      <w:r w:rsidRPr="009E6A1A">
        <w:rPr>
          <w:rFonts w:ascii="Times New Roman" w:hAnsi="Times New Roman" w:cs="Times New Roman"/>
          <w:sz w:val="24"/>
          <w:szCs w:val="24"/>
        </w:rPr>
        <w:t xml:space="preserve">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</w:t>
      </w:r>
      <w:r w:rsidR="007E2E69" w:rsidRPr="009E6A1A">
        <w:rPr>
          <w:rFonts w:ascii="Times New Roman" w:hAnsi="Times New Roman" w:cs="Times New Roman"/>
          <w:sz w:val="24"/>
          <w:szCs w:val="24"/>
        </w:rPr>
        <w:t>речи (общим недоразвитием речи).</w:t>
      </w:r>
    </w:p>
    <w:p w:rsidR="00087898" w:rsidRPr="009E6A1A" w:rsidRDefault="00087898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ребёнка.</w:t>
      </w:r>
    </w:p>
    <w:p w:rsidR="00087898" w:rsidRPr="009E6A1A" w:rsidRDefault="00087898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Объём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</w:t>
      </w:r>
    </w:p>
    <w:p w:rsidR="007E2E69" w:rsidRPr="009E6A1A" w:rsidRDefault="008C76AB" w:rsidP="00F74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ab/>
      </w:r>
      <w:r w:rsidR="007E2E69" w:rsidRPr="009E6A1A">
        <w:rPr>
          <w:rFonts w:ascii="Times New Roman" w:hAnsi="Times New Roman" w:cs="Times New Roman"/>
          <w:sz w:val="24"/>
          <w:szCs w:val="24"/>
        </w:rPr>
        <w:t xml:space="preserve">Программа имеет в своей основе также следующие </w:t>
      </w:r>
      <w:r w:rsidR="007E2E69" w:rsidRPr="009E6A1A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7E2E69" w:rsidRPr="009E6A1A" w:rsidRDefault="007E2E69" w:rsidP="007E2E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принцип индивидуализации, учета возможностей, особенностей развития и потребностей каждого ребенка;</w:t>
      </w:r>
    </w:p>
    <w:p w:rsidR="007E2E69" w:rsidRPr="009E6A1A" w:rsidRDefault="007E2E69" w:rsidP="007E2E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принцип признания каждого ребенка полноправным участником образовательного процесса; </w:t>
      </w:r>
    </w:p>
    <w:p w:rsidR="007E2E69" w:rsidRPr="009E6A1A" w:rsidRDefault="007E2E69" w:rsidP="007E2E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7E2E69" w:rsidRPr="009E6A1A" w:rsidRDefault="007E2E69" w:rsidP="007E2E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принципы интеграции усилий специалистов; </w:t>
      </w:r>
    </w:p>
    <w:p w:rsidR="007E2E69" w:rsidRPr="009E6A1A" w:rsidRDefault="007E2E69" w:rsidP="007E2E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7E2E69" w:rsidRPr="009E6A1A" w:rsidRDefault="007E2E69" w:rsidP="007E2E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lastRenderedPageBreak/>
        <w:t xml:space="preserve">принцип систематичности и взаимосвязи учебного материала; </w:t>
      </w:r>
    </w:p>
    <w:p w:rsidR="007E2E69" w:rsidRPr="009E6A1A" w:rsidRDefault="007E2E69" w:rsidP="007E2E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принцип постепенности подачи учебного материала; </w:t>
      </w:r>
    </w:p>
    <w:p w:rsidR="007E2E69" w:rsidRPr="009E6A1A" w:rsidRDefault="007E2E69" w:rsidP="007E2E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7E2E69" w:rsidRPr="009E6A1A" w:rsidRDefault="007E2E69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898" w:rsidRPr="009E6A1A" w:rsidRDefault="00087898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Основной формой работы</w:t>
      </w:r>
      <w:r w:rsidRPr="009E6A1A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 является игровая деятельность. Все коррекционно-развивающие занятия носят игровой характер, насыщены разнообразными играми и игровыми упражнениями.</w:t>
      </w:r>
    </w:p>
    <w:p w:rsidR="00087898" w:rsidRPr="009E6A1A" w:rsidRDefault="00087898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В соответствии с рабочей программой коррекционное направление в работе является приоритетным, так как его целью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087898" w:rsidRPr="009E6A1A" w:rsidRDefault="00087898" w:rsidP="000878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Осуществляя педагогическую деятельность в соответствии с рабочей программой, педагоги под руководством учителя-логопеда решают следующие </w:t>
      </w:r>
      <w:r w:rsidRPr="009E6A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психическом развитии воспитанников;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создание атмосферы эмоционального комфорта, условий для самовыражения и саморазвития;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взаимодействие со всеми участниками образовательных отношений с целью обеспечения полноценного развития воспитанников;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пробуждение творческой активности детей, стимулирование воображения, желания включаться в творческую деятельность.</w:t>
      </w:r>
    </w:p>
    <w:p w:rsidR="00087898" w:rsidRPr="009E6A1A" w:rsidRDefault="00087898" w:rsidP="0008789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В основу приоритетов деятельности группы положены следующие факторы: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lastRenderedPageBreak/>
        <w:t>учет государственной политики в области образования;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особенности контингента детей и кадрового состава группы;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учет запросов родителей;</w:t>
      </w:r>
    </w:p>
    <w:p w:rsidR="00087898" w:rsidRPr="009E6A1A" w:rsidRDefault="00087898" w:rsidP="0008789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особенности региона.</w:t>
      </w:r>
    </w:p>
    <w:p w:rsidR="008A4BD1" w:rsidRDefault="008A4BD1" w:rsidP="008A4BD1">
      <w:pPr>
        <w:rPr>
          <w:rFonts w:ascii="Times New Roman" w:hAnsi="Times New Roman" w:cs="Times New Roman"/>
          <w:sz w:val="24"/>
          <w:szCs w:val="24"/>
        </w:rPr>
      </w:pPr>
    </w:p>
    <w:p w:rsidR="008A4BD1" w:rsidRDefault="008A4BD1" w:rsidP="008A4BD1">
      <w:pPr>
        <w:rPr>
          <w:rFonts w:ascii="Times New Roman" w:hAnsi="Times New Roman" w:cs="Times New Roman"/>
          <w:sz w:val="24"/>
          <w:szCs w:val="24"/>
        </w:rPr>
      </w:pPr>
    </w:p>
    <w:p w:rsidR="00613ED6" w:rsidRPr="008A4BD1" w:rsidRDefault="008A4BD1" w:rsidP="008A4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49D5" w:rsidRPr="008A4BD1">
        <w:rPr>
          <w:rFonts w:ascii="Times New Roman" w:hAnsi="Times New Roman" w:cs="Times New Roman"/>
          <w:b/>
          <w:sz w:val="24"/>
          <w:szCs w:val="24"/>
        </w:rPr>
        <w:t>3. ОСОБЕННОСТИ ДЕТЕЙ С ТЯЖЕЛЫМИ НАРУШЕНИЯМИ РЕЧИ</w:t>
      </w:r>
    </w:p>
    <w:p w:rsidR="00300DCC" w:rsidRPr="008A4BD1" w:rsidRDefault="002B49D5" w:rsidP="008A4BD1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С 5 ДО 7 </w:t>
      </w:r>
      <w:r w:rsidR="008A4BD1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300DCC" w:rsidRPr="009E6A1A" w:rsidRDefault="00300DCC" w:rsidP="00F744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В старшей логопедической группе № 15 «Морские ракушки» общая численность детей – 15 человек, из них 12 мальчиков и 3 девочки. После проведения логопедического обследования были получены следующие данные.</w:t>
      </w:r>
    </w:p>
    <w:tbl>
      <w:tblPr>
        <w:tblStyle w:val="a4"/>
        <w:tblW w:w="992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F74450" w:rsidRPr="009E6A1A" w:rsidTr="00F74450">
        <w:tc>
          <w:tcPr>
            <w:tcW w:w="9926" w:type="dxa"/>
            <w:gridSpan w:val="7"/>
            <w:vAlign w:val="center"/>
          </w:tcPr>
          <w:p w:rsidR="00F74450" w:rsidRPr="009E6A1A" w:rsidRDefault="00F74450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300DCC" w:rsidRPr="009E6A1A" w:rsidTr="00F74450"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9E6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9E6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9E6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9E6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Моторная алалия</w:t>
            </w: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Стёртая дизартрия</w:t>
            </w: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</w:tr>
      <w:tr w:rsidR="00300DCC" w:rsidRPr="009E6A1A" w:rsidTr="00F74450"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300DCC" w:rsidRPr="009E6A1A" w:rsidRDefault="005272B8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F74450" w:rsidRPr="009E6A1A" w:rsidRDefault="00F74450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C" w:rsidRPr="009E6A1A" w:rsidRDefault="00300DCC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50" w:rsidRPr="009E6A1A" w:rsidRDefault="00F74450" w:rsidP="00F74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966" w:rsidRPr="009E6A1A" w:rsidRDefault="00300DCC" w:rsidP="006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Таким образом, у детей отмечаются тяжёлое нарушение речи (общее недоразвитие речи </w:t>
      </w:r>
      <w:r w:rsidRPr="009E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6A1A">
        <w:rPr>
          <w:rFonts w:ascii="Times New Roman" w:hAnsi="Times New Roman" w:cs="Times New Roman"/>
          <w:sz w:val="24"/>
          <w:szCs w:val="24"/>
        </w:rPr>
        <w:t xml:space="preserve"> и </w:t>
      </w:r>
      <w:r w:rsidRPr="009E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E6A1A">
        <w:rPr>
          <w:rFonts w:ascii="Times New Roman" w:hAnsi="Times New Roman" w:cs="Times New Roman"/>
          <w:sz w:val="24"/>
          <w:szCs w:val="24"/>
        </w:rPr>
        <w:t xml:space="preserve"> уровни речевого развития), стёртая дизартрия, задержка психического развития.   </w:t>
      </w:r>
    </w:p>
    <w:p w:rsidR="00675B4F" w:rsidRPr="009E6A1A" w:rsidRDefault="00675B4F" w:rsidP="006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По результатам обследования 2 человека имеют высокий уровень развития, 6 человек низкий и 7 – средний.</w:t>
      </w:r>
    </w:p>
    <w:p w:rsidR="00A00966" w:rsidRPr="009E6A1A" w:rsidRDefault="00300DCC" w:rsidP="006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Полученные данные определяют основные приоритеты в реализации образовательной программы – коррекци</w:t>
      </w:r>
      <w:r w:rsidR="00F74450" w:rsidRPr="009E6A1A">
        <w:rPr>
          <w:rFonts w:ascii="Times New Roman" w:hAnsi="Times New Roman" w:cs="Times New Roman"/>
          <w:sz w:val="24"/>
          <w:szCs w:val="24"/>
        </w:rPr>
        <w:t>я речевых и неречевых нарушений</w:t>
      </w:r>
      <w:r w:rsidRPr="009E6A1A">
        <w:rPr>
          <w:rFonts w:ascii="Times New Roman" w:hAnsi="Times New Roman" w:cs="Times New Roman"/>
          <w:sz w:val="24"/>
          <w:szCs w:val="24"/>
        </w:rPr>
        <w:t>.</w:t>
      </w:r>
      <w:r w:rsidR="00A00966" w:rsidRPr="009E6A1A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речи детей можно условно разделить на 2 подгруппы.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A00966" w:rsidRPr="009E6A1A" w:rsidTr="00EE2D78">
        <w:tc>
          <w:tcPr>
            <w:tcW w:w="7694" w:type="dxa"/>
          </w:tcPr>
          <w:p w:rsidR="00A00966" w:rsidRPr="009E6A1A" w:rsidRDefault="00A00966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подгруппа:</w:t>
            </w:r>
          </w:p>
          <w:p w:rsidR="00A00966" w:rsidRPr="009E6A1A" w:rsidRDefault="00A00966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966" w:rsidRPr="009E6A1A" w:rsidRDefault="00A00966" w:rsidP="00EE2D7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Артем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Кульков Влад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Мительков Боря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Наумов Дима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Павлов Леня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Перешивкин Артём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Яговцев Игорь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Яговцев Костя</w:t>
            </w:r>
          </w:p>
          <w:p w:rsidR="00A00966" w:rsidRPr="009E6A1A" w:rsidRDefault="00A00966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A00966" w:rsidRPr="009E6A1A" w:rsidRDefault="00A00966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подгруппа:</w:t>
            </w:r>
          </w:p>
          <w:p w:rsidR="00A00966" w:rsidRPr="009E6A1A" w:rsidRDefault="00A00966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966" w:rsidRPr="009E6A1A" w:rsidRDefault="00A00966" w:rsidP="00EE2D7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Демьянов Серафим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Исаенков Степа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Таня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Оленников Саша 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Скурихина Милана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Сазонов Влад</w:t>
            </w:r>
          </w:p>
          <w:p w:rsidR="00A00966" w:rsidRPr="009E6A1A" w:rsidRDefault="00A00966" w:rsidP="00EE2D7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Сайитханова Самира</w:t>
            </w:r>
          </w:p>
          <w:p w:rsidR="00A00966" w:rsidRPr="009E6A1A" w:rsidRDefault="00A00966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6AB" w:rsidRPr="009E6A1A" w:rsidRDefault="008C76AB" w:rsidP="00163499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5A" w:rsidRPr="009E6A1A" w:rsidRDefault="003D1B5A" w:rsidP="00163499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Характристика основных компонентов речи детей с ОНР</w:t>
      </w:r>
    </w:p>
    <w:p w:rsidR="00087898" w:rsidRPr="009E6A1A" w:rsidRDefault="00087898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Группу посещают дети пятого и шестого года жизни с тяжелыми нарушениями речи (общим недоразвитием речи </w:t>
      </w:r>
      <w:r w:rsidRPr="009E6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4271" w:rsidRPr="009E6A1A">
        <w:rPr>
          <w:rFonts w:ascii="Times New Roman" w:hAnsi="Times New Roman" w:cs="Times New Roman"/>
          <w:sz w:val="24"/>
          <w:szCs w:val="24"/>
        </w:rPr>
        <w:t xml:space="preserve">, </w:t>
      </w:r>
      <w:r w:rsidRPr="009E6A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4271" w:rsidRPr="009E6A1A">
        <w:rPr>
          <w:rFonts w:ascii="Times New Roman" w:hAnsi="Times New Roman" w:cs="Times New Roman"/>
          <w:sz w:val="24"/>
          <w:szCs w:val="24"/>
        </w:rPr>
        <w:t xml:space="preserve">, </w:t>
      </w:r>
      <w:r w:rsidR="00C14271" w:rsidRPr="009E6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E6A1A">
        <w:rPr>
          <w:rFonts w:ascii="Times New Roman" w:hAnsi="Times New Roman" w:cs="Times New Roman"/>
          <w:sz w:val="24"/>
          <w:szCs w:val="24"/>
        </w:rPr>
        <w:t xml:space="preserve"> уровней речевого развития).</w:t>
      </w:r>
    </w:p>
    <w:p w:rsidR="00087898" w:rsidRPr="009E6A1A" w:rsidRDefault="00087898" w:rsidP="00087898">
      <w:pPr>
        <w:pStyle w:val="Default"/>
        <w:spacing w:line="360" w:lineRule="auto"/>
        <w:ind w:firstLine="567"/>
        <w:jc w:val="both"/>
        <w:rPr>
          <w:color w:val="auto"/>
        </w:rPr>
      </w:pPr>
      <w:r w:rsidRPr="009E6A1A">
        <w:rPr>
          <w:color w:val="auto"/>
        </w:rPr>
        <w:t xml:space="preserve">У дошкольников </w:t>
      </w:r>
      <w:r w:rsidRPr="009E6A1A">
        <w:rPr>
          <w:b/>
          <w:i/>
          <w:color w:val="auto"/>
        </w:rPr>
        <w:t>со вторым уровнем речевого развития при ОНР</w:t>
      </w:r>
      <w:r w:rsidRPr="009E6A1A">
        <w:rPr>
          <w:color w:val="auto"/>
        </w:rPr>
        <w:t xml:space="preserve"> активный словарный запас составляет обиходная предметная и глагольная лексика. Возможно использование местоимений, союзов и иногда простых предлогов. В самостоятельных высказываниях ребенка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9 основных цветов.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 </w:t>
      </w:r>
    </w:p>
    <w:p w:rsidR="00087898" w:rsidRPr="009E6A1A" w:rsidRDefault="00087898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i/>
          <w:sz w:val="24"/>
          <w:szCs w:val="24"/>
        </w:rPr>
        <w:t>Третий уровень речевого развития при ОНР</w:t>
      </w:r>
      <w:r w:rsidRPr="009E6A1A">
        <w:rPr>
          <w:rFonts w:ascii="Times New Roman" w:hAnsi="Times New Roman" w:cs="Times New Roman"/>
          <w:sz w:val="24"/>
          <w:szCs w:val="24"/>
        </w:rPr>
        <w:t xml:space="preserve">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7E2E69" w:rsidRPr="009E6A1A" w:rsidRDefault="00ED0C56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К 4 уров</w:t>
      </w:r>
      <w:r w:rsidR="009600FF" w:rsidRPr="009E6A1A">
        <w:rPr>
          <w:rFonts w:ascii="Times New Roman" w:hAnsi="Times New Roman" w:cs="Times New Roman"/>
          <w:sz w:val="24"/>
          <w:szCs w:val="24"/>
        </w:rPr>
        <w:t>ню речевого развития можно отнести детей с остаточными явлениями недоразвития лексико-грамматических и фонетико- фонематических компонентов языковой системы. На первый взгляд, речь таких детей производит вполне благополучное впечатление. Но угл</w:t>
      </w:r>
      <w:r w:rsidR="00EE1946" w:rsidRPr="009E6A1A">
        <w:rPr>
          <w:rFonts w:ascii="Times New Roman" w:hAnsi="Times New Roman" w:cs="Times New Roman"/>
          <w:sz w:val="24"/>
          <w:szCs w:val="24"/>
        </w:rPr>
        <w:t xml:space="preserve">убленное обследование позволяет выявить остаточные явления </w:t>
      </w:r>
      <w:r w:rsidR="00EE1946" w:rsidRPr="009E6A1A">
        <w:rPr>
          <w:rFonts w:ascii="Times New Roman" w:hAnsi="Times New Roman" w:cs="Times New Roman"/>
          <w:sz w:val="24"/>
          <w:szCs w:val="24"/>
        </w:rPr>
        <w:lastRenderedPageBreak/>
        <w:t>общего недоразвития речи. Диагностическим критерием являются затруднения в воспроизведении слов сложного слоговой структуры. Также типична вялая артикуляция, недостаточная выразительность речи и нечёткая дикция. Речь производит впечатление общей «смазанности». Процесс фонемообразования у этих детей еще не завершен, а значит незавершены формирование звуко-слоговой структуры, присутствует смешение звуков и низкий уровень дифференцированного восприятия.</w:t>
      </w:r>
    </w:p>
    <w:p w:rsidR="00EE1946" w:rsidRPr="009E6A1A" w:rsidRDefault="00EE1946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При большом предметном словаре дети могут неточно з</w:t>
      </w:r>
      <w:r w:rsidR="00676EB1" w:rsidRPr="009E6A1A">
        <w:rPr>
          <w:rFonts w:ascii="Times New Roman" w:hAnsi="Times New Roman" w:cs="Times New Roman"/>
          <w:sz w:val="24"/>
          <w:szCs w:val="24"/>
        </w:rPr>
        <w:t xml:space="preserve">нать и понимать слова, редко встречающиеся в повседневной речевой практике: названия некоторых животных и птиц (павлин, пингвин, страус, кукушка), растений (малина, ежевика, кактус), профессий, частей тела человека и животных и т. д. </w:t>
      </w:r>
    </w:p>
    <w:p w:rsidR="00676EB1" w:rsidRPr="009E6A1A" w:rsidRDefault="00676EB1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Лексические ошибки проявляются в замене слов, близких по ситуации (вместо «заяц шмыгнул в нору» - «заяц убежал в нору»), в смешении признаков.</w:t>
      </w:r>
    </w:p>
    <w:p w:rsidR="00ED0C56" w:rsidRPr="009E6A1A" w:rsidRDefault="00ED0C56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У таких детей существуют трудности  в передачи системных связей и отношений, существующих внутри лексических групп. Они плохо справляются с подбором синонимических и антонимических пар.</w:t>
      </w:r>
    </w:p>
    <w:p w:rsidR="00ED0C56" w:rsidRPr="009E6A1A" w:rsidRDefault="00ED0C56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Присутствуют словообразовательные ошибки. Дети затрудняются в продуцировании более редких вариантов образования слов: образование увеличительных и многих уменьшительно – ласкательных форм существительных («ручище» - «рукина, рукакища», коровушка – «коровца»), наименований единичных предметов( волосинка – «волосики»), относительных и притяжательных прилагательных (смешной – «смехной»), а также некоторых форм приставочных глаголов (присел – «насел»).</w:t>
      </w:r>
    </w:p>
    <w:p w:rsidR="00ED0C56" w:rsidRPr="009E6A1A" w:rsidRDefault="00ED0C56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В большинстве случаев дети с 4 уровнем речевого развития неточно понимают и употребляют пословицы, слова и фразы с переносным значением. Наблюдаются ошибки в предложно – падежных конструкциях.</w:t>
      </w:r>
    </w:p>
    <w:p w:rsidR="00ED0C56" w:rsidRPr="009E6A1A" w:rsidRDefault="00ED0C56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В связной речи выявляются затруднения в передаче логической последовательности, «застревание» на второстепенных деталях сюжета наряду с пропуском его главных событий, повтор отдельных эп</w:t>
      </w:r>
      <w:r w:rsidR="003D1B5A" w:rsidRPr="009E6A1A">
        <w:rPr>
          <w:rFonts w:ascii="Times New Roman" w:hAnsi="Times New Roman" w:cs="Times New Roman"/>
          <w:sz w:val="24"/>
          <w:szCs w:val="24"/>
        </w:rPr>
        <w:t xml:space="preserve">изодов по нескольку раз и т. д.. Рассказывая о событиях из своей жизни, составляя рассказ с элементами творчества, используют преимущественно короткие малоинформативные предложения. При этом ребенку сложно переключиться на изложение истории от третьего лица, включить в известный сюжет новые элементы, изменять концовку сказки и т. д. </w:t>
      </w:r>
    </w:p>
    <w:p w:rsidR="007E2E69" w:rsidRPr="009E6A1A" w:rsidRDefault="007E2E69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71" w:rsidRPr="009E6A1A" w:rsidRDefault="008D7571">
      <w:pPr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2E69" w:rsidRPr="009E6A1A" w:rsidRDefault="008D7571" w:rsidP="008D75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 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Планируемые результаты освоения программы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</w:r>
      <w:r w:rsidRPr="009E6A1A">
        <w:rPr>
          <w:rFonts w:ascii="Times New Roman" w:hAnsi="Times New Roman" w:cs="Times New Roman"/>
          <w:b/>
          <w:sz w:val="24"/>
          <w:szCs w:val="24"/>
        </w:rPr>
        <w:tab/>
      </w:r>
    </w:p>
    <w:p w:rsidR="007E2E69" w:rsidRPr="009E6A1A" w:rsidRDefault="007E2E69" w:rsidP="007E2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Результаты освоения Программы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6A1A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9E6A1A">
        <w:rPr>
          <w:rFonts w:ascii="Times New Roman" w:hAnsi="Times New Roman" w:cs="Times New Roman"/>
          <w:sz w:val="24"/>
          <w:szCs w:val="24"/>
        </w:rPr>
        <w:t xml:space="preserve"> данной Программы базируются на ФГОС ДО и задачах данной Программы.  Целевые ориентиры даются для детей старшего дошкольного возраста (на этапе завершения дошкольного образования). 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 нормативные характеристики возможных достижений ребенка.  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i/>
          <w:sz w:val="24"/>
          <w:szCs w:val="24"/>
        </w:rPr>
        <w:t xml:space="preserve">       Ребенок хорошо владеет устной речью</w:t>
      </w:r>
      <w:r w:rsidRPr="009E6A1A">
        <w:rPr>
          <w:rFonts w:ascii="Times New Roman" w:hAnsi="Times New Roman" w:cs="Times New Roman"/>
          <w:sz w:val="24"/>
          <w:szCs w:val="24"/>
        </w:rPr>
        <w:t xml:space="preserve"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6A1A">
        <w:rPr>
          <w:rFonts w:ascii="Times New Roman" w:hAnsi="Times New Roman" w:cs="Times New Roman"/>
          <w:b/>
          <w:i/>
          <w:sz w:val="24"/>
          <w:szCs w:val="24"/>
        </w:rPr>
        <w:t>Ребенок любознателен, склонен наблюдать, экспериментировать</w:t>
      </w:r>
      <w:r w:rsidRPr="009E6A1A">
        <w:rPr>
          <w:rFonts w:ascii="Times New Roman" w:hAnsi="Times New Roman" w:cs="Times New Roman"/>
          <w:sz w:val="24"/>
          <w:szCs w:val="24"/>
        </w:rPr>
        <w:t>; он обладает начальными знаниями о себе, о природном и социальном мире. Ребенок способен к принятию собственных решений с опорой на знания и умения в различных видах деятельности.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i/>
          <w:sz w:val="24"/>
          <w:szCs w:val="24"/>
        </w:rPr>
        <w:t xml:space="preserve">       Ребенок инициативен, самостоятелен</w:t>
      </w:r>
      <w:r w:rsidRPr="009E6A1A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деятельности, способен выбрать себе занятия и партнеров по совместной деятельности. 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6A1A">
        <w:rPr>
          <w:rFonts w:ascii="Times New Roman" w:hAnsi="Times New Roman" w:cs="Times New Roman"/>
          <w:b/>
          <w:i/>
          <w:sz w:val="24"/>
          <w:szCs w:val="24"/>
        </w:rPr>
        <w:t xml:space="preserve"> Ребенок активен, успешно взаимодействует со сверстниками и взрослыми; </w:t>
      </w:r>
      <w:r w:rsidRPr="009E6A1A">
        <w:rPr>
          <w:rFonts w:ascii="Times New Roman" w:hAnsi="Times New Roman" w:cs="Times New Roman"/>
          <w:sz w:val="24"/>
          <w:szCs w:val="24"/>
        </w:rPr>
        <w:t>у ребенка сформировалось положительное отношение к самому себе, окружающим, к различным видам деятельности.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6A1A">
        <w:rPr>
          <w:rFonts w:ascii="Times New Roman" w:hAnsi="Times New Roman" w:cs="Times New Roman"/>
          <w:b/>
          <w:i/>
          <w:sz w:val="24"/>
          <w:szCs w:val="24"/>
        </w:rPr>
        <w:t>Ребенок способен адекватно проявлять свои чувства</w:t>
      </w:r>
      <w:r w:rsidRPr="009E6A1A">
        <w:rPr>
          <w:rFonts w:ascii="Times New Roman" w:hAnsi="Times New Roman" w:cs="Times New Roman"/>
          <w:sz w:val="24"/>
          <w:szCs w:val="24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E6A1A">
        <w:rPr>
          <w:rFonts w:ascii="Times New Roman" w:hAnsi="Times New Roman" w:cs="Times New Roman"/>
          <w:b/>
          <w:i/>
          <w:sz w:val="24"/>
          <w:szCs w:val="24"/>
        </w:rPr>
        <w:t>Ребенок обладает чувством собственного достоинства,</w:t>
      </w:r>
      <w:r w:rsidRPr="009E6A1A">
        <w:rPr>
          <w:rFonts w:ascii="Times New Roman" w:hAnsi="Times New Roman" w:cs="Times New Roman"/>
          <w:sz w:val="24"/>
          <w:szCs w:val="24"/>
        </w:rPr>
        <w:t xml:space="preserve"> верой в себя.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6A1A">
        <w:rPr>
          <w:rFonts w:ascii="Times New Roman" w:hAnsi="Times New Roman" w:cs="Times New Roman"/>
          <w:b/>
          <w:i/>
          <w:sz w:val="24"/>
          <w:szCs w:val="24"/>
        </w:rPr>
        <w:t>Ребенок обладает развитым воображением</w:t>
      </w:r>
      <w:r w:rsidRPr="009E6A1A">
        <w:rPr>
          <w:rFonts w:ascii="Times New Roman" w:hAnsi="Times New Roman" w:cs="Times New Roman"/>
          <w:sz w:val="24"/>
          <w:szCs w:val="24"/>
        </w:rPr>
        <w:t>, которое реализует в разных видах деятельности.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i/>
          <w:sz w:val="24"/>
          <w:szCs w:val="24"/>
        </w:rPr>
        <w:t xml:space="preserve">           Ребенок умеет подчиняться правилам и социальным нормам</w:t>
      </w:r>
      <w:r w:rsidRPr="009E6A1A">
        <w:rPr>
          <w:rFonts w:ascii="Times New Roman" w:hAnsi="Times New Roman" w:cs="Times New Roman"/>
          <w:sz w:val="24"/>
          <w:szCs w:val="24"/>
        </w:rPr>
        <w:t xml:space="preserve">, способен к волевым усилиям. </w:t>
      </w:r>
    </w:p>
    <w:p w:rsidR="00D5189E" w:rsidRPr="009E6A1A" w:rsidRDefault="00D5189E" w:rsidP="007E2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6A1A">
        <w:rPr>
          <w:rFonts w:ascii="Times New Roman" w:hAnsi="Times New Roman" w:cs="Times New Roman"/>
          <w:b/>
          <w:i/>
          <w:sz w:val="24"/>
          <w:szCs w:val="24"/>
        </w:rPr>
        <w:t>У ребенка развиты крупная и мелкая моторика,</w:t>
      </w:r>
      <w:r w:rsidRPr="009E6A1A">
        <w:rPr>
          <w:rFonts w:ascii="Times New Roman" w:hAnsi="Times New Roman" w:cs="Times New Roman"/>
          <w:sz w:val="24"/>
          <w:szCs w:val="24"/>
        </w:rPr>
        <w:t xml:space="preserve"> он подвижен и вынослив, владеет основными движениями, может контролировать свои движения, умеет управлять ими. </w:t>
      </w:r>
    </w:p>
    <w:p w:rsidR="00D5189E" w:rsidRPr="009E6A1A" w:rsidRDefault="00D5189E" w:rsidP="00F75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 Целевые ориентиры Программы выступают основаниями преемственности дошкольного и начального общего образования.</w:t>
      </w:r>
    </w:p>
    <w:p w:rsidR="00F74450" w:rsidRPr="009E6A1A" w:rsidRDefault="007E2E69" w:rsidP="00F744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8F0BB7" w:rsidRPr="009E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A1A">
        <w:rPr>
          <w:rFonts w:ascii="Times New Roman" w:hAnsi="Times New Roman" w:cs="Times New Roman"/>
          <w:sz w:val="24"/>
          <w:szCs w:val="24"/>
        </w:rPr>
        <w:t>освоения программы детьми старшего дошкольного возраста (с 5 до 7 лет)</w:t>
      </w:r>
      <w:r w:rsidR="008F0BB7" w:rsidRPr="009E6A1A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9E6A1A">
        <w:rPr>
          <w:rFonts w:ascii="Times New Roman" w:hAnsi="Times New Roman" w:cs="Times New Roman"/>
          <w:i/>
          <w:sz w:val="24"/>
          <w:szCs w:val="24"/>
        </w:rPr>
        <w:t>Речевое развитие</w:t>
      </w:r>
    </w:p>
    <w:p w:rsidR="008F0BB7" w:rsidRPr="009E6A1A" w:rsidRDefault="008F0BB7" w:rsidP="00F74450">
      <w:pPr>
        <w:jc w:val="both"/>
        <w:rPr>
          <w:sz w:val="24"/>
          <w:szCs w:val="24"/>
        </w:rPr>
      </w:pP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Ребенок контактен, часто становится инициатором общения со сверстниками и взрослыми;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эмоциональные реакции адекватны и устойчивы, ребенок эмоционально стабилен;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пассивный словарь ребенка развит, соответствует возрастной норме;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ребенок может показать по просьбе взрослого несколько предметов или объектов, относящихся к одному понятию;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понимает различные формы словоизменения;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понимает смысл отельных предложений, хорошо понимает связную речь;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без ошибок дифференцирует как оппозиционные звуки, не смешиваемые в произношении, так и смешиваемые в произношении;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уровень развития экспрессивного словаря соответствует возрасту;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ребенок безошибочно называет по картинкам предложенные предметы, части тела и предметов;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lastRenderedPageBreak/>
        <w:t xml:space="preserve">обобщает предметы и объекты, изображенные на картинке;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не допускает ошибок при назывании действий, изображенных на картинках;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называет основные и оттеночные цвета, называет форму указанных предметов;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уровень развития грамматического строя речи  соответствует возрастной норме;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имена существительные множественного числа в родительном падеже; согласовывает прилагательные с существительными единственного числа;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без ошибок употребляет предложно-падежные конструкции; согласовывает числительные 2 и 5 с существительными;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образовывает существительные с уменьшительно-ласкательными суффиксами и названия детенышей животных;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уровень развития связной речи  соответствует возрастной норме;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без помощи взрослого пересказывает небольшой текст с опорой на картинки, по предложенному или коллективно составленному плану;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составляет описательный рассказ по данному или коллективно составленному плану;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составляет рассказ по картине по данному или коллективно составленному плану;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знает и умеет выразительно рассказывать стихи;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не нарушает звуконаполняемость и слоговую структуру слов;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объем дыхания достаточный, продолжительность выдоха нормальная, сила голоса и модуляция в норме;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темп и ритм речи, паузация нормальные;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ребенок употребляет основные виды интонации; 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7E2E69" w:rsidRPr="009E6A1A" w:rsidRDefault="007E2E69" w:rsidP="00F74450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умеет чётко и ритмично координировать речь с движением.</w:t>
      </w:r>
    </w:p>
    <w:p w:rsidR="008D7571" w:rsidRPr="009E6A1A" w:rsidRDefault="008D7571" w:rsidP="00F74450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1" w:rsidRPr="009E6A1A" w:rsidRDefault="008D7571" w:rsidP="00F75F4D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1" w:rsidRPr="009E6A1A" w:rsidRDefault="008D7571" w:rsidP="007774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1" w:rsidRPr="009E6A1A" w:rsidRDefault="008D7571" w:rsidP="007774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1" w:rsidRPr="009E6A1A" w:rsidRDefault="008D7571" w:rsidP="007774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1" w:rsidRPr="009E6A1A" w:rsidRDefault="008D7571" w:rsidP="007774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1" w:rsidRPr="009E6A1A" w:rsidRDefault="008D7571" w:rsidP="007774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1" w:rsidRPr="009E6A1A" w:rsidRDefault="008D7571" w:rsidP="007774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71" w:rsidRPr="009E6A1A" w:rsidRDefault="00E765BF" w:rsidP="00E765BF">
      <w:pPr>
        <w:pStyle w:val="a3"/>
        <w:spacing w:after="0" w:line="360" w:lineRule="auto"/>
        <w:ind w:left="2844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D7571" w:rsidRPr="009E6A1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9E6A1A" w:rsidRDefault="008D7571" w:rsidP="00675B4F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 xml:space="preserve">Комплексно-тематическое планирование </w:t>
      </w:r>
      <w:r w:rsidR="00F75F4D" w:rsidRPr="009E6A1A">
        <w:rPr>
          <w:rFonts w:ascii="Times New Roman" w:hAnsi="Times New Roman" w:cs="Times New Roman"/>
          <w:b/>
          <w:sz w:val="24"/>
          <w:szCs w:val="24"/>
        </w:rPr>
        <w:t>коррекционн</w:t>
      </w:r>
      <w:r w:rsidRPr="009E6A1A">
        <w:rPr>
          <w:rFonts w:ascii="Times New Roman" w:hAnsi="Times New Roman" w:cs="Times New Roman"/>
          <w:b/>
          <w:sz w:val="24"/>
          <w:szCs w:val="24"/>
        </w:rPr>
        <w:t xml:space="preserve">о-образовательной работы с детьми старшего дошкольного возраста </w:t>
      </w:r>
    </w:p>
    <w:p w:rsidR="008D7571" w:rsidRPr="009E6A1A" w:rsidRDefault="008D7571" w:rsidP="00675B4F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на 2017 – 2018   учебный год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423"/>
        <w:gridCol w:w="2835"/>
      </w:tblGrid>
      <w:tr w:rsidR="00CC54F6" w:rsidRPr="009E6A1A" w:rsidTr="00A00966">
        <w:trPr>
          <w:cantSplit/>
          <w:trHeight w:val="363"/>
        </w:trPr>
        <w:tc>
          <w:tcPr>
            <w:tcW w:w="817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группа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4F6" w:rsidRPr="009E6A1A" w:rsidTr="00A00966">
        <w:tc>
          <w:tcPr>
            <w:tcW w:w="817" w:type="dxa"/>
            <w:vMerge w:val="restart"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vMerge w:val="restart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Обследование детей. Заполнение речевых карт.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vMerge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2835" w:type="dxa"/>
          </w:tcPr>
          <w:p w:rsidR="00CC54F6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Речь. Предложение.</w:t>
            </w:r>
          </w:p>
        </w:tc>
      </w:tr>
      <w:tr w:rsidR="00CC54F6" w:rsidRPr="009E6A1A" w:rsidTr="009E6A1A">
        <w:trPr>
          <w:trHeight w:val="457"/>
        </w:trPr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А</w:t>
            </w:r>
          </w:p>
        </w:tc>
      </w:tr>
      <w:tr w:rsidR="00CC54F6" w:rsidRPr="009E6A1A" w:rsidTr="00A00966">
        <w:tc>
          <w:tcPr>
            <w:tcW w:w="817" w:type="dxa"/>
            <w:vMerge w:val="restart"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О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У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Лес. Грибы.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И</w:t>
            </w:r>
          </w:p>
        </w:tc>
      </w:tr>
      <w:tr w:rsidR="00CC54F6" w:rsidRPr="009E6A1A" w:rsidTr="009E6A1A">
        <w:trPr>
          <w:trHeight w:val="445"/>
        </w:trPr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М, МЬ</w:t>
            </w:r>
          </w:p>
        </w:tc>
      </w:tr>
      <w:tr w:rsidR="00CC54F6" w:rsidRPr="009E6A1A" w:rsidTr="00A00966">
        <w:tc>
          <w:tcPr>
            <w:tcW w:w="817" w:type="dxa"/>
            <w:vMerge w:val="restart"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Ы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Домашние животные в хозяйстве.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Э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Дикие животные наших лесов.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В, ВЬ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Одежда. Обувь. Материалы.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Ф, ФЬ</w:t>
            </w:r>
          </w:p>
        </w:tc>
      </w:tr>
      <w:tr w:rsidR="00CC54F6" w:rsidRPr="009E6A1A" w:rsidTr="00A00966">
        <w:tc>
          <w:tcPr>
            <w:tcW w:w="817" w:type="dxa"/>
            <w:vMerge w:val="restart"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Зима. Зимующие птицы.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Б, БЬ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Семья. Традиции семьи.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П, ПЬ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Зимние и новогодние сказки.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Д, ДЬ</w:t>
            </w:r>
          </w:p>
        </w:tc>
      </w:tr>
      <w:tr w:rsidR="00CC54F6" w:rsidRPr="009E6A1A" w:rsidTr="009E6A1A">
        <w:trPr>
          <w:trHeight w:val="293"/>
        </w:trPr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Т, ТЬ</w:t>
            </w:r>
          </w:p>
        </w:tc>
      </w:tr>
      <w:tr w:rsidR="00CC54F6" w:rsidRPr="009E6A1A" w:rsidTr="00A00966">
        <w:tc>
          <w:tcPr>
            <w:tcW w:w="817" w:type="dxa"/>
            <w:vMerge w:val="restart"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Зимние забавы. Зимние спортивные игры.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Г, ГЬ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К, КЬ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Н, НЬ</w:t>
            </w:r>
          </w:p>
        </w:tc>
      </w:tr>
      <w:tr w:rsidR="008C76AB" w:rsidRPr="009E6A1A" w:rsidTr="00A00966">
        <w:tc>
          <w:tcPr>
            <w:tcW w:w="817" w:type="dxa"/>
            <w:vMerge w:val="restart"/>
            <w:textDirection w:val="btLr"/>
          </w:tcPr>
          <w:p w:rsidR="008C76AB" w:rsidRPr="009E6A1A" w:rsidRDefault="008C76AB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8C76AB" w:rsidRPr="009E6A1A" w:rsidRDefault="008C76AB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8C76AB" w:rsidRPr="009E6A1A" w:rsidRDefault="008C76AB" w:rsidP="008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2835" w:type="dxa"/>
          </w:tcPr>
          <w:p w:rsidR="008C76AB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Г, ГЬ</w:t>
            </w:r>
          </w:p>
        </w:tc>
      </w:tr>
      <w:tr w:rsidR="008C76AB" w:rsidRPr="009E6A1A" w:rsidTr="008C76AB">
        <w:trPr>
          <w:trHeight w:val="365"/>
        </w:trPr>
        <w:tc>
          <w:tcPr>
            <w:tcW w:w="817" w:type="dxa"/>
            <w:vMerge/>
            <w:textDirection w:val="btLr"/>
          </w:tcPr>
          <w:p w:rsidR="008C76AB" w:rsidRPr="009E6A1A" w:rsidRDefault="008C76AB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76AB" w:rsidRPr="009E6A1A" w:rsidRDefault="008C76AB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8C76AB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Севера </w:t>
            </w:r>
          </w:p>
        </w:tc>
        <w:tc>
          <w:tcPr>
            <w:tcW w:w="2835" w:type="dxa"/>
          </w:tcPr>
          <w:p w:rsidR="008C76AB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К, КЬ</w:t>
            </w:r>
          </w:p>
        </w:tc>
      </w:tr>
      <w:tr w:rsidR="008C76AB" w:rsidRPr="009E6A1A" w:rsidTr="00A00966">
        <w:tc>
          <w:tcPr>
            <w:tcW w:w="817" w:type="dxa"/>
            <w:vMerge/>
            <w:textDirection w:val="btLr"/>
          </w:tcPr>
          <w:p w:rsidR="008C76AB" w:rsidRPr="009E6A1A" w:rsidRDefault="008C76AB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76AB" w:rsidRPr="009E6A1A" w:rsidRDefault="008C76AB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8C76AB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2835" w:type="dxa"/>
          </w:tcPr>
          <w:p w:rsidR="008C76AB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Х, ХЬ</w:t>
            </w:r>
          </w:p>
        </w:tc>
      </w:tr>
      <w:tr w:rsidR="008C76AB" w:rsidRPr="009E6A1A" w:rsidTr="00A00966">
        <w:tc>
          <w:tcPr>
            <w:tcW w:w="817" w:type="dxa"/>
            <w:vMerge/>
            <w:textDirection w:val="btLr"/>
          </w:tcPr>
          <w:p w:rsidR="008C76AB" w:rsidRPr="009E6A1A" w:rsidRDefault="008C76AB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76AB" w:rsidRPr="009E6A1A" w:rsidRDefault="008C76AB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8C76AB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Российская армия. Защитники отечества.</w:t>
            </w:r>
          </w:p>
        </w:tc>
        <w:tc>
          <w:tcPr>
            <w:tcW w:w="2835" w:type="dxa"/>
          </w:tcPr>
          <w:p w:rsidR="008C76AB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С, СЬ</w:t>
            </w:r>
          </w:p>
        </w:tc>
      </w:tr>
      <w:tr w:rsidR="008C76AB" w:rsidRPr="009E6A1A" w:rsidTr="00A00966">
        <w:tc>
          <w:tcPr>
            <w:tcW w:w="817" w:type="dxa"/>
            <w:vMerge/>
            <w:textDirection w:val="btLr"/>
          </w:tcPr>
          <w:p w:rsidR="008C76AB" w:rsidRPr="009E6A1A" w:rsidRDefault="008C76AB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76AB" w:rsidRPr="009E6A1A" w:rsidRDefault="008C76AB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8C76AB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океанов. Аквариумные рыбки.</w:t>
            </w:r>
          </w:p>
        </w:tc>
        <w:tc>
          <w:tcPr>
            <w:tcW w:w="2835" w:type="dxa"/>
          </w:tcPr>
          <w:p w:rsidR="008C76AB" w:rsidRPr="009E6A1A" w:rsidRDefault="008C76AB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6" w:rsidRPr="009E6A1A" w:rsidTr="00A00966">
        <w:tc>
          <w:tcPr>
            <w:tcW w:w="817" w:type="dxa"/>
            <w:vMerge w:val="restart"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Мамин праздник. Семья.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Ш, Щ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Ранняя весна. Приметы весны.</w:t>
            </w:r>
          </w:p>
        </w:tc>
        <w:tc>
          <w:tcPr>
            <w:tcW w:w="2835" w:type="dxa"/>
          </w:tcPr>
          <w:p w:rsidR="00CC54F6" w:rsidRPr="009E6A1A" w:rsidRDefault="00EC534F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 - Ш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Посуда. Кухня.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З, ЗЬ</w:t>
            </w:r>
          </w:p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Мебель. Квартира.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Ж</w:t>
            </w:r>
          </w:p>
        </w:tc>
      </w:tr>
      <w:tr w:rsidR="00CC54F6" w:rsidRPr="009E6A1A" w:rsidTr="00A00966">
        <w:tc>
          <w:tcPr>
            <w:tcW w:w="817" w:type="dxa"/>
            <w:vMerge w:val="restart"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 - Ж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Дикие животные весной.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Ц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Народы России.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Ч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300D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3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Народные игры и забавы.</w:t>
            </w:r>
          </w:p>
        </w:tc>
        <w:tc>
          <w:tcPr>
            <w:tcW w:w="2835" w:type="dxa"/>
          </w:tcPr>
          <w:p w:rsidR="00CC54F6" w:rsidRPr="009E6A1A" w:rsidRDefault="00CC54F6" w:rsidP="0030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Ц - Ч</w:t>
            </w:r>
          </w:p>
        </w:tc>
      </w:tr>
      <w:tr w:rsidR="00CC54F6" w:rsidRPr="009E6A1A" w:rsidTr="00A00966">
        <w:tc>
          <w:tcPr>
            <w:tcW w:w="817" w:type="dxa"/>
            <w:vMerge w:val="restart"/>
            <w:textDirection w:val="btLr"/>
          </w:tcPr>
          <w:p w:rsidR="00CC54F6" w:rsidRPr="009E6A1A" w:rsidRDefault="00CC54F6" w:rsidP="00CC54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CC54F6" w:rsidRPr="009E6A1A" w:rsidRDefault="00CC54F6" w:rsidP="00CC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Л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CC54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CC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Поздняя весна. Полевые и садовые цветы.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Звук и буква Р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CC54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CC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Санкт – Петербург.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 - Р</w:t>
            </w:r>
          </w:p>
        </w:tc>
      </w:tr>
      <w:tr w:rsidR="00CC54F6" w:rsidRPr="009E6A1A" w:rsidTr="00A00966">
        <w:tc>
          <w:tcPr>
            <w:tcW w:w="817" w:type="dxa"/>
            <w:vMerge/>
            <w:textDirection w:val="btLr"/>
          </w:tcPr>
          <w:p w:rsidR="00CC54F6" w:rsidRPr="009E6A1A" w:rsidRDefault="00CC54F6" w:rsidP="00CC54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6" w:rsidRPr="009E6A1A" w:rsidRDefault="00CC54F6" w:rsidP="00CC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</w:tc>
        <w:tc>
          <w:tcPr>
            <w:tcW w:w="2835" w:type="dxa"/>
          </w:tcPr>
          <w:p w:rsidR="00CC54F6" w:rsidRPr="009E6A1A" w:rsidRDefault="00CC54F6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55" w:rsidRPr="009E6A1A" w:rsidTr="00A00966">
        <w:trPr>
          <w:trHeight w:val="893"/>
        </w:trPr>
        <w:tc>
          <w:tcPr>
            <w:tcW w:w="817" w:type="dxa"/>
            <w:textDirection w:val="btLr"/>
          </w:tcPr>
          <w:p w:rsidR="00833F55" w:rsidRPr="009E6A1A" w:rsidRDefault="00833F55" w:rsidP="00833F5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8250" w:type="dxa"/>
            <w:gridSpan w:val="3"/>
          </w:tcPr>
          <w:p w:rsidR="00833F55" w:rsidRPr="009E6A1A" w:rsidRDefault="00833F55" w:rsidP="00CC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 летний период логопедом</w:t>
            </w:r>
            <w:r w:rsidR="005272B8">
              <w:rPr>
                <w:rFonts w:ascii="Times New Roman" w:hAnsi="Times New Roman" w:cs="Times New Roman"/>
                <w:sz w:val="24"/>
                <w:szCs w:val="24"/>
              </w:rPr>
              <w:t xml:space="preserve">  проводятся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</w:t>
            </w:r>
            <w:r w:rsidR="005272B8">
              <w:rPr>
                <w:rFonts w:ascii="Times New Roman" w:hAnsi="Times New Roman" w:cs="Times New Roman"/>
                <w:sz w:val="24"/>
                <w:szCs w:val="24"/>
              </w:rPr>
              <w:t xml:space="preserve">, коррекционная работа в совместной деятельности логопеда с детьми и в режимных моментах,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закрепляется полученный за год материал по тем разделам, в которых ребенок испытывает затруднения. Проводится автоматизация поставленных звуков. </w:t>
            </w:r>
          </w:p>
        </w:tc>
      </w:tr>
    </w:tbl>
    <w:p w:rsidR="008D7571" w:rsidRPr="009E6A1A" w:rsidRDefault="008D7571" w:rsidP="00A00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4F" w:rsidRPr="009E6A1A" w:rsidRDefault="00675B4F">
      <w:pPr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3F55" w:rsidRPr="009E6A1A" w:rsidRDefault="00833F55" w:rsidP="00E765BF">
      <w:pPr>
        <w:pStyle w:val="a3"/>
        <w:spacing w:after="0" w:line="360" w:lineRule="auto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Перспективное планирование</w:t>
      </w:r>
    </w:p>
    <w:p w:rsidR="009E6A1A" w:rsidRDefault="00833F55" w:rsidP="00E765B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План – программа коррекционно – развивающей работы</w:t>
      </w:r>
      <w:r w:rsidR="00675B4F" w:rsidRPr="009E6A1A">
        <w:rPr>
          <w:rFonts w:ascii="Times New Roman" w:hAnsi="Times New Roman" w:cs="Times New Roman"/>
          <w:b/>
          <w:sz w:val="24"/>
          <w:szCs w:val="24"/>
        </w:rPr>
        <w:t xml:space="preserve"> в области </w:t>
      </w:r>
    </w:p>
    <w:p w:rsidR="00675B4F" w:rsidRPr="009E6A1A" w:rsidRDefault="00675B4F" w:rsidP="00E765B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 ФГОС «Речевое развитие»</w:t>
      </w:r>
    </w:p>
    <w:p w:rsidR="00833F55" w:rsidRPr="009E6A1A" w:rsidRDefault="00833F55" w:rsidP="00A009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Первый период (сентябрь, октябрь, ноябрь)</w:t>
      </w:r>
    </w:p>
    <w:p w:rsidR="00833F55" w:rsidRPr="009E6A1A" w:rsidRDefault="00833F55" w:rsidP="00A009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РАЗВИТИЕ СЛОВАРЯ.</w:t>
      </w:r>
    </w:p>
    <w:p w:rsidR="00F74450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1. </w:t>
      </w:r>
      <w:r w:rsidR="00833F55" w:rsidRPr="009E6A1A">
        <w:rPr>
          <w:rFonts w:ascii="Times New Roman" w:hAnsi="Times New Roman" w:cs="Times New Roman"/>
          <w:sz w:val="24"/>
          <w:szCs w:val="24"/>
        </w:rPr>
        <w:t>Уточнить и расширить запас предс</w:t>
      </w:r>
      <w:r w:rsidRPr="009E6A1A">
        <w:rPr>
          <w:rFonts w:ascii="Times New Roman" w:hAnsi="Times New Roman" w:cs="Times New Roman"/>
          <w:sz w:val="24"/>
          <w:szCs w:val="24"/>
        </w:rPr>
        <w:t xml:space="preserve">тавлений на основе наблюдения и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осмысления предметов и явлений окружающей действительности, создать достаточный запас словарных образов.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2.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3. </w:t>
      </w:r>
      <w:r w:rsidR="00833F55" w:rsidRPr="009E6A1A">
        <w:rPr>
          <w:rFonts w:ascii="Times New Roman" w:hAnsi="Times New Roman" w:cs="Times New Roman"/>
          <w:sz w:val="24"/>
          <w:szCs w:val="24"/>
        </w:rPr>
        <w:t>Расширить объем правильно произносимых существительных названий предметов, объектов, их частей по всем изучаемым лексическим темам (</w:t>
      </w:r>
      <w:r w:rsidR="00833F55" w:rsidRPr="009E6A1A">
        <w:rPr>
          <w:rFonts w:ascii="Times New Roman" w:hAnsi="Times New Roman" w:cs="Times New Roman"/>
          <w:i/>
          <w:sz w:val="24"/>
          <w:szCs w:val="24"/>
        </w:rPr>
        <w:t xml:space="preserve">осень, дождь, туман. Слякоть, ветер, туча, лист, листопад, растение, дерево, ствол, ветка, корень, куст, трава, береза, рябина, дуб, клен, ель, осина, сосна, </w:t>
      </w:r>
    </w:p>
    <w:p w:rsidR="00833F55" w:rsidRPr="009E6A1A" w:rsidRDefault="00833F55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i/>
          <w:sz w:val="24"/>
          <w:szCs w:val="24"/>
        </w:rPr>
        <w:t>урожай, помидор, огурец, лук, морковь, капуста, свекла, картофель, кабачок, баклажан, яблоко, груша, слива, лимон, апельсин, мандарин, гранат, банан, огород, сад, грядка, теплица, парник, мухомор, боровик, подосиновик, лисичка, земляника, малина, черника, клюква, лес, болото, ножка, шляпка, мяч, машинка, кубик, кукла, пирамидка, конструктор, лапа, голова, ухо, нос, глаз, колесо, кузов, кабина, комбинезон, плащ, куртка, платье, брюки, рубашка, кофта, шорты, майка, трусы, свитер, сарафан, рукав, воротник, пуговица, карман, капюшон, ботинки, кроссовки, туфли, босоножки, сапоги, сандалии, тапки, каблук, задник, шнурок, чайник, солонка, хлебница, сахарница, салатница, ручка, крышка, носик).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4.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 (осень, </w:t>
      </w:r>
      <w:r w:rsidR="00833F55" w:rsidRPr="009E6A1A">
        <w:rPr>
          <w:rFonts w:ascii="Times New Roman" w:hAnsi="Times New Roman" w:cs="Times New Roman"/>
          <w:i/>
          <w:sz w:val="24"/>
          <w:szCs w:val="24"/>
        </w:rPr>
        <w:t xml:space="preserve">деревья, кустарники, овощи, фрукты, ягоды лесные и садовые, грибы, игрушки, летняя, осенняя одежда, летняя, осенняя обувь, перелетные птицы, дикие, домашние животные)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5.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6.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7.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Расширить понимание значения простых предлогов и активизировать их использование в речи.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9.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10.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Закрепить понятие слово и умение оперировать им.  </w:t>
      </w:r>
    </w:p>
    <w:p w:rsidR="00833F55" w:rsidRPr="009E6A1A" w:rsidRDefault="00833F55" w:rsidP="00833F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55" w:rsidRPr="009E6A1A" w:rsidRDefault="00833F55" w:rsidP="00833F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ФОРМИРОВАНИЕ И СОВЕРШЕНСТВОВАНИЕ ГРАММАТИЧЕСКОГО СТРОЯ РЕЧИ</w:t>
      </w:r>
    </w:p>
    <w:p w:rsidR="00F74450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</w:t>
      </w:r>
    </w:p>
    <w:p w:rsidR="00F74450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2.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-онок,- енок, - ат-, -ят-, глаголов с различными приставками. 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3. </w:t>
      </w:r>
      <w:r w:rsidR="00833F55" w:rsidRPr="009E6A1A">
        <w:rPr>
          <w:rFonts w:ascii="Times New Roman" w:hAnsi="Times New Roman" w:cs="Times New Roman"/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4.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Совершенствовать навык согласования прилагательных и числительных с существительными в роде, числе, падеже.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5.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6.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Сформировать умение составлять простые предложения с противительными союзами, сложносочиненные и сложноподчиненные предложения.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7.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Сформировать понятие предложение и умение оперировать им, а также навык анализа простого двусоставного предложения из 2—3 слов (без предлога).  </w:t>
      </w:r>
    </w:p>
    <w:p w:rsidR="00675B4F" w:rsidRPr="009E6A1A" w:rsidRDefault="00675B4F" w:rsidP="00A009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55" w:rsidRPr="009E6A1A" w:rsidRDefault="00833F55" w:rsidP="00A009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РАЗВИТИЕ ФОНЕТИКО-ФОНЕМАТИЧЕСКОЙ СИСТЕМЫ ЯЗЫКА И НАВЫКОВ ЯЗЫКОВОГО АНАЛИЗА</w:t>
      </w:r>
    </w:p>
    <w:p w:rsidR="00833F55" w:rsidRPr="009E6A1A" w:rsidRDefault="00833F55" w:rsidP="00833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</w:t>
      </w:r>
      <w:r w:rsidRPr="009E6A1A">
        <w:rPr>
          <w:rFonts w:ascii="Times New Roman" w:hAnsi="Times New Roman" w:cs="Times New Roman"/>
          <w:i/>
          <w:sz w:val="24"/>
          <w:szCs w:val="24"/>
        </w:rPr>
        <w:t>Развитие просодической стороны речи</w:t>
      </w:r>
      <w:r w:rsidRPr="009E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55" w:rsidRPr="009E6A1A" w:rsidRDefault="00833F55" w:rsidP="00833F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Формировать правильное речевое дыхание и длительный ротовой выдох.</w:t>
      </w:r>
    </w:p>
    <w:p w:rsidR="00833F55" w:rsidRPr="009E6A1A" w:rsidRDefault="00833F55" w:rsidP="00833F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Закрепить навык мягкого голосоведения. </w:t>
      </w:r>
    </w:p>
    <w:p w:rsidR="00833F55" w:rsidRPr="009E6A1A" w:rsidRDefault="00833F55" w:rsidP="00833F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Воспитывать умеренный темп речи по подражанию педагогу и в упражнениях на координацию речи с движением. </w:t>
      </w:r>
    </w:p>
    <w:p w:rsidR="00833F55" w:rsidRPr="009E6A1A" w:rsidRDefault="00833F55" w:rsidP="00833F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lastRenderedPageBreak/>
        <w:t xml:space="preserve"> Развивать ритмичность речи, ее интонационную выразительность, модуляцию голоса.  </w:t>
      </w:r>
    </w:p>
    <w:p w:rsidR="00833F55" w:rsidRPr="009E6A1A" w:rsidRDefault="00833F55" w:rsidP="00833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i/>
          <w:sz w:val="24"/>
          <w:szCs w:val="24"/>
        </w:rPr>
        <w:t>Коррекция произносительной стороны речи</w:t>
      </w:r>
      <w:r w:rsidRPr="009E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55" w:rsidRPr="009E6A1A" w:rsidRDefault="00833F55" w:rsidP="00833F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Закрепить правильное произношение имеющихся звуков в игровой и свободной речевой деятельности. </w:t>
      </w:r>
    </w:p>
    <w:p w:rsidR="00833F55" w:rsidRPr="009E6A1A" w:rsidRDefault="00833F55" w:rsidP="00833F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:rsidR="00833F55" w:rsidRPr="009E6A1A" w:rsidRDefault="00833F55" w:rsidP="00833F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 </w:t>
      </w:r>
    </w:p>
    <w:p w:rsidR="00833F55" w:rsidRPr="009E6A1A" w:rsidRDefault="00833F55" w:rsidP="00833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</w:t>
      </w:r>
      <w:r w:rsidRPr="009E6A1A">
        <w:rPr>
          <w:rFonts w:ascii="Times New Roman" w:hAnsi="Times New Roman" w:cs="Times New Roman"/>
          <w:i/>
          <w:sz w:val="24"/>
          <w:szCs w:val="24"/>
        </w:rPr>
        <w:t>Работа над слоговой структурой и звуконаполняемостью слов</w:t>
      </w:r>
      <w:r w:rsidRPr="009E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55" w:rsidRPr="009E6A1A" w:rsidRDefault="00833F55" w:rsidP="00833F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длинные и короткие слова. </w:t>
      </w:r>
    </w:p>
    <w:p w:rsidR="00833F55" w:rsidRPr="009E6A1A" w:rsidRDefault="00833F55" w:rsidP="00833F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833F55" w:rsidRPr="009E6A1A" w:rsidRDefault="00833F55" w:rsidP="00833F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Обеспечить дальнейшее усвоение и использование в речи слов различной звукослоговой структуры.  </w:t>
      </w:r>
    </w:p>
    <w:p w:rsidR="00833F55" w:rsidRPr="009E6A1A" w:rsidRDefault="00833F55" w:rsidP="00833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i/>
          <w:sz w:val="24"/>
          <w:szCs w:val="24"/>
        </w:rPr>
        <w:t xml:space="preserve">Совершенствование фонематического восприятия, навыков звукового и слогового анализа и синтеза 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гласные звуки. 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Закрепить представления о гласных и согласных звуках, их отличительных признаках.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Упражнять в различении на слух гласных и согласных звуков, в подборе слов на заданные гласные и согласные звуки. 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 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Формировать навык различения согласных звуков по признакам: глухой-звонкий, твердый-мягкий. 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Закрепить понятия звук, гласный звук, согласный звук. 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Сформировать понятия звонкий согласный звук, глухой согласный звук, мягкий согласный звук, твердый согласный звук. </w:t>
      </w:r>
    </w:p>
    <w:p w:rsidR="00833F55" w:rsidRPr="009E6A1A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833F55" w:rsidRDefault="00833F55" w:rsidP="00833F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Закрепить понятие слог и умение оперировать им.  </w:t>
      </w:r>
    </w:p>
    <w:p w:rsidR="009E6A1A" w:rsidRDefault="009E6A1A" w:rsidP="009E6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1A" w:rsidRPr="009E6A1A" w:rsidRDefault="009E6A1A" w:rsidP="009E6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F55" w:rsidRPr="009E6A1A" w:rsidRDefault="00833F55" w:rsidP="00F7445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>РАЗВИТИЕ СВЯЗНОЙ РЕЧИ И ФОРМИРОВАНИЕ КОММУНИКАТИВНЫХ НАВЫКОВ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2.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3.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4.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Совершенствовать навык пересказа хорошо знакомых сказок и коротких текстов.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5.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Совершенствовать умение «оречевлять» игровую ситуацию и на этой основе развивать коммуникативную функцию речи.  </w:t>
      </w:r>
    </w:p>
    <w:p w:rsidR="00833F55" w:rsidRPr="009E6A1A" w:rsidRDefault="00833F55" w:rsidP="00833F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ОБУЧЕНИЕ ЭЛЕМЕНТАМ ГРАМОТЫ </w:t>
      </w:r>
    </w:p>
    <w:p w:rsidR="00833F55" w:rsidRPr="009E6A1A" w:rsidRDefault="00833F55" w:rsidP="00833F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(НЕОБЯЗАТЕЛЬНЫЙ РАЗДЕЛ)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Закрепить понятие буквы и представление о том, чем звук отличается от буквы.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2.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Познакомить с буквами Б, Д, Г, Ф, В, Х, Ы, С, З, Ш, Ж, Э.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3.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4. </w:t>
      </w:r>
      <w:r w:rsidR="00833F55" w:rsidRPr="009E6A1A">
        <w:rPr>
          <w:rFonts w:ascii="Times New Roman" w:hAnsi="Times New Roman" w:cs="Times New Roman"/>
          <w:sz w:val="24"/>
          <w:szCs w:val="24"/>
        </w:rPr>
        <w:t xml:space="preserve">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833F55" w:rsidRPr="009E6A1A" w:rsidRDefault="00F74450" w:rsidP="00F74450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5. </w:t>
      </w:r>
      <w:r w:rsidR="00833F55" w:rsidRPr="009E6A1A">
        <w:rPr>
          <w:rFonts w:ascii="Times New Roman" w:hAnsi="Times New Roman" w:cs="Times New Roman"/>
          <w:sz w:val="24"/>
          <w:szCs w:val="24"/>
        </w:rPr>
        <w:t>Закрепить навык чтения слогов с пройденными буквами.</w:t>
      </w:r>
    </w:p>
    <w:p w:rsidR="00833F55" w:rsidRPr="009E6A1A" w:rsidRDefault="00833F55" w:rsidP="00833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F55" w:rsidRPr="009E6A1A" w:rsidRDefault="00833F55" w:rsidP="00833F5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55" w:rsidRPr="009E6A1A" w:rsidRDefault="00833F55" w:rsidP="00833F5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55" w:rsidRPr="009E6A1A" w:rsidRDefault="00833F55" w:rsidP="00833F5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55" w:rsidRPr="009E6A1A" w:rsidRDefault="00833F55" w:rsidP="00833F5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55" w:rsidRPr="009E6A1A" w:rsidRDefault="00833F55" w:rsidP="00833F55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50" w:rsidRPr="009E6A1A" w:rsidRDefault="00F74450">
      <w:pPr>
        <w:rPr>
          <w:rFonts w:ascii="Times New Roman" w:hAnsi="Times New Roman" w:cs="Times New Roman"/>
          <w:b/>
          <w:sz w:val="24"/>
          <w:szCs w:val="24"/>
        </w:rPr>
      </w:pPr>
    </w:p>
    <w:p w:rsidR="00F74450" w:rsidRPr="009E6A1A" w:rsidRDefault="00F74450">
      <w:pPr>
        <w:rPr>
          <w:rFonts w:ascii="Times New Roman" w:hAnsi="Times New Roman" w:cs="Times New Roman"/>
          <w:b/>
          <w:sz w:val="24"/>
          <w:szCs w:val="24"/>
        </w:rPr>
      </w:pPr>
    </w:p>
    <w:p w:rsidR="00F74450" w:rsidRPr="009E6A1A" w:rsidRDefault="00F74450">
      <w:pPr>
        <w:rPr>
          <w:rFonts w:ascii="Times New Roman" w:hAnsi="Times New Roman" w:cs="Times New Roman"/>
          <w:b/>
          <w:sz w:val="24"/>
          <w:szCs w:val="24"/>
        </w:rPr>
      </w:pPr>
    </w:p>
    <w:p w:rsidR="00F74450" w:rsidRPr="009E6A1A" w:rsidRDefault="0061521B" w:rsidP="00F74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Описание вариативных форм, методов и средств реализации Программы</w:t>
      </w:r>
    </w:p>
    <w:p w:rsidR="0061521B" w:rsidRPr="009E6A1A" w:rsidRDefault="0061521B">
      <w:pPr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Формы организации работы в группе компенсирующей направленности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802"/>
        <w:gridCol w:w="2176"/>
        <w:gridCol w:w="2191"/>
        <w:gridCol w:w="2324"/>
      </w:tblGrid>
      <w:tr w:rsidR="0061521B" w:rsidRPr="009E6A1A" w:rsidTr="0061521B">
        <w:tc>
          <w:tcPr>
            <w:tcW w:w="4978" w:type="dxa"/>
            <w:gridSpan w:val="2"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191" w:type="dxa"/>
            <w:vMerge w:val="restart"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24" w:type="dxa"/>
            <w:vMerge w:val="restart"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61521B" w:rsidRPr="009E6A1A" w:rsidTr="0061521B">
        <w:tc>
          <w:tcPr>
            <w:tcW w:w="2802" w:type="dxa"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176" w:type="dxa"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91" w:type="dxa"/>
            <w:vMerge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1B" w:rsidRPr="009E6A1A" w:rsidTr="0061521B">
        <w:tc>
          <w:tcPr>
            <w:tcW w:w="2802" w:type="dxa"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176" w:type="dxa"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2191" w:type="dxa"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 в разнообразной, гибко меняющейся предметно – развивающейся и игровой среде</w:t>
            </w:r>
          </w:p>
        </w:tc>
        <w:tc>
          <w:tcPr>
            <w:tcW w:w="2324" w:type="dxa"/>
          </w:tcPr>
          <w:p w:rsidR="0061521B" w:rsidRPr="009E6A1A" w:rsidRDefault="0061521B" w:rsidP="0061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61521B" w:rsidRPr="009E6A1A" w:rsidRDefault="0061521B">
      <w:pPr>
        <w:rPr>
          <w:rFonts w:ascii="Times New Roman" w:hAnsi="Times New Roman" w:cs="Times New Roman"/>
          <w:b/>
          <w:sz w:val="24"/>
          <w:szCs w:val="24"/>
        </w:rPr>
      </w:pPr>
    </w:p>
    <w:p w:rsidR="005A7D2C" w:rsidRPr="009E6A1A" w:rsidRDefault="005A7D2C" w:rsidP="00675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Формы коррекционной работы учителя – логопеда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695"/>
      </w:tblGrid>
      <w:tr w:rsidR="005A7D2C" w:rsidRPr="009E6A1A" w:rsidTr="00F74450">
        <w:tc>
          <w:tcPr>
            <w:tcW w:w="2263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Формы коррекционной работы</w:t>
            </w:r>
          </w:p>
        </w:tc>
        <w:tc>
          <w:tcPr>
            <w:tcW w:w="5387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695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5A7D2C" w:rsidRPr="009E6A1A" w:rsidTr="00F74450">
        <w:tc>
          <w:tcPr>
            <w:tcW w:w="2263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Углубленное логопедическое обследование</w:t>
            </w:r>
          </w:p>
        </w:tc>
        <w:tc>
          <w:tcPr>
            <w:tcW w:w="5387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Определить структуру и степень выраженности имеющегося нарушения</w:t>
            </w:r>
          </w:p>
        </w:tc>
        <w:tc>
          <w:tcPr>
            <w:tcW w:w="1695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A7D2C" w:rsidRPr="009E6A1A" w:rsidTr="00F74450">
        <w:tc>
          <w:tcPr>
            <w:tcW w:w="2263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387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звукопроизношения (постановка, автоматизация, дифференциация), коррекция звуко – слоговой структуры слова и просодической стороны речи</w:t>
            </w:r>
            <w:r w:rsidR="00BC1FCD" w:rsidRPr="009E6A1A">
              <w:rPr>
                <w:rFonts w:ascii="Times New Roman" w:hAnsi="Times New Roman" w:cs="Times New Roman"/>
                <w:sz w:val="24"/>
                <w:szCs w:val="24"/>
              </w:rPr>
              <w:t>, развитие фонематического восприятия.</w:t>
            </w:r>
          </w:p>
        </w:tc>
        <w:tc>
          <w:tcPr>
            <w:tcW w:w="1695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7D2C" w:rsidRPr="009E6A1A" w:rsidTr="00F74450">
        <w:tc>
          <w:tcPr>
            <w:tcW w:w="2263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Подгрупповые коррекционные занятия</w:t>
            </w:r>
          </w:p>
        </w:tc>
        <w:tc>
          <w:tcPr>
            <w:tcW w:w="5387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Коррекция лексико – грамматического строя речи, развитие связной речи, развитие мелкой моторики,</w:t>
            </w:r>
            <w:r w:rsidR="00717056"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необязательно), работа над неречевыми психическими функциями</w:t>
            </w:r>
          </w:p>
        </w:tc>
        <w:tc>
          <w:tcPr>
            <w:tcW w:w="1695" w:type="dxa"/>
          </w:tcPr>
          <w:p w:rsidR="005A7D2C" w:rsidRPr="009E6A1A" w:rsidRDefault="005A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17056" w:rsidRPr="009E6A1A" w:rsidRDefault="00717056">
      <w:pPr>
        <w:rPr>
          <w:rFonts w:ascii="Times New Roman" w:hAnsi="Times New Roman" w:cs="Times New Roman"/>
          <w:sz w:val="24"/>
          <w:szCs w:val="24"/>
        </w:rPr>
      </w:pPr>
    </w:p>
    <w:p w:rsidR="005A7D2C" w:rsidRPr="009E6A1A" w:rsidRDefault="005A7D2C" w:rsidP="00A009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Вариативность форм, методов и средств, используемых в организации образовательного процесса с воспитанниками зависит от: </w:t>
      </w:r>
    </w:p>
    <w:p w:rsidR="005A7D2C" w:rsidRPr="009E6A1A" w:rsidRDefault="005A7D2C">
      <w:pPr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- возрастных особенностей детей, посещающих старшую логопедическую группу;</w:t>
      </w:r>
    </w:p>
    <w:p w:rsidR="005A7D2C" w:rsidRPr="009E6A1A" w:rsidRDefault="005A7D2C">
      <w:pPr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- речевых особенностей детей;</w:t>
      </w:r>
    </w:p>
    <w:p w:rsidR="005A7D2C" w:rsidRPr="009E6A1A" w:rsidRDefault="005A7D2C">
      <w:pPr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- их индивидуальных и особых образовательных потребностей;</w:t>
      </w:r>
    </w:p>
    <w:p w:rsidR="005A7D2C" w:rsidRPr="009E6A1A" w:rsidRDefault="005A7D2C">
      <w:pPr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Личных интересов, мотивов, ожиданий детей;</w:t>
      </w:r>
    </w:p>
    <w:p w:rsidR="005A7D2C" w:rsidRPr="009E6A1A" w:rsidRDefault="005A7D2C">
      <w:pPr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- степени организации деятельности воспитанников (НОД, деятельность в режимных моментах, свободная деятельность детей).</w:t>
      </w:r>
    </w:p>
    <w:p w:rsidR="00717056" w:rsidRPr="009E6A1A" w:rsidRDefault="00A72466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Используются следующие </w:t>
      </w:r>
      <w:r w:rsidRPr="009E6A1A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A72466" w:rsidRPr="009E6A1A" w:rsidRDefault="00A72466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1. Методы передачи сведений и информации, знаний</w:t>
      </w:r>
    </w:p>
    <w:p w:rsidR="00A72466" w:rsidRPr="009E6A1A" w:rsidRDefault="00A72466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1.1. Словесные методы (рассказ, объяснение, беседа, разъяснение, обсуждение, анализ ситуации).</w:t>
      </w:r>
    </w:p>
    <w:p w:rsidR="00A72466" w:rsidRPr="009E6A1A" w:rsidRDefault="005B6B22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Средства: </w:t>
      </w:r>
      <w:r w:rsidR="00A72466" w:rsidRPr="009E6A1A">
        <w:rPr>
          <w:rFonts w:ascii="Times New Roman" w:hAnsi="Times New Roman" w:cs="Times New Roman"/>
          <w:sz w:val="24"/>
          <w:szCs w:val="24"/>
        </w:rPr>
        <w:t xml:space="preserve">устное или печатное слово: </w:t>
      </w:r>
      <w:r w:rsidR="00A00966" w:rsidRPr="009E6A1A">
        <w:rPr>
          <w:rFonts w:ascii="Times New Roman" w:hAnsi="Times New Roman" w:cs="Times New Roman"/>
          <w:sz w:val="24"/>
          <w:szCs w:val="24"/>
        </w:rPr>
        <w:t>фольклор</w:t>
      </w:r>
      <w:r w:rsidR="00A72466" w:rsidRPr="009E6A1A">
        <w:rPr>
          <w:rFonts w:ascii="Times New Roman" w:hAnsi="Times New Roman" w:cs="Times New Roman"/>
          <w:sz w:val="24"/>
          <w:szCs w:val="24"/>
        </w:rPr>
        <w:t xml:space="preserve"> (песни, потешки, сказки, пословицы, былины); поэтические и прозаические произведения (стихотворения, сказки, повести, рассказы…), скороговорки, загадки.</w:t>
      </w:r>
    </w:p>
    <w:p w:rsidR="00A72466" w:rsidRPr="009E6A1A" w:rsidRDefault="00A72466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2. Методы практического обучения: упражнения (устные, графические, двигательные для развития общей и мелкой моторики); приучение; технические и творческие действия.</w:t>
      </w:r>
    </w:p>
    <w:p w:rsidR="00A72466" w:rsidRPr="009E6A1A" w:rsidRDefault="00A72466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Основные средства: скороговорки, стихотворения, ритмические движения. Дидактические игры; материал для продуктивной и творческой деятельности.</w:t>
      </w:r>
    </w:p>
    <w:p w:rsidR="00A72466" w:rsidRPr="009E6A1A" w:rsidRDefault="00A72466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3. Методы эстетического восприятия: пробуждение к самостоятельному творчеству (описанию, словотворчеству); побуждение к сопереживанию; культурный пример.</w:t>
      </w:r>
    </w:p>
    <w:p w:rsidR="00A72466" w:rsidRPr="009E6A1A" w:rsidRDefault="005B6B22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Средства: разнообразные продукты и атрибуты различных видов искусства – сказки, рассказы, загадки, иллюстрации); личный пример взрослых, единство их внешней и внутренней культуры поведения; эстетика окружающейобстановки (целесообразность, её практическая оправданность, чистота, простота, красота, правильное сочетание цвета и света, наличие единой композиции).</w:t>
      </w:r>
    </w:p>
    <w:p w:rsidR="005B6B22" w:rsidRPr="009E6A1A" w:rsidRDefault="005B6B22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4. Методы проблемного обучения: проблемная ситуация; диалогическое проблемное изложение (педагог ставит задачу или обозначает проблему и в процессе общения дети ведут поиск решения данной проблемы); метод неоднозначной ситуации (отсутствие однозначного вывода или решения проблемы); прогнозирование (потенциально – реальной ситуации, фантазийных ситуаций, нелепиц); метод интеллектуального штурма (как можно больше ответов на вопрос).</w:t>
      </w:r>
    </w:p>
    <w:p w:rsidR="005B6B22" w:rsidRPr="009E6A1A" w:rsidRDefault="005B6B22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Средства: рассказы, содержащие проблемный компонент; картотека логических задач и проблемных ситуаций; объекты и явления окружающего мира; технические средства обучения.</w:t>
      </w:r>
    </w:p>
    <w:p w:rsidR="005B6B22" w:rsidRPr="009E6A1A" w:rsidRDefault="005B6B22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5. Методы поддержки эмоциональной активности: игровые и воображаемые ситуации; похвала в качестве аванса; придумывание сказок, рассказов, стихотворений…; сюрпризные моменты; юмор и шутка.</w:t>
      </w:r>
    </w:p>
    <w:p w:rsidR="005B6B22" w:rsidRPr="009E6A1A" w:rsidRDefault="005B6B22" w:rsidP="00A724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Средства: картотека игровых и проблемных ситуаций; картотека стихотворений, загадок, предполагающих додумываие концовки воспитанников; шаблоны, разрезные картинки, пазлы, нелепицы).</w:t>
      </w:r>
    </w:p>
    <w:p w:rsidR="00717056" w:rsidRPr="009E6A1A" w:rsidRDefault="00717056" w:rsidP="007774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56" w:rsidRPr="009E6A1A" w:rsidRDefault="00717056" w:rsidP="0077742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CD" w:rsidRPr="009E6A1A" w:rsidRDefault="00717056" w:rsidP="00F7445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Особенности образовательной деятельности разных видов. Способы поддержки детской инициативы в освоении Программы</w:t>
      </w:r>
    </w:p>
    <w:p w:rsidR="00F74450" w:rsidRPr="009E6A1A" w:rsidRDefault="00F74450" w:rsidP="00F7445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17056" w:rsidRPr="009E6A1A" w:rsidRDefault="00717056" w:rsidP="00BC1F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Так как основной формой работы во всех образовательных областях Программы является игровая деятельность, как основная форма деятельности дошкольников, то все коррекционно – развивающие занятия в соответствии с Программой носят игровой характер, насыщены разными дидактическими, театрализованными играми и развивающими игровыми </w:t>
      </w:r>
      <w:r w:rsidR="00A72466" w:rsidRPr="009E6A1A">
        <w:rPr>
          <w:rFonts w:ascii="Times New Roman" w:hAnsi="Times New Roman" w:cs="Times New Roman"/>
          <w:sz w:val="24"/>
          <w:szCs w:val="24"/>
        </w:rPr>
        <w:t>упражнениями</w:t>
      </w:r>
      <w:r w:rsidRPr="009E6A1A">
        <w:rPr>
          <w:rFonts w:ascii="Times New Roman" w:hAnsi="Times New Roman" w:cs="Times New Roman"/>
          <w:sz w:val="24"/>
          <w:szCs w:val="24"/>
        </w:rPr>
        <w:t xml:space="preserve"> и не дублируют школьных форм обучения.</w:t>
      </w:r>
    </w:p>
    <w:p w:rsidR="000760BC" w:rsidRPr="009E6A1A" w:rsidRDefault="00BC1FCD" w:rsidP="00076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Коррекционные оздоровительные технологии</w:t>
      </w:r>
      <w:r w:rsidR="000760BC" w:rsidRPr="009E6A1A">
        <w:rPr>
          <w:rFonts w:ascii="Times New Roman" w:hAnsi="Times New Roman" w:cs="Times New Roman"/>
          <w:sz w:val="24"/>
          <w:szCs w:val="24"/>
        </w:rPr>
        <w:t xml:space="preserve">, используемые на логопедических занятиях: артикуляционная гимнастика и пальчиковая гимнастика. Ежедневно выполняются по заданию логопеда. </w:t>
      </w:r>
    </w:p>
    <w:p w:rsidR="00A00966" w:rsidRPr="009E6A1A" w:rsidRDefault="00A00966">
      <w:pPr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0BC" w:rsidRPr="009E6A1A" w:rsidRDefault="000760BC" w:rsidP="00E765B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 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Особенности взаимодействия с семьями воспитанников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   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собрания, семинары, мастер-классы,  создаются библиотеки специальной литературы в каждой группе ДОУ. В логопедической группе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в письменной форме </w:t>
      </w:r>
      <w:r w:rsidR="00A00966" w:rsidRPr="009E6A1A">
        <w:rPr>
          <w:rFonts w:ascii="Times New Roman" w:hAnsi="Times New Roman" w:cs="Times New Roman"/>
          <w:sz w:val="24"/>
          <w:szCs w:val="24"/>
        </w:rPr>
        <w:t>в тетрадях</w:t>
      </w:r>
      <w:r w:rsidRPr="009E6A1A">
        <w:rPr>
          <w:rFonts w:ascii="Times New Roman" w:hAnsi="Times New Roman" w:cs="Times New Roman"/>
          <w:sz w:val="24"/>
          <w:szCs w:val="24"/>
        </w:rPr>
        <w:t xml:space="preserve">. Рекомендации родителям по организации домашней работы с детьми необходимы для того, чтобы как можно скорее ликвидировать отставание детей — как в </w:t>
      </w:r>
      <w:r w:rsidR="00A00966" w:rsidRPr="009E6A1A">
        <w:rPr>
          <w:rFonts w:ascii="Times New Roman" w:hAnsi="Times New Roman" w:cs="Times New Roman"/>
          <w:sz w:val="24"/>
          <w:szCs w:val="24"/>
        </w:rPr>
        <w:t xml:space="preserve">речевом, так и в общем развитии, что создаст предпосылки для успешной подготовки детей к обучению в школе. </w:t>
      </w:r>
      <w:r w:rsidRPr="009E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66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Для детей старшей логопедической группы родители до</w:t>
      </w:r>
      <w:r w:rsidR="00A00966" w:rsidRPr="009E6A1A">
        <w:rPr>
          <w:rFonts w:ascii="Times New Roman" w:hAnsi="Times New Roman" w:cs="Times New Roman"/>
          <w:sz w:val="24"/>
          <w:szCs w:val="24"/>
        </w:rPr>
        <w:t xml:space="preserve">лжны стремиться создавать </w:t>
      </w:r>
      <w:r w:rsidRPr="009E6A1A">
        <w:rPr>
          <w:rFonts w:ascii="Times New Roman" w:hAnsi="Times New Roman" w:cs="Times New Roman"/>
          <w:sz w:val="24"/>
          <w:szCs w:val="24"/>
        </w:rPr>
        <w:t xml:space="preserve">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На эти особенности организации домашних занятий с детьми каждой возрастной группы родителей  нацеливают специалисты на своих консультативных приемах, в материалах на стендах и в папках «Специалисты советуют». </w:t>
      </w:r>
    </w:p>
    <w:p w:rsidR="000760BC" w:rsidRPr="009E6A1A" w:rsidRDefault="000760BC" w:rsidP="000760B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56" w:rsidRPr="009E6A1A" w:rsidRDefault="000760BC" w:rsidP="000760BC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Взаимодействие учителя – логопеда с воспитател</w:t>
      </w:r>
      <w:r w:rsidR="00A00966" w:rsidRPr="009E6A1A">
        <w:rPr>
          <w:rFonts w:ascii="Times New Roman" w:hAnsi="Times New Roman" w:cs="Times New Roman"/>
          <w:b/>
          <w:sz w:val="24"/>
          <w:szCs w:val="24"/>
        </w:rPr>
        <w:t>ями, музыкальным руководителем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Интеграция усилий учителя-логопеда и воспитателей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E6A1A">
        <w:rPr>
          <w:rFonts w:ascii="Times New Roman" w:hAnsi="Times New Roman" w:cs="Times New Roman"/>
          <w:sz w:val="24"/>
          <w:szCs w:val="24"/>
        </w:rPr>
        <w:t>Эффективность коррекционно-развивающей работы в логопедической группе во многом зависит от преемственности в работе ло</w:t>
      </w:r>
      <w:r w:rsidR="008C76AB" w:rsidRPr="009E6A1A">
        <w:rPr>
          <w:rFonts w:ascii="Times New Roman" w:hAnsi="Times New Roman" w:cs="Times New Roman"/>
          <w:sz w:val="24"/>
          <w:szCs w:val="24"/>
        </w:rPr>
        <w:t>гопеда и других специалистов. И</w:t>
      </w:r>
      <w:r w:rsidRPr="009E6A1A">
        <w:rPr>
          <w:rFonts w:ascii="Times New Roman" w:hAnsi="Times New Roman" w:cs="Times New Roman"/>
          <w:sz w:val="24"/>
          <w:szCs w:val="24"/>
        </w:rPr>
        <w:t xml:space="preserve"> прежде всего, учителя-логопеда и воспитателей. 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 развивающей работы; оснащение </w:t>
      </w:r>
      <w:r w:rsidRPr="009E6A1A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развивающего предметного пространства в групповом помещении; взаимопосещение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которых воспитатели в данный отрезок времени должны уделить особое внимание в первую очередь.     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    Еженедельные задания логопеда воспитателю включают следующие разделы: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— логопедические пятиминутки;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— подвижные игры и пальчиковая гимнастика;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— индивидуальная работа;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— рекомендации по подбору художественной литературы и иллюстративного материала.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6A1A">
        <w:rPr>
          <w:rFonts w:ascii="Times New Roman" w:hAnsi="Times New Roman" w:cs="Times New Roman"/>
          <w:i/>
          <w:sz w:val="24"/>
          <w:szCs w:val="24"/>
        </w:rPr>
        <w:t>Логопедические пятиминутки</w:t>
      </w:r>
      <w:r w:rsidRPr="009E6A1A">
        <w:rPr>
          <w:rFonts w:ascii="Times New Roman" w:hAnsi="Times New Roman" w:cs="Times New Roman"/>
          <w:sz w:val="24"/>
          <w:szCs w:val="24"/>
        </w:rPr>
        <w:t xml:space="preserve"> служат для логопедизации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   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6A1A">
        <w:rPr>
          <w:rFonts w:ascii="Times New Roman" w:hAnsi="Times New Roman" w:cs="Times New Roman"/>
          <w:i/>
          <w:sz w:val="24"/>
          <w:szCs w:val="24"/>
        </w:rPr>
        <w:t>Подвижные игры, упражнения, пальчиковая</w:t>
      </w:r>
      <w:r w:rsidRPr="009E6A1A">
        <w:rPr>
          <w:rFonts w:ascii="Times New Roman" w:hAnsi="Times New Roman" w:cs="Times New Roman"/>
          <w:sz w:val="24"/>
          <w:szCs w:val="24"/>
        </w:rPr>
        <w:t xml:space="preserve">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</w:p>
    <w:p w:rsidR="000760BC" w:rsidRPr="009E6A1A" w:rsidRDefault="000760BC" w:rsidP="000760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Планируя </w:t>
      </w:r>
      <w:r w:rsidRPr="009E6A1A">
        <w:rPr>
          <w:rFonts w:ascii="Times New Roman" w:hAnsi="Times New Roman" w:cs="Times New Roman"/>
          <w:i/>
          <w:sz w:val="24"/>
          <w:szCs w:val="24"/>
        </w:rPr>
        <w:t>индивидуальную работу</w:t>
      </w:r>
      <w:r w:rsidRPr="009E6A1A">
        <w:rPr>
          <w:rFonts w:ascii="Times New Roman" w:hAnsi="Times New Roman" w:cs="Times New Roman"/>
          <w:sz w:val="24"/>
          <w:szCs w:val="24"/>
        </w:rPr>
        <w:t xml:space="preserve">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</w:t>
      </w:r>
      <w:r w:rsidRPr="009E6A1A">
        <w:rPr>
          <w:rFonts w:ascii="Times New Roman" w:hAnsi="Times New Roman" w:cs="Times New Roman"/>
          <w:sz w:val="24"/>
          <w:szCs w:val="24"/>
        </w:rPr>
        <w:lastRenderedPageBreak/>
        <w:t xml:space="preserve">всего, логопеды рекомендуют индивидуальную работу по автоматизации и дифференциации звуков. </w:t>
      </w:r>
    </w:p>
    <w:p w:rsidR="00E765BF" w:rsidRPr="00DC1993" w:rsidRDefault="000760BC" w:rsidP="00DC19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перечень художественной литературы и иллюстративного материала, рекоменд</w:t>
      </w:r>
      <w:r w:rsidR="00DC1993">
        <w:rPr>
          <w:rFonts w:ascii="Times New Roman" w:hAnsi="Times New Roman" w:cs="Times New Roman"/>
          <w:sz w:val="24"/>
          <w:szCs w:val="24"/>
        </w:rPr>
        <w:t>уемых для каждой недели работы.</w:t>
      </w:r>
    </w:p>
    <w:p w:rsidR="000760BC" w:rsidRPr="009E6A1A" w:rsidRDefault="000760BC" w:rsidP="000760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A1A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Коррекционно-развивающая работа на музыкальных занятиях.</w:t>
      </w:r>
    </w:p>
    <w:p w:rsidR="000760BC" w:rsidRPr="009E6A1A" w:rsidRDefault="000760BC" w:rsidP="000760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A1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E6A1A">
        <w:rPr>
          <w:rFonts w:ascii="Times New Roman" w:eastAsia="Calibri" w:hAnsi="Times New Roman" w:cs="Times New Roman"/>
          <w:sz w:val="24"/>
          <w:szCs w:val="24"/>
        </w:rPr>
        <w:t xml:space="preserve"> период работы (сентябрь, октябрь, ноябрь).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300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300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слухового восприятия, фонематического слуха.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Совершенствовать навыки слуховой культуры, умения воспринимать музыку.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Совершенствовать умения различать звуки по высоте, динамике, темпу.</w:t>
            </w:r>
          </w:p>
        </w:tc>
      </w:tr>
      <w:tr w:rsidR="000760BC" w:rsidRPr="009E6A1A" w:rsidTr="00A00966">
        <w:trPr>
          <w:trHeight w:val="23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посодической стороны речи.</w:t>
            </w:r>
          </w:p>
          <w:p w:rsidR="000760BC" w:rsidRPr="009E6A1A" w:rsidRDefault="000760BC" w:rsidP="00300DC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работу по развитию речевого дыхания, формированию правильной голосоподачи и плавности речи.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Формировать умения произвольно менять силу голоса.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Продолжение работы над интонационной выразительностью речи.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Коррекция произносительной стороны речи, развитие артикуляционной и мимической моторики.</w:t>
            </w:r>
          </w:p>
          <w:p w:rsidR="000760BC" w:rsidRPr="009E6A1A" w:rsidRDefault="000760BC" w:rsidP="00300DC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работу по активизации и совершенствованию движений речевого аппарата при пении, в общей артикуляционной гимнастике.</w:t>
            </w:r>
          </w:p>
          <w:p w:rsidR="000760BC" w:rsidRPr="009E6A1A" w:rsidRDefault="000760BC" w:rsidP="00A0096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лексики, грамматического строя речи, связной речи.</w:t>
            </w:r>
          </w:p>
          <w:p w:rsidR="000760BC" w:rsidRPr="009E6A1A" w:rsidRDefault="000760BC" w:rsidP="00300DC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способствовать расширению словаря детей в беседах о характере и содержании прослушанных музыкальных произведений.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психических функций.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Развитие психомоторной сферы: совершенствовать умения выразительно исполнять образные движения в играх и хороводах.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Совершенствовать координацию речи с движением.</w:t>
            </w:r>
          </w:p>
        </w:tc>
      </w:tr>
    </w:tbl>
    <w:p w:rsidR="000760BC" w:rsidRPr="009E6A1A" w:rsidRDefault="000760BC" w:rsidP="000760BC">
      <w:pPr>
        <w:rPr>
          <w:rFonts w:ascii="Times New Roman" w:eastAsia="Calibri" w:hAnsi="Times New Roman" w:cs="Times New Roman"/>
          <w:sz w:val="24"/>
          <w:szCs w:val="24"/>
        </w:rPr>
      </w:pPr>
    </w:p>
    <w:p w:rsidR="000760BC" w:rsidRPr="009E6A1A" w:rsidRDefault="000760BC" w:rsidP="000760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A1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E6A1A">
        <w:rPr>
          <w:rFonts w:ascii="Times New Roman" w:eastAsia="Calibri" w:hAnsi="Times New Roman" w:cs="Times New Roman"/>
          <w:sz w:val="24"/>
          <w:szCs w:val="24"/>
        </w:rPr>
        <w:t xml:space="preserve"> период работы (декабрь, январь, февраль).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300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300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1.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слухового восприятия, фонематического слуха.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Совершенствовать навыки слуховой культуры, умения воспринимать музыку.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развивать мелодический, тембровый, звуковысотный и динамический слух.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 xml:space="preserve">Развитие посодической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lastRenderedPageBreak/>
              <w:t>стороны речи.</w:t>
            </w:r>
          </w:p>
          <w:p w:rsidR="000760BC" w:rsidRPr="009E6A1A" w:rsidRDefault="000760BC" w:rsidP="00300DC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речевое дыхание.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развивать умения произвольно изменять силу, высоту и тембр голоса.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Продолжение работы над интонационной выразительностью речи.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Коррекция произносительной стороны речи, развитие артикуляционной и мимической моторики.</w:t>
            </w:r>
          </w:p>
          <w:p w:rsidR="000760BC" w:rsidRPr="009E6A1A" w:rsidRDefault="000760BC" w:rsidP="00300DC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работу по активизации и совершенствованию работы органов речевого аппарата при пении, в общей артикуляционной гимнастике.</w:t>
            </w:r>
          </w:p>
          <w:p w:rsidR="000760BC" w:rsidRPr="009E6A1A" w:rsidRDefault="000760BC" w:rsidP="00A0096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лексики, грамматического строя речи, связной речи.</w:t>
            </w:r>
          </w:p>
          <w:p w:rsidR="000760BC" w:rsidRPr="009E6A1A" w:rsidRDefault="000760BC" w:rsidP="00300DC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способствовать расширению словаря детей в беседах о характере и содержании прослушанных музыкальных произведений.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психических функций.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Развитие психомоторной сферы: продолжать совершенствовать умения выразительно исполнять образные движения в играх и хороводах.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Совершенствовать навыки пения и движения под музыку.</w:t>
            </w:r>
          </w:p>
        </w:tc>
      </w:tr>
    </w:tbl>
    <w:p w:rsidR="000760BC" w:rsidRPr="009E6A1A" w:rsidRDefault="000760BC" w:rsidP="000760BC">
      <w:pPr>
        <w:rPr>
          <w:rFonts w:ascii="Times New Roman" w:eastAsia="Calibri" w:hAnsi="Times New Roman" w:cs="Times New Roman"/>
          <w:sz w:val="24"/>
          <w:szCs w:val="24"/>
        </w:rPr>
      </w:pPr>
    </w:p>
    <w:p w:rsidR="000760BC" w:rsidRPr="009E6A1A" w:rsidRDefault="000760BC" w:rsidP="000760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A1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E6A1A">
        <w:rPr>
          <w:rFonts w:ascii="Times New Roman" w:eastAsia="Calibri" w:hAnsi="Times New Roman" w:cs="Times New Roman"/>
          <w:sz w:val="24"/>
          <w:szCs w:val="24"/>
        </w:rPr>
        <w:t xml:space="preserve"> период работы (март, апрель, май).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300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300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слухового восприятия, фонематического слуха.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Совершенствовать ранее сформированные навыки слуховой культуры.</w:t>
            </w:r>
          </w:p>
          <w:p w:rsidR="000760BC" w:rsidRPr="009E6A1A" w:rsidRDefault="000760BC" w:rsidP="00A0096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Совершенствовать умения различать звуки по высоте, динамике, темпу.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посодической стороны речи.</w:t>
            </w:r>
          </w:p>
          <w:p w:rsidR="000760BC" w:rsidRPr="009E6A1A" w:rsidRDefault="000760BC" w:rsidP="00300DC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работу по совершенствованию речевого дыхания.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Совершенствовать звучность и подвижность голоса.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Продолжение работы над интонационной выразительностью речи.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Коррекция произносительной стороны речи, развитие артикуляционной и мимической моторики.</w:t>
            </w:r>
          </w:p>
          <w:p w:rsidR="000760BC" w:rsidRPr="009E6A1A" w:rsidRDefault="000760BC" w:rsidP="00300DC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работу по активизации и совершенствованию движений речевого аппарата при пении, в общей артикуляционной гимнастике.</w:t>
            </w:r>
          </w:p>
          <w:p w:rsidR="000760BC" w:rsidRPr="009E6A1A" w:rsidRDefault="000760BC" w:rsidP="00A0096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лексики, грамматического строя речи, связной речи.</w:t>
            </w:r>
          </w:p>
          <w:p w:rsidR="000760BC" w:rsidRPr="009E6A1A" w:rsidRDefault="000760BC" w:rsidP="00300DC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способствовать расширению словаря детей в беседах о характере и содержании прослушанных музыкальных произведений.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Формировать умение обмениваться впечатлениями о посещении музыкальных театров, концертов.</w:t>
            </w:r>
          </w:p>
        </w:tc>
      </w:tr>
      <w:tr w:rsidR="000760BC" w:rsidRPr="009E6A1A" w:rsidTr="00300D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A00966" w:rsidP="00A00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760BC" w:rsidRPr="009E6A1A">
              <w:rPr>
                <w:rFonts w:ascii="Times New Roman" w:hAnsi="Times New Roman"/>
                <w:sz w:val="24"/>
                <w:szCs w:val="24"/>
              </w:rPr>
              <w:t>Развитие психических функций.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Развитие психомоторной сферы: продолжать совершенствовать умения выразительно исполнять образные движения в играх и хороводах.</w:t>
            </w:r>
          </w:p>
          <w:p w:rsidR="000760BC" w:rsidRPr="009E6A1A" w:rsidRDefault="000760BC" w:rsidP="00A0096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A1A">
              <w:rPr>
                <w:rFonts w:ascii="Times New Roman" w:hAnsi="Times New Roman"/>
                <w:sz w:val="24"/>
                <w:szCs w:val="24"/>
              </w:rPr>
              <w:t>Продолжать совершенствовать координацию речи с движением.</w:t>
            </w:r>
          </w:p>
        </w:tc>
      </w:tr>
    </w:tbl>
    <w:p w:rsidR="000760BC" w:rsidRPr="009E6A1A" w:rsidRDefault="000760BC" w:rsidP="000760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75B4F" w:rsidRPr="009E6A1A" w:rsidRDefault="00675B4F">
      <w:pPr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0BC" w:rsidRPr="009E6A1A" w:rsidRDefault="000760BC" w:rsidP="000760B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Организационный раздел</w:t>
      </w:r>
    </w:p>
    <w:p w:rsidR="000760BC" w:rsidRPr="009E6A1A" w:rsidRDefault="000760BC" w:rsidP="000760B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3.1.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Организация коррекционно-развивающей работы с детьми, имеющими тяжелое нарушение речи</w:t>
      </w:r>
    </w:p>
    <w:p w:rsidR="00087898" w:rsidRPr="009E6A1A" w:rsidRDefault="00087898" w:rsidP="00F7445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Режим работы группы – пятидневный с 8.00 до 18.00 с 10-часовым пребыванием детей в учреждении, выходные дни – суббота и воскресенье.</w:t>
      </w:r>
      <w:r w:rsidR="00F75F4D" w:rsidRPr="009E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3FE" w:rsidRPr="009E6A1A" w:rsidRDefault="00DC73FE" w:rsidP="00F74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В сентябре проводится углубленное </w:t>
      </w:r>
      <w:r w:rsidR="00F75F4D" w:rsidRPr="009E6A1A">
        <w:rPr>
          <w:rFonts w:ascii="Times New Roman" w:hAnsi="Times New Roman" w:cs="Times New Roman"/>
          <w:sz w:val="24"/>
          <w:szCs w:val="24"/>
        </w:rPr>
        <w:t>лог</w:t>
      </w:r>
      <w:r w:rsidRPr="009E6A1A">
        <w:rPr>
          <w:rFonts w:ascii="Times New Roman" w:hAnsi="Times New Roman" w:cs="Times New Roman"/>
          <w:sz w:val="24"/>
          <w:szCs w:val="24"/>
        </w:rPr>
        <w:t>о</w:t>
      </w:r>
      <w:r w:rsidR="00F75F4D" w:rsidRPr="009E6A1A">
        <w:rPr>
          <w:rFonts w:ascii="Times New Roman" w:hAnsi="Times New Roman" w:cs="Times New Roman"/>
          <w:sz w:val="24"/>
          <w:szCs w:val="24"/>
        </w:rPr>
        <w:t xml:space="preserve">педическое обследование. </w:t>
      </w:r>
      <w:r w:rsidRPr="009E6A1A">
        <w:rPr>
          <w:rFonts w:ascii="Times New Roman" w:hAnsi="Times New Roman" w:cs="Times New Roman"/>
          <w:bCs/>
          <w:iCs/>
          <w:sz w:val="24"/>
          <w:szCs w:val="24"/>
        </w:rPr>
        <w:t>В конце сентября специалисты, работающие в группе, на психолого-медико-</w:t>
      </w:r>
    </w:p>
    <w:p w:rsidR="00DC73FE" w:rsidRPr="009E6A1A" w:rsidRDefault="00DC73FE" w:rsidP="00F74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A1A">
        <w:rPr>
          <w:rFonts w:ascii="Times New Roman" w:hAnsi="Times New Roman" w:cs="Times New Roman"/>
          <w:bCs/>
          <w:iCs/>
          <w:sz w:val="24"/>
          <w:szCs w:val="24"/>
        </w:rPr>
        <w:t>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программы.</w:t>
      </w:r>
      <w:r w:rsidR="00691244" w:rsidRPr="009E6A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C73FE" w:rsidRPr="009E6A1A" w:rsidRDefault="00DC73FE" w:rsidP="00F74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В середине каждого коррекционно-развивающего занятия педагоги проводят физкультминутку. Перерывы между коррекционно-развивающими занятиями – не менее 10 минут. </w:t>
      </w:r>
    </w:p>
    <w:p w:rsidR="00DC73FE" w:rsidRPr="009E6A1A" w:rsidRDefault="00DC73FE" w:rsidP="00F74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В июне коррекционно-развивающие занятия не проводятся. Предпочтение отдаётся спортивным и подвижным играм, спортивным праздникам, музыкальным занятиям на свежем воздухе, экскурсиям, увеличивается продолжительность прогулок, на которых учитель-логопед организует индивидуальные занятия с детьми.</w:t>
      </w:r>
    </w:p>
    <w:p w:rsidR="00DC73FE" w:rsidRPr="009E6A1A" w:rsidRDefault="00DC73FE" w:rsidP="00A009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A1A">
        <w:rPr>
          <w:rFonts w:ascii="Times New Roman" w:hAnsi="Times New Roman" w:cs="Times New Roman"/>
          <w:bCs/>
          <w:iCs/>
          <w:sz w:val="24"/>
          <w:szCs w:val="24"/>
        </w:rPr>
        <w:t>С первого октября начинается организованная образовательная деятельность с детьми. Проведение рабочих совещаний по завершении первого, а затем и второго периодов работы не является обязательным. Обсуждение темпов динамики индивидуального развития детей может проходить в рабочем порядке, в ходе собеседования учителя-логопеда со всеми специалистами.</w:t>
      </w:r>
    </w:p>
    <w:p w:rsidR="00DC73FE" w:rsidRPr="009E6A1A" w:rsidRDefault="00DC73FE" w:rsidP="00A009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A1A">
        <w:rPr>
          <w:rFonts w:ascii="Times New Roman" w:hAnsi="Times New Roman" w:cs="Times New Roman"/>
          <w:bCs/>
          <w:iCs/>
          <w:sz w:val="24"/>
          <w:szCs w:val="24"/>
        </w:rPr>
        <w:t>Заведующая дошкольным образовательным учреждением утверждает рабочие программы специалистов и ОАОП ДО. Психолого-медико-педагогическое совещание обязательно проводится в конце учебного года с тем,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направленности.</w:t>
      </w:r>
    </w:p>
    <w:p w:rsidR="00DC73FE" w:rsidRPr="009E6A1A" w:rsidRDefault="00DC73FE" w:rsidP="00A009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A1A">
        <w:rPr>
          <w:rFonts w:ascii="Times New Roman" w:hAnsi="Times New Roman" w:cs="Times New Roman"/>
          <w:bCs/>
          <w:iCs/>
          <w:sz w:val="24"/>
          <w:szCs w:val="24"/>
        </w:rPr>
        <w:t>В старшей группах логопедом проводится подгрупповая работа (с подгруппами из 4-х детей) по понедельникам, средам и пятницам. В четверг логопед проводит только индивидуальную работу с детьми во второй половине дня или консультирование родителей.</w:t>
      </w:r>
    </w:p>
    <w:p w:rsidR="00DC73FE" w:rsidRPr="009E6A1A" w:rsidRDefault="00DC73FE" w:rsidP="00A009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A1A">
        <w:rPr>
          <w:rFonts w:ascii="Times New Roman" w:hAnsi="Times New Roman" w:cs="Times New Roman"/>
          <w:bCs/>
          <w:iCs/>
          <w:sz w:val="24"/>
          <w:szCs w:val="24"/>
        </w:rPr>
        <w:t>На работу с одной подгруппой детей в старшей группе —20 минут.</w:t>
      </w:r>
    </w:p>
    <w:p w:rsidR="00DC73FE" w:rsidRPr="009E6A1A" w:rsidRDefault="00DC73FE" w:rsidP="00F74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A1A">
        <w:rPr>
          <w:rFonts w:ascii="Times New Roman" w:hAnsi="Times New Roman" w:cs="Times New Roman"/>
          <w:bCs/>
          <w:iCs/>
          <w:sz w:val="24"/>
          <w:szCs w:val="24"/>
        </w:rPr>
        <w:t>Все остальное время в сетке работы учителя-логопеда во всех возрастных группах занимает индивидуальная работа с детьми.</w:t>
      </w:r>
      <w:r w:rsidRPr="009E6A1A">
        <w:rPr>
          <w:rFonts w:ascii="Times New Roman" w:hAnsi="Times New Roman" w:cs="Times New Roman"/>
          <w:sz w:val="24"/>
          <w:szCs w:val="24"/>
        </w:rPr>
        <w:t xml:space="preserve"> 10 минут – индивидуальное занятие.</w:t>
      </w:r>
    </w:p>
    <w:p w:rsidR="00DC73FE" w:rsidRPr="009E6A1A" w:rsidRDefault="00DC73FE" w:rsidP="00F744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73FE" w:rsidRPr="009E6A1A" w:rsidRDefault="00DC73FE" w:rsidP="00691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3FE" w:rsidRPr="009E6A1A" w:rsidRDefault="00DC73FE" w:rsidP="00F75F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  <w:t>Материально – техническое обеспечение логопедического кабинета</w:t>
      </w:r>
    </w:p>
    <w:p w:rsidR="00087898" w:rsidRPr="009E6A1A" w:rsidRDefault="00087898" w:rsidP="000878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логопедического кабинета,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</w:t>
      </w:r>
      <w:r w:rsidR="00691244" w:rsidRPr="009E6A1A">
        <w:rPr>
          <w:rFonts w:ascii="Times New Roman" w:hAnsi="Times New Roman" w:cs="Times New Roman"/>
          <w:sz w:val="24"/>
          <w:szCs w:val="24"/>
        </w:rPr>
        <w:t>я к миру, к себе и другим людям.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Центр речевого и креативного развития в кабинете логопеда.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1. Зеркало с лампой дополнительного освещения.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2. Скамеечка или несколько стульчиков для занятий у зеркала.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3. Комплект зондов для постановки звуков.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4. Соски, шпатели, вата, ватные палочки, марлевые салфетки.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5. Спирт.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6. Дыхательные тренажеры, игрушки и пособия для развития дыхания (свистки, свистульки, дудочки, воздушные шары и другие надувные игрушки, «Мыльные пузыри», перышки, сухие листочки, лепестки цветов и т.д.).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7. 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игры).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8. Логопедический альбом для обследования звукопроизношения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9. Логопедический альбом для обследования фонетико-фонематической системы речи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10. Предметные картинки по изучаемым лексическим темам, сюжетные картинки, серии сюжетных картинок.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11. Алгоритмы, схемы описания предметов и объектов, мнемотаблицы для заучивания стихотворений.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12. Лото, домино по изучаемым лексическим темам.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13.  «Играйка-читайка».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14. Небольшие игрушки и муляжи по изучаемым темам, разнообразный счетный материал. </w:t>
      </w:r>
    </w:p>
    <w:p w:rsidR="00DC73FE" w:rsidRPr="009E6A1A" w:rsidRDefault="00DC73FE" w:rsidP="00DC73FE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15. Предметные и сюжетные картинки для автоматизации и дифференциации звуков всех групп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16. Настольно-печатные дидактические игры для автоматизации и дифференциации звуков всех групп.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17. Настольно-печатные игры для совершенствования грамматического строя речи.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18. 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светофорчики для определения места звука в слове, пластиковые кружки, квадраты, прямоугольники разных цветов и т.п.)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lastRenderedPageBreak/>
        <w:t>19.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т.п.).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20. Разрезной алфавит, магнитная азбука и азбука для коврографа.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21. Слоговые таблицы.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22. Карточки со словами и знаками для составления и чтения предложений.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23. «Мой букварь»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24. Магнитные геометрические фигуры, геометрическое лото, геометрическое домино (для формирования и активизации математического словаря).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25. Наборы игрушек для инсценирования нескольких сказок.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26. Игры и пособия для обучения грамоте и формирования готовности к школе («Волшебная яблоня», «Составь слова», «У кого больше слов», «Буква потерялась», «Скоро в школу», «Собери портфель» и т.п.).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27. Музыкальный центр, CD с записью бытовых шумов, «голосов природы», музыки для релаксации, музыкального сопровождения для пальчиковой гимнастики, подвижных игр. 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Центр «Будем говорить правильно» в групповом помещении.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1.</w:t>
      </w:r>
      <w:r w:rsidRPr="009E6A1A">
        <w:rPr>
          <w:rFonts w:ascii="Times New Roman" w:hAnsi="Times New Roman" w:cs="Times New Roman"/>
          <w:sz w:val="24"/>
          <w:szCs w:val="24"/>
        </w:rPr>
        <w:tab/>
        <w:t>Стол для индивидуальных занятий по заданию учителя-логопеда, лампа для дополнительного освещения.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2.  Зеркала для индивидуальной работы.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3. Полки  для пособий.                                                                                                                                                                    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4.  Картинки и тексты для автоматизации и дифференциации звуков разных групп. 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5. Пособия и игрушки для развития дыхания («Мельница», «Вертолет», «Мыльные пузыри», бумажные птички-оригами и т.п.), дыхательные тренажеры.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6. Картотека предметных и сюжетных картинок для автоматизации и дифференциации звуков всех групп.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7. Настольно-печатные игры для автоматизации и дифференциации звуков всех групп.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lastRenderedPageBreak/>
        <w:t>8. Картотека предметных картинок по всем изучаемым лексическим темам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9. Сюжетные картины.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10. Серии сюжетных картин.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11. Материалы для звукового и слогового анализа и синтеза, анализа и синтеза предложений (фишки, флажки, разноцветные геометрические фигуры и т.п.).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12. Игры для совершенствования грамматического строя речи.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13. Лото, домино, игры по изучаемым темам.  </w:t>
      </w:r>
    </w:p>
    <w:p w:rsidR="00DC73FE" w:rsidRPr="009E6A1A" w:rsidRDefault="00DC73FE" w:rsidP="00E7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FE" w:rsidRPr="009E6A1A" w:rsidRDefault="00DC73FE" w:rsidP="00DC7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75B4F" w:rsidRPr="009E6A1A" w:rsidRDefault="00675B4F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:rsidR="00DC73FE" w:rsidRPr="009E6A1A" w:rsidRDefault="00691244" w:rsidP="00DC7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3.4 </w:t>
      </w:r>
      <w:r w:rsidRPr="009E6A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Логопедическое обследование</w:t>
      </w:r>
      <w:r w:rsidRPr="009E6A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EE2D78" w:rsidRPr="009E6A1A" w:rsidRDefault="00996D63" w:rsidP="00EE2D78">
      <w:pPr>
        <w:pStyle w:val="2"/>
        <w:shd w:val="clear" w:color="auto" w:fill="FFFFFF"/>
        <w:spacing w:before="0" w:after="24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53535"/>
          <w:spacing w:val="-2"/>
          <w:sz w:val="24"/>
          <w:szCs w:val="24"/>
          <w:lang w:eastAsia="ru-RU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  </w:t>
      </w:r>
      <w:r w:rsidR="00D5194C" w:rsidRPr="009E6A1A">
        <w:rPr>
          <w:rFonts w:ascii="Times New Roman" w:hAnsi="Times New Roman" w:cs="Times New Roman"/>
          <w:color w:val="auto"/>
          <w:sz w:val="24"/>
          <w:szCs w:val="24"/>
        </w:rPr>
        <w:t>Диагностика речевого развития проводится с использовани</w:t>
      </w:r>
      <w:r w:rsidR="00EE2D78" w:rsidRPr="009E6A1A">
        <w:rPr>
          <w:rFonts w:ascii="Times New Roman" w:hAnsi="Times New Roman" w:cs="Times New Roman"/>
          <w:color w:val="auto"/>
          <w:sz w:val="24"/>
          <w:szCs w:val="24"/>
        </w:rPr>
        <w:t xml:space="preserve">ем «Речевой карты ребёнка с ОНР», которая разрабатывалась разработчиком данной Программы на основе «Речевой карты ребёнка с ОНР от 4 до 7 лет. СПб: ООО «Издательство «Детство-пресс», 2014, а также учебного пособия </w:t>
      </w:r>
      <w:r w:rsidR="00EE2D78" w:rsidRPr="009E6A1A">
        <w:rPr>
          <w:rFonts w:ascii="Times New Roman" w:eastAsia="Times New Roman" w:hAnsi="Times New Roman" w:cs="Times New Roman"/>
          <w:bCs/>
          <w:color w:val="auto"/>
          <w:spacing w:val="-2"/>
          <w:sz w:val="24"/>
          <w:szCs w:val="24"/>
          <w:lang w:eastAsia="ru-RU"/>
        </w:rPr>
        <w:t xml:space="preserve">Дьяковой Е. А. </w:t>
      </w:r>
      <w:r w:rsidR="00EE2D78" w:rsidRPr="009E6A1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E2D78" w:rsidRPr="009E6A1A">
        <w:rPr>
          <w:rFonts w:ascii="Times New Roman" w:eastAsia="Times New Roman" w:hAnsi="Times New Roman" w:cs="Times New Roman"/>
          <w:bCs/>
          <w:color w:val="auto"/>
          <w:spacing w:val="-2"/>
          <w:sz w:val="24"/>
          <w:szCs w:val="24"/>
          <w:lang w:eastAsia="ru-RU"/>
        </w:rPr>
        <w:t>Логопедический массаж», 2005.</w:t>
      </w:r>
    </w:p>
    <w:p w:rsidR="00B42A2A" w:rsidRPr="009E6A1A" w:rsidRDefault="009C4C9D" w:rsidP="00996D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     </w:t>
      </w:r>
      <w:r w:rsidR="00D5194C" w:rsidRPr="009E6A1A">
        <w:rPr>
          <w:rFonts w:ascii="Times New Roman" w:hAnsi="Times New Roman" w:cs="Times New Roman"/>
          <w:sz w:val="24"/>
          <w:szCs w:val="24"/>
        </w:rPr>
        <w:t xml:space="preserve">По итогам диагностики заполняется </w:t>
      </w:r>
      <w:r w:rsidR="00D5194C" w:rsidRPr="009E6A1A">
        <w:rPr>
          <w:rFonts w:ascii="Times New Roman" w:hAnsi="Times New Roman" w:cs="Times New Roman"/>
          <w:b/>
          <w:sz w:val="24"/>
          <w:szCs w:val="24"/>
        </w:rPr>
        <w:t>л</w:t>
      </w:r>
      <w:r w:rsidR="00B42A2A" w:rsidRPr="009E6A1A">
        <w:rPr>
          <w:rFonts w:ascii="Times New Roman" w:hAnsi="Times New Roman" w:cs="Times New Roman"/>
          <w:b/>
          <w:sz w:val="24"/>
          <w:szCs w:val="24"/>
        </w:rPr>
        <w:t>ист оценки состояния</w:t>
      </w:r>
      <w:r w:rsidR="00EE2D78" w:rsidRPr="009E6A1A">
        <w:rPr>
          <w:rFonts w:ascii="Times New Roman" w:hAnsi="Times New Roman" w:cs="Times New Roman"/>
          <w:b/>
          <w:sz w:val="24"/>
          <w:szCs w:val="24"/>
        </w:rPr>
        <w:t xml:space="preserve"> индивидуального развития детей.</w:t>
      </w:r>
    </w:p>
    <w:p w:rsidR="00EE2D78" w:rsidRPr="009E6A1A" w:rsidRDefault="00EE2D78" w:rsidP="00996D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РЕЧЕВАЯ КАРТА РЕБЕНКА С ОБЩИМ НЕДОРАЗВИТИЕМ РЕЧИ</w:t>
      </w:r>
    </w:p>
    <w:p w:rsidR="00EE2D78" w:rsidRPr="009E6A1A" w:rsidRDefault="00EE2D78" w:rsidP="00EE2D78">
      <w:pPr>
        <w:shd w:val="clear" w:color="auto" w:fill="FFFFFF"/>
        <w:tabs>
          <w:tab w:val="left" w:leader="underscore" w:pos="10145"/>
        </w:tabs>
        <w:spacing w:before="216"/>
        <w:ind w:left="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E6A1A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Фамилия, имя, дата рождения ____________________________________________</w:t>
      </w:r>
    </w:p>
    <w:p w:rsidR="00EE2D78" w:rsidRPr="009E6A1A" w:rsidRDefault="00EE2D78" w:rsidP="00EE2D78">
      <w:pPr>
        <w:shd w:val="clear" w:color="auto" w:fill="FFFFFF"/>
        <w:tabs>
          <w:tab w:val="left" w:leader="underscore" w:pos="10145"/>
        </w:tabs>
        <w:spacing w:before="216"/>
        <w:ind w:left="7"/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</w:pPr>
      <w:r w:rsidRPr="009E6A1A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Возраст _______________________________________________________________</w:t>
      </w:r>
    </w:p>
    <w:p w:rsidR="00EE2D78" w:rsidRPr="009E6A1A" w:rsidRDefault="00EE2D78" w:rsidP="00EE2D78">
      <w:pPr>
        <w:shd w:val="clear" w:color="auto" w:fill="FFFFFF"/>
        <w:tabs>
          <w:tab w:val="left" w:leader="underscore" w:pos="10145"/>
        </w:tabs>
        <w:spacing w:before="180"/>
        <w:ind w:left="3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9E6A1A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Национальность ______________________________________________________</w:t>
      </w:r>
    </w:p>
    <w:p w:rsidR="00EE2D78" w:rsidRPr="009E6A1A" w:rsidRDefault="00EE2D78" w:rsidP="00EE2D78">
      <w:pPr>
        <w:shd w:val="clear" w:color="auto" w:fill="FFFFFF"/>
        <w:tabs>
          <w:tab w:val="left" w:leader="underscore" w:pos="10145"/>
        </w:tabs>
        <w:spacing w:before="180"/>
        <w:ind w:left="3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9E6A1A">
        <w:rPr>
          <w:rFonts w:ascii="Times New Roman" w:hAnsi="Times New Roman" w:cs="Times New Roman"/>
          <w:color w:val="000000"/>
          <w:spacing w:val="9"/>
          <w:sz w:val="24"/>
          <w:szCs w:val="24"/>
        </w:rPr>
        <w:t>Домашний адрес, телефон ______________________________________________</w:t>
      </w:r>
    </w:p>
    <w:p w:rsidR="00EE2D78" w:rsidRPr="009E6A1A" w:rsidRDefault="00EE2D78" w:rsidP="00EE2D78">
      <w:pPr>
        <w:shd w:val="clear" w:color="auto" w:fill="FFFFFF"/>
        <w:tabs>
          <w:tab w:val="left" w:leader="underscore" w:pos="10145"/>
        </w:tabs>
        <w:spacing w:before="180"/>
        <w:ind w:left="3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9E6A1A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Начало занятий и окончание занятий _____________________________________</w:t>
      </w: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ФОНЕМАТИЧЕСКОЕ ВОСПРИЯТИЕ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E2D78" w:rsidRPr="009E6A1A" w:rsidTr="00EE2D78">
        <w:tc>
          <w:tcPr>
            <w:tcW w:w="4536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Предъявление слоговых рядов</w:t>
            </w:r>
          </w:p>
        </w:tc>
        <w:tc>
          <w:tcPr>
            <w:tcW w:w="4536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БА – ПА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ПА – БА  </w:t>
            </w:r>
          </w:p>
        </w:tc>
        <w:tc>
          <w:tcPr>
            <w:tcW w:w="4536" w:type="dxa"/>
            <w:gridSpan w:val="2"/>
            <w:vMerge w:val="restart"/>
          </w:tcPr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точное и правильное воспроизведение в темпе предъявления.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балла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– точное воспроизведение в медленном темпе предъявления.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слог воспроизводится правильно, второй уподобляется первому.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неточное воспроизведение обоих членов пары с перестановкой слогов, их заменой и пропусками.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 отказ от выполнения, полная невозможность воспроизведения пробы.</w:t>
            </w: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ГА – КА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КА – ГА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ДА – ТА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ТА – ДА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МА – БА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БА – МА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БА –ПА – БА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ПА – БА – ПА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ДА – ТА – ДА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ТА – ДА – ТА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ГА – КА – ГА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КА – КА – ГА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СА – ЗА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ША – СА</w:t>
            </w: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ЖА – ША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ЛА – РА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ЗА – СА – ЗА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СА – ЗА – СА </w:t>
            </w: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ЖА – ША – ЖА </w:t>
            </w: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ША – СА – ША</w:t>
            </w:r>
          </w:p>
        </w:tc>
      </w:tr>
      <w:tr w:rsidR="00EE2D78" w:rsidRPr="009E6A1A" w:rsidTr="00EE2D78"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ЧА – ТЯ – ЧА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СА – ЦА – СА </w:t>
            </w: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РА – ЛА – РА</w:t>
            </w:r>
          </w:p>
        </w:tc>
        <w:tc>
          <w:tcPr>
            <w:tcW w:w="226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ЛА – РА – ЛА</w:t>
            </w:r>
          </w:p>
        </w:tc>
      </w:tr>
    </w:tbl>
    <w:p w:rsidR="00EE2D78" w:rsidRPr="009E6A1A" w:rsidRDefault="00EE2D78" w:rsidP="00EE2D7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E2D78" w:rsidRPr="009E6A1A" w:rsidRDefault="00EE2D78" w:rsidP="00EE2D78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E6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СОСТОЯНИЕ МИМИЧЕСКОЙ МУСКУЛАТУРЫ И АРТИКУЛЯЦИОННОГО АППАРАТА</w:t>
      </w:r>
    </w:p>
    <w:p w:rsidR="00EE2D78" w:rsidRPr="009E6A1A" w:rsidRDefault="00EE2D78" w:rsidP="00EE2D7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E6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Губы:</w:t>
      </w:r>
      <w:r w:rsidRPr="009E6A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нормальное строение, толстые, тонкие, хейлоскиз (расщелина), прохейлия (увеличение верхней губы)</w:t>
      </w:r>
    </w:p>
    <w:p w:rsidR="00EE2D78" w:rsidRPr="009E6A1A" w:rsidRDefault="00EE2D78" w:rsidP="00EE2D78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E6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Зубы</w:t>
      </w:r>
      <w:r w:rsidRPr="009E6A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нормальное строение, редкие, кривые, вне челюстной дуги, мелкие, крупные, нарушение зубного ряда</w:t>
      </w:r>
    </w:p>
    <w:p w:rsidR="00EE2D78" w:rsidRPr="009E6A1A" w:rsidRDefault="00EE2D78" w:rsidP="00EE2D78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E6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Прикус</w:t>
      </w:r>
      <w:r w:rsidRPr="009E6A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ортогнатический (норма), прогнатия, прогения, прямой (фронтальные резцы не перекрывают друг друга), перекрестный (смещение челюстей относительно друг друга), открытый (отсутствие смыкания между зубными рядами), сужение челюстей, микрогения (малые размеры нижней челюсти)</w:t>
      </w:r>
    </w:p>
    <w:p w:rsidR="00EE2D78" w:rsidRPr="009E6A1A" w:rsidRDefault="00EE2D78" w:rsidP="00EE2D78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E6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Твердое небо</w:t>
      </w:r>
      <w:r w:rsidRPr="009E6A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нормальное строение, палатосхиз (расщелины неба), полеоперационные рубцы, высокое (готическое, куполообразное, глубокое), узкое</w:t>
      </w:r>
    </w:p>
    <w:p w:rsidR="00EE2D78" w:rsidRPr="009E6A1A" w:rsidRDefault="00EE2D78" w:rsidP="00EE2D78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E6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Мягкое небо</w:t>
      </w:r>
      <w:r w:rsidRPr="009E6A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нормальное строение, длинное, короткое, с послеоперационными рубцами, субмукозная щель, раздвоение</w:t>
      </w:r>
    </w:p>
    <w:p w:rsidR="00EE2D78" w:rsidRPr="009E6A1A" w:rsidRDefault="00EE2D78" w:rsidP="00EE2D78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E6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Язык:</w:t>
      </w:r>
      <w:r w:rsidRPr="009E6A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нормальное строение, макроглоссия, микроглоссия, длинный, короткий, широкий, узкий, массивный, гипертрофия корня языка, раздвоенный, укороченная подъязычная уздечка</w:t>
      </w: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ДВИГАТЕЛЬНЫЕ ПРОБЫ </w:t>
      </w:r>
    </w:p>
    <w:p w:rsidR="00EE2D78" w:rsidRPr="009E6A1A" w:rsidRDefault="00EE2D78" w:rsidP="00EE2D7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E2D78" w:rsidRPr="009E6A1A" w:rsidRDefault="00EE2D78" w:rsidP="00EE2D7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E6A1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E6A1A">
        <w:rPr>
          <w:rFonts w:ascii="Times New Roman" w:hAnsi="Times New Roman" w:cs="Times New Roman"/>
          <w:sz w:val="24"/>
          <w:szCs w:val="24"/>
        </w:rPr>
        <w:t xml:space="preserve"> движения в пределах нормы; </w:t>
      </w: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 xml:space="preserve">« - » - отсутствие движения; </w:t>
      </w: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sz w:val="24"/>
          <w:szCs w:val="24"/>
        </w:rPr>
        <w:t>нарушение амплитуды движения: объем ограничен, объем значительно ограничен, имеется лишь попытка выполнения движения; нарушение устойчивости выполнения;</w:t>
      </w: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ИСТ </w:t>
      </w:r>
      <w:r w:rsidRPr="009E6A1A">
        <w:rPr>
          <w:rFonts w:ascii="Times New Roman" w:hAnsi="Times New Roman" w:cs="Times New Roman"/>
          <w:sz w:val="24"/>
          <w:szCs w:val="24"/>
        </w:rPr>
        <w:t xml:space="preserve">– выраженная истощаемость менее чем на 50% заданных счетов; </w:t>
      </w: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НАР Р</w:t>
      </w:r>
      <w:r w:rsidRPr="009E6A1A">
        <w:rPr>
          <w:rFonts w:ascii="Times New Roman" w:hAnsi="Times New Roman" w:cs="Times New Roman"/>
          <w:sz w:val="24"/>
          <w:szCs w:val="24"/>
        </w:rPr>
        <w:t xml:space="preserve"> – нарушение ритма выполнения движения; </w:t>
      </w: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ЗАМ</w:t>
      </w:r>
      <w:r w:rsidRPr="009E6A1A">
        <w:rPr>
          <w:rFonts w:ascii="Times New Roman" w:hAnsi="Times New Roman" w:cs="Times New Roman"/>
          <w:sz w:val="24"/>
          <w:szCs w:val="24"/>
        </w:rPr>
        <w:t xml:space="preserve"> – замена заданного движения на другое; </w:t>
      </w: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СИН</w:t>
      </w:r>
      <w:r w:rsidRPr="009E6A1A">
        <w:rPr>
          <w:rFonts w:ascii="Times New Roman" w:hAnsi="Times New Roman" w:cs="Times New Roman"/>
          <w:sz w:val="24"/>
          <w:szCs w:val="24"/>
        </w:rPr>
        <w:t xml:space="preserve"> - наличие синкинезий; </w:t>
      </w: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ГИП (В ПОК), (ПРИ НАГР</w:t>
      </w:r>
      <w:r w:rsidRPr="009E6A1A">
        <w:rPr>
          <w:rFonts w:ascii="Times New Roman" w:hAnsi="Times New Roman" w:cs="Times New Roman"/>
          <w:sz w:val="24"/>
          <w:szCs w:val="24"/>
        </w:rPr>
        <w:t xml:space="preserve">) - гиперсаливация (в покое – при двигательной нагрузке – во время речи; выраженная – незначительная); </w:t>
      </w: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РЕФ ОР АВТ</w:t>
      </w:r>
      <w:r w:rsidRPr="009E6A1A">
        <w:rPr>
          <w:rFonts w:ascii="Times New Roman" w:hAnsi="Times New Roman" w:cs="Times New Roman"/>
          <w:sz w:val="24"/>
          <w:szCs w:val="24"/>
        </w:rPr>
        <w:t xml:space="preserve"> - наличие рефлексов орального автоматизма.</w:t>
      </w:r>
    </w:p>
    <w:p w:rsidR="00EE2D78" w:rsidRPr="009E6A1A" w:rsidRDefault="00EE2D78" w:rsidP="00EE2D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7534B" wp14:editId="37133D09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45719" cy="123825"/>
                <wp:effectExtent l="19050" t="0" r="3111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D1C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48.75pt;margin-top:2.75pt;width:3.6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" adj="17612" fillcolor="#5b9bd5" strokecolor="#41719c" strokeweight="1pt"/>
            </w:pict>
          </mc:Fallback>
        </mc:AlternateContent>
      </w:r>
      <w:r w:rsidRPr="009E6A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6579" wp14:editId="0156BFAF">
                <wp:simplePos x="0" y="0"/>
                <wp:positionH relativeFrom="column">
                  <wp:posOffset>495300</wp:posOffset>
                </wp:positionH>
                <wp:positionV relativeFrom="paragraph">
                  <wp:posOffset>34925</wp:posOffset>
                </wp:positionV>
                <wp:extent cx="45719" cy="123825"/>
                <wp:effectExtent l="19050" t="19050" r="31115" b="28575"/>
                <wp:wrapNone/>
                <wp:docPr id="30" name="Стрелка ввер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402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0" o:spid="_x0000_s1026" type="#_x0000_t68" style="position:absolute;margin-left:39pt;margin-top:2.75pt;width:3.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" adj="3988" fillcolor="#5b9bd5" strokecolor="#41719c" strokeweight="1pt"/>
            </w:pict>
          </mc:Fallback>
        </mc:AlternateContent>
      </w:r>
      <w:r w:rsidRPr="009E6A1A">
        <w:rPr>
          <w:rFonts w:ascii="Times New Roman" w:hAnsi="Times New Roman" w:cs="Times New Roman"/>
          <w:b/>
          <w:sz w:val="24"/>
          <w:szCs w:val="24"/>
        </w:rPr>
        <w:t xml:space="preserve">НЕБН </w:t>
      </w:r>
      <w:r w:rsidRPr="009E6A1A">
        <w:rPr>
          <w:rFonts w:ascii="Times New Roman" w:hAnsi="Times New Roman" w:cs="Times New Roman"/>
          <w:sz w:val="24"/>
          <w:szCs w:val="24"/>
        </w:rPr>
        <w:t xml:space="preserve">       - небно-глоточный нижнечелюстной (повышен-понижен-норма) рефлекс; </w:t>
      </w:r>
    </w:p>
    <w:p w:rsidR="00EE2D78" w:rsidRPr="009E6A1A" w:rsidRDefault="00EE2D78" w:rsidP="00EE2D78">
      <w:pPr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9E6A1A">
        <w:rPr>
          <w:rFonts w:ascii="Times New Roman" w:hAnsi="Times New Roman" w:cs="Times New Roman"/>
          <w:sz w:val="24"/>
          <w:szCs w:val="24"/>
        </w:rPr>
        <w:t xml:space="preserve"> – невыполнение движения.</w:t>
      </w:r>
    </w:p>
    <w:p w:rsidR="00EE2D78" w:rsidRPr="009E6A1A" w:rsidRDefault="00EE2D78" w:rsidP="00EE2D78">
      <w:pPr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Ниже среднего</w:t>
      </w:r>
      <w:r w:rsidRPr="009E6A1A">
        <w:rPr>
          <w:rFonts w:ascii="Times New Roman" w:hAnsi="Times New Roman" w:cs="Times New Roman"/>
          <w:sz w:val="24"/>
          <w:szCs w:val="24"/>
        </w:rPr>
        <w:t xml:space="preserve"> – выполнение с ошибками: длительный поиск позы, объем, темп, точность, симметричность, синкинезии, гиперкинезы, тремор, посинение органов речи или носогубного треугольника.</w:t>
      </w:r>
    </w:p>
    <w:p w:rsidR="00EE2D78" w:rsidRPr="009E6A1A" w:rsidRDefault="00EE2D78" w:rsidP="00EE2D78">
      <w:pPr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9E6A1A">
        <w:rPr>
          <w:rFonts w:ascii="Times New Roman" w:hAnsi="Times New Roman" w:cs="Times New Roman"/>
          <w:sz w:val="24"/>
          <w:szCs w:val="24"/>
        </w:rPr>
        <w:t xml:space="preserve"> – замедленное и напряженное выполнение.</w:t>
      </w:r>
    </w:p>
    <w:p w:rsidR="00EE2D78" w:rsidRDefault="00EE2D78" w:rsidP="00EE2D78">
      <w:pPr>
        <w:jc w:val="both"/>
        <w:rPr>
          <w:rFonts w:ascii="Times New Roman" w:hAnsi="Times New Roman" w:cs="Times New Roman"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Высокий – </w:t>
      </w:r>
      <w:r w:rsidRPr="009E6A1A">
        <w:rPr>
          <w:rFonts w:ascii="Times New Roman" w:hAnsi="Times New Roman" w:cs="Times New Roman"/>
          <w:sz w:val="24"/>
          <w:szCs w:val="24"/>
        </w:rPr>
        <w:t>правильное выполнение движения 3 – 5 секунд, 4 – 5 раз.</w:t>
      </w:r>
    </w:p>
    <w:p w:rsidR="00DC1993" w:rsidRPr="009E6A1A" w:rsidRDefault="00DC1993" w:rsidP="00EE2D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42"/>
        <w:tblW w:w="9918" w:type="dxa"/>
        <w:tblLook w:val="04A0" w:firstRow="1" w:lastRow="0" w:firstColumn="1" w:lastColumn="0" w:noHBand="0" w:noVBand="1"/>
      </w:tblPr>
      <w:tblGrid>
        <w:gridCol w:w="709"/>
        <w:gridCol w:w="9209"/>
      </w:tblGrid>
      <w:tr w:rsidR="00630C74" w:rsidRPr="009E6A1A" w:rsidTr="00630C74">
        <w:tc>
          <w:tcPr>
            <w:tcW w:w="709" w:type="dxa"/>
            <w:vMerge w:val="restart"/>
            <w:textDirection w:val="btLr"/>
          </w:tcPr>
          <w:p w:rsidR="00630C74" w:rsidRPr="009E6A1A" w:rsidRDefault="00630C74" w:rsidP="00630C7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Мимические</w:t>
            </w: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Мышцы лба: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Поднять брови «УДИВИТЬСЯ» счет от 1 до 5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Мышцы гордецов: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Нахмурить брови «рассердиться» 3 раза</w:t>
            </w:r>
          </w:p>
        </w:tc>
      </w:tr>
      <w:tr w:rsidR="00630C74" w:rsidRPr="009E6A1A" w:rsidTr="00630C74">
        <w:trPr>
          <w:trHeight w:val="816"/>
        </w:trPr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мышца глаз: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Закрыть оба глаза, попеременно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Прищурить оба глаза, попеременно «светит яркое солнце»</w:t>
            </w:r>
          </w:p>
        </w:tc>
      </w:tr>
      <w:tr w:rsidR="00630C74" w:rsidRPr="009E6A1A" w:rsidTr="00630C74">
        <w:tc>
          <w:tcPr>
            <w:tcW w:w="709" w:type="dxa"/>
            <w:vMerge w:val="restart"/>
            <w:textDirection w:val="btLr"/>
          </w:tcPr>
          <w:p w:rsidR="00630C74" w:rsidRPr="009E6A1A" w:rsidRDefault="00630C74" w:rsidP="00630C7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Жевательные </w:t>
            </w: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Жевательная и височная мышцы: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Широко открыть рот от 1 до 10 держать. 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Движение челюсти вперед-назад 3 раза.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Крыловидные мышцы: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Движение челюсти влево-вправо 3 раза</w:t>
            </w:r>
          </w:p>
        </w:tc>
      </w:tr>
      <w:tr w:rsidR="00630C74" w:rsidRPr="009E6A1A" w:rsidTr="00630C74">
        <w:tc>
          <w:tcPr>
            <w:tcW w:w="709" w:type="dxa"/>
            <w:vMerge w:val="restart"/>
            <w:textDirection w:val="btLr"/>
          </w:tcPr>
          <w:p w:rsidR="00630C74" w:rsidRPr="009E6A1A" w:rsidRDefault="00630C74" w:rsidP="00630C7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Мышцы окружности рта</w:t>
            </w: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скуловая мышца: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Улыбнуться «как веселый клоун» 5 раз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Мышца, поднимающая верхнюю губу и крыло носа: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Наморщить нос «понюхай как собачка»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Мышца, поднимающая верхнюю губу, и малая скуловая мышца: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Поднять верхнюю губу, обнажив верхние зубы «зайчик» 5 раз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Крепко зажмурить правый и левый глаз попеременно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Мышцы, опускающие нижнюю губу и угол рта: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Опустить нижнюю губу, показав нижние зубы «собачка сердится»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Щечная мышца и мышца смеха: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Растянуть углы рта в стороны (удержать 10 счетов)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Надуть щеки (удержать 10 счетов)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мышца губ: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Крепко сжать зубы «запри рот на замок» (удержать до 10)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Вытянуть губы вперед «трубочка» 5 раз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Подбородочная мышца: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Вытянуть нижнюю губу вверх «достань нижней губой до носа»</w:t>
            </w:r>
          </w:p>
        </w:tc>
      </w:tr>
      <w:tr w:rsidR="00630C74" w:rsidRPr="009E6A1A" w:rsidTr="00630C74">
        <w:tc>
          <w:tcPr>
            <w:tcW w:w="709" w:type="dxa"/>
            <w:vMerge w:val="restart"/>
            <w:textDirection w:val="btLr"/>
          </w:tcPr>
          <w:p w:rsidR="00630C74" w:rsidRPr="009E6A1A" w:rsidRDefault="00630C74" w:rsidP="00630C7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Скелетные мышцы языка</w:t>
            </w: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Подбородочно-язычная мышца: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Высунуть язык вперед (удержать до 10 счетов).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Прижать язык к верхнему небу «грибок» (удержать до 5 счетов)</w:t>
            </w:r>
          </w:p>
        </w:tc>
      </w:tr>
      <w:tr w:rsidR="00630C74" w:rsidRPr="009E6A1A" w:rsidTr="00630C74">
        <w:trPr>
          <w:trHeight w:val="1027"/>
        </w:trPr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Шилоязычная мышца: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Убрать язык назад вглубь рта «спрячь язык как можно дальше» (удержать до 5).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Движение языком вправо-влево «маятник» (5 раз в каждую сторону)</w:t>
            </w:r>
          </w:p>
        </w:tc>
      </w:tr>
      <w:tr w:rsidR="00630C74" w:rsidRPr="009E6A1A" w:rsidTr="00630C74">
        <w:tc>
          <w:tcPr>
            <w:tcW w:w="709" w:type="dxa"/>
            <w:vMerge w:val="restart"/>
            <w:textDirection w:val="btLr"/>
          </w:tcPr>
          <w:p w:rsidR="00630C74" w:rsidRPr="009E6A1A" w:rsidRDefault="00630C74" w:rsidP="00630C7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 языка</w:t>
            </w: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Поперечные мышцы: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Сделать язык узким «иголочка» (удержать до 10)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Вертикальные мышцы: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Удержать язык плоским и широким «лопаточка» (удержать до 10)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Верхние продольные мышцы: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Поднять кончик языка за верхние резцы (удержать до 5)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Нижние продольные мышцы: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Опустить кончик языка за нижние (удержать до 5)</w:t>
            </w:r>
          </w:p>
        </w:tc>
      </w:tr>
      <w:tr w:rsidR="00630C74" w:rsidRPr="009E6A1A" w:rsidTr="00630C74">
        <w:tc>
          <w:tcPr>
            <w:tcW w:w="709" w:type="dxa"/>
            <w:vMerge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</w:tcPr>
          <w:p w:rsidR="00630C74" w:rsidRPr="009E6A1A" w:rsidRDefault="00630C74" w:rsidP="00630C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Мышцы мягкого неба:</w:t>
            </w:r>
          </w:p>
          <w:p w:rsidR="00630C74" w:rsidRPr="009E6A1A" w:rsidRDefault="00630C74" w:rsidP="00630C7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Произносить «А» на твердой атаке «постреляй горлышком»</w:t>
            </w:r>
          </w:p>
        </w:tc>
      </w:tr>
    </w:tbl>
    <w:p w:rsidR="00EE2D78" w:rsidRPr="009E6A1A" w:rsidRDefault="00EE2D78" w:rsidP="00EE2D78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E2D78" w:rsidRPr="009E6A1A" w:rsidRDefault="00EE2D78" w:rsidP="00EE2D78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E2D78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4" w:rsidRPr="009E6A1A" w:rsidRDefault="00630C74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>ЗВУКОПРОИЗНОШЕНИЕ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821"/>
        <w:gridCol w:w="3818"/>
        <w:gridCol w:w="4253"/>
      </w:tblGrid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[С]   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Собака – маска – нос</w:t>
            </w:r>
          </w:p>
        </w:tc>
        <w:tc>
          <w:tcPr>
            <w:tcW w:w="4649" w:type="dxa"/>
            <w:vMerge w:val="restart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–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норма.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верно изолированно.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верно изолированно  и в начале слова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 – верно один звук из группы.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 все не верно.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[С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  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Сено – василек – лось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[З]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Замок – коза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[З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  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Зима – магазин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[Ц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Цапля – овца – палец 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Шуба – кошка – камыш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[Ж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Жук – ножи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[Щ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  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Щука – вещи – лещ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[Ч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Чайка – очки – ночь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[Л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Лампа – молоко – пол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rPr>
          <w:trHeight w:val="70"/>
        </w:trPr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[Л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’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Лето – колесо – соль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Рыба – корова – топор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’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Река – варенье – дверь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[К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Кот – рука – сок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К’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Кино – руки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  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Голуби – нога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[Г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Гена – ноги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[Х]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Хлеб – пихта – мох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Х’</w:t>
            </w: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Духи – хитрая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70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[Й]</w:t>
            </w:r>
          </w:p>
        </w:tc>
        <w:tc>
          <w:tcPr>
            <w:tcW w:w="425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Йогурт – майка – клей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D78" w:rsidRPr="009E6A1A" w:rsidRDefault="00EE2D78" w:rsidP="00EE2D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D78" w:rsidRPr="009E6A1A" w:rsidRDefault="00EE2D78" w:rsidP="00EE2D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A1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A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СФОРМИРОВАННОСТЬ ЗВУКОСЛОГОВОЙ СТРУКТУРЫ (5 – 6 лет)</w:t>
      </w:r>
    </w:p>
    <w:tbl>
      <w:tblPr>
        <w:tblStyle w:val="a4"/>
        <w:tblW w:w="9285" w:type="dxa"/>
        <w:tblLook w:val="04A0" w:firstRow="1" w:lastRow="0" w:firstColumn="1" w:lastColumn="0" w:noHBand="0" w:noVBand="1"/>
      </w:tblPr>
      <w:tblGrid>
        <w:gridCol w:w="623"/>
        <w:gridCol w:w="3625"/>
        <w:gridCol w:w="5037"/>
      </w:tblGrid>
      <w:tr w:rsidR="00EE2D78" w:rsidRPr="009E6A1A" w:rsidTr="00E765BF">
        <w:trPr>
          <w:trHeight w:val="255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5037" w:type="dxa"/>
            <w:vMerge w:val="restart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–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задания.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замедленное послоговое воспроизведение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содружественное проговаривание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 – искажение звукослоговой структуры слова.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 все не верно.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275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5037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255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5037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255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</w:tc>
        <w:tc>
          <w:tcPr>
            <w:tcW w:w="5037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255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Кораблекрушение</w:t>
            </w:r>
          </w:p>
        </w:tc>
        <w:tc>
          <w:tcPr>
            <w:tcW w:w="5037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275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Аквалангист</w:t>
            </w:r>
          </w:p>
        </w:tc>
        <w:tc>
          <w:tcPr>
            <w:tcW w:w="5037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255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5037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531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 аквариуме плавают аквариумные рыбки</w:t>
            </w:r>
          </w:p>
        </w:tc>
        <w:tc>
          <w:tcPr>
            <w:tcW w:w="5037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531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Регулировщик регулирует дорожное движение.</w:t>
            </w:r>
          </w:p>
        </w:tc>
        <w:tc>
          <w:tcPr>
            <w:tcW w:w="5037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531"/>
        </w:trPr>
        <w:tc>
          <w:tcPr>
            <w:tcW w:w="623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5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У фотографа фотоаппарат со вспышкой.</w:t>
            </w:r>
          </w:p>
        </w:tc>
        <w:tc>
          <w:tcPr>
            <w:tcW w:w="5037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D78" w:rsidRPr="009E6A1A" w:rsidRDefault="00EE2D78" w:rsidP="00EE2D78">
      <w:pPr>
        <w:rPr>
          <w:rFonts w:ascii="Times New Roman" w:hAnsi="Times New Roman" w:cs="Times New Roman"/>
          <w:b/>
          <w:sz w:val="24"/>
          <w:szCs w:val="24"/>
        </w:rPr>
      </w:pPr>
    </w:p>
    <w:p w:rsidR="00EE2D78" w:rsidRPr="009E6A1A" w:rsidRDefault="00EE2D78" w:rsidP="00EE2D7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НАВЫКИ ЯЗЫКОВОГО АНАЛИЗА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0"/>
        <w:gridCol w:w="2223"/>
        <w:gridCol w:w="2308"/>
        <w:gridCol w:w="2330"/>
      </w:tblGrid>
      <w:tr w:rsidR="00EE2D78" w:rsidRPr="009E6A1A" w:rsidTr="00EE2D78">
        <w:tc>
          <w:tcPr>
            <w:tcW w:w="5384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слов в слове?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384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 День был теплый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  <w:vMerge w:val="restart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– правильный ответ с первой попытки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правильный ответ со второй попытки.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правильный ответ с третьей попытки.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– неверный ответ с третьей попытки.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непонимание инструкции.</w:t>
            </w:r>
          </w:p>
        </w:tc>
      </w:tr>
      <w:tr w:rsidR="00EE2D78" w:rsidRPr="009E6A1A" w:rsidTr="00EE2D78">
        <w:tc>
          <w:tcPr>
            <w:tcW w:w="5384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2. Около дома росла высокая береза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384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слогов в слове?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gridSpan w:val="2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975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3. Дом</w:t>
            </w:r>
          </w:p>
        </w:tc>
        <w:tc>
          <w:tcPr>
            <w:tcW w:w="2409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4. Кони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384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5. Молоко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384" w:type="dxa"/>
            <w:gridSpan w:val="2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Какой первый звук в слове?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Назови, из каких звуков состоит слово?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EE2D78" w:rsidRPr="009E6A1A" w:rsidTr="00EE2D78">
        <w:tc>
          <w:tcPr>
            <w:tcW w:w="2975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6. Астра</w:t>
            </w:r>
          </w:p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10. Пол</w:t>
            </w:r>
          </w:p>
        </w:tc>
        <w:tc>
          <w:tcPr>
            <w:tcW w:w="2536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17. Кот</w:t>
            </w:r>
          </w:p>
        </w:tc>
        <w:tc>
          <w:tcPr>
            <w:tcW w:w="2536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19. Вата</w:t>
            </w:r>
          </w:p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975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7. Осень</w:t>
            </w:r>
          </w:p>
        </w:tc>
        <w:tc>
          <w:tcPr>
            <w:tcW w:w="2409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11. Вода</w:t>
            </w:r>
          </w:p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18. Дом</w:t>
            </w:r>
          </w:p>
        </w:tc>
        <w:tc>
          <w:tcPr>
            <w:tcW w:w="2536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20. Дубы</w:t>
            </w:r>
          </w:p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975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8. Улей</w:t>
            </w:r>
          </w:p>
        </w:tc>
        <w:tc>
          <w:tcPr>
            <w:tcW w:w="2409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12. Банка</w:t>
            </w:r>
          </w:p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звуков в слове? 6 лет</w:t>
            </w:r>
          </w:p>
        </w:tc>
      </w:tr>
      <w:tr w:rsidR="00EE2D78" w:rsidRPr="009E6A1A" w:rsidTr="00EE2D78">
        <w:trPr>
          <w:trHeight w:val="579"/>
        </w:trPr>
        <w:tc>
          <w:tcPr>
            <w:tcW w:w="2975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9. Иглы</w:t>
            </w:r>
          </w:p>
        </w:tc>
        <w:tc>
          <w:tcPr>
            <w:tcW w:w="2409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21. Мак</w:t>
            </w:r>
          </w:p>
        </w:tc>
        <w:tc>
          <w:tcPr>
            <w:tcW w:w="2536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23. Осы</w:t>
            </w:r>
          </w:p>
        </w:tc>
      </w:tr>
      <w:tr w:rsidR="00EE2D78" w:rsidRPr="009E6A1A" w:rsidTr="00EE2D78">
        <w:tc>
          <w:tcPr>
            <w:tcW w:w="5384" w:type="dxa"/>
            <w:gridSpan w:val="2"/>
            <w:vMerge w:val="restart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22. Дым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24. Сумка</w:t>
            </w:r>
          </w:p>
        </w:tc>
      </w:tr>
      <w:tr w:rsidR="00EE2D78" w:rsidRPr="009E6A1A" w:rsidTr="00EE2D78">
        <w:tc>
          <w:tcPr>
            <w:tcW w:w="5384" w:type="dxa"/>
            <w:gridSpan w:val="2"/>
            <w:vMerge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 место звука в слове 6 лет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384" w:type="dxa"/>
            <w:gridSpan w:val="2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Какой последний звук в слове?</w:t>
            </w:r>
          </w:p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072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25. Первый звук в слове «крыша»</w:t>
            </w:r>
          </w:p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975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13. Кот</w:t>
            </w:r>
          </w:p>
        </w:tc>
        <w:tc>
          <w:tcPr>
            <w:tcW w:w="2409" w:type="dxa"/>
          </w:tcPr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14. Сом</w:t>
            </w:r>
          </w:p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26. Третий звук в слове «школа»</w:t>
            </w:r>
          </w:p>
          <w:p w:rsidR="00EE2D78" w:rsidRPr="009E6A1A" w:rsidRDefault="00EE2D78" w:rsidP="00EE2D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975" w:type="dxa"/>
          </w:tcPr>
          <w:p w:rsidR="00EE2D78" w:rsidRPr="009E6A1A" w:rsidRDefault="00EE2D78" w:rsidP="00E7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15. Мох</w:t>
            </w:r>
          </w:p>
        </w:tc>
        <w:tc>
          <w:tcPr>
            <w:tcW w:w="2409" w:type="dxa"/>
          </w:tcPr>
          <w:p w:rsidR="00EE2D78" w:rsidRPr="009E6A1A" w:rsidRDefault="00EE2D78" w:rsidP="00E7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16. Лимон</w:t>
            </w:r>
          </w:p>
          <w:p w:rsidR="008C76AB" w:rsidRPr="009E6A1A" w:rsidRDefault="008C76AB" w:rsidP="00E7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:rsidR="00EE2D78" w:rsidRPr="009E6A1A" w:rsidRDefault="00EE2D78" w:rsidP="00E7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765BF" w:rsidRPr="009E6A1A">
              <w:rPr>
                <w:rFonts w:ascii="Times New Roman" w:hAnsi="Times New Roman" w:cs="Times New Roman"/>
                <w:sz w:val="24"/>
                <w:szCs w:val="24"/>
              </w:rPr>
              <w:t>Последний звук в слове «стакан»</w:t>
            </w:r>
          </w:p>
        </w:tc>
      </w:tr>
    </w:tbl>
    <w:p w:rsidR="00DC1993" w:rsidRDefault="00DC1993" w:rsidP="00E76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78" w:rsidRPr="009E6A1A" w:rsidRDefault="00EE2D78" w:rsidP="00E76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ЛЕКСИЧЕСКИЙ ЗАПАС</w:t>
      </w:r>
      <w:r w:rsidR="00E765BF" w:rsidRPr="009E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A1A">
        <w:rPr>
          <w:rFonts w:ascii="Times New Roman" w:hAnsi="Times New Roman" w:cs="Times New Roman"/>
          <w:b/>
          <w:sz w:val="24"/>
          <w:szCs w:val="24"/>
        </w:rPr>
        <w:t>СУЩЕСТВИТЕЛЬНЫЕ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9"/>
        <w:gridCol w:w="1524"/>
        <w:gridCol w:w="5522"/>
      </w:tblGrid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Назови 4 названий (4 года):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Назови, из каких частей состоит кукла:</w:t>
            </w:r>
          </w:p>
        </w:tc>
      </w:tr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 года:</w:t>
            </w:r>
            <w:r w:rsidR="00E765BF"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ноги, руки, голова, глаза, уши,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90"/>
        </w:trPr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5 лет: нос, рот, шея, живот, грудь,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6 лет:</w:t>
            </w:r>
            <w:r w:rsidR="00E765BF"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локоть, ладонь, затылок,висок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Машина: колеса, кабина, кузов</w:t>
            </w:r>
          </w:p>
        </w:tc>
      </w:tr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tabs>
                <w:tab w:val="left" w:pos="462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 лет: Мебель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</w:t>
            </w:r>
            <w:r w:rsidR="00E765BF"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е понятия. Назови одним словом:</w:t>
            </w:r>
          </w:p>
        </w:tc>
      </w:tr>
      <w:tr w:rsidR="00EE2D78" w:rsidRPr="009E6A1A" w:rsidTr="00E765BF">
        <w:trPr>
          <w:trHeight w:val="655"/>
        </w:trPr>
        <w:tc>
          <w:tcPr>
            <w:tcW w:w="3823" w:type="dxa"/>
            <w:gridSpan w:val="2"/>
          </w:tcPr>
          <w:p w:rsidR="00EE2D78" w:rsidRPr="009E6A1A" w:rsidRDefault="00E765BF" w:rsidP="00E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 года:</w:t>
            </w:r>
            <w:r w:rsidR="00E765BF"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Мяч, кукла, машинка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Рубашка, платье, шорты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Тапки, туфли, ботинки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6 лет:  Ягоды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 лет: Стул, стол, шкаф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Огурец, помидор, морковь,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70"/>
        </w:trPr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яблоко, банан, апельсин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Антонимы (6 лет):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Воробей, голубь, сова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229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152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6 лет: Клубника, смородина, черника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229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52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Муха, комар, бабочка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c>
          <w:tcPr>
            <w:tcW w:w="229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</w:p>
        </w:tc>
        <w:tc>
          <w:tcPr>
            <w:tcW w:w="1524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Поднимать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Кошка, собака, корова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286"/>
        </w:trPr>
        <w:tc>
          <w:tcPr>
            <w:tcW w:w="3823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Самолет, автобус, машина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D78" w:rsidRPr="009E6A1A" w:rsidRDefault="00EE2D78" w:rsidP="00EE2D78">
      <w:pPr>
        <w:rPr>
          <w:rFonts w:ascii="Times New Roman" w:hAnsi="Times New Roman" w:cs="Times New Roman"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ГЛАГОЛЫ:</w:t>
      </w:r>
    </w:p>
    <w:tbl>
      <w:tblPr>
        <w:tblStyle w:val="a4"/>
        <w:tblW w:w="9326" w:type="dxa"/>
        <w:tblLook w:val="04A0" w:firstRow="1" w:lastRow="0" w:firstColumn="1" w:lastColumn="0" w:noHBand="0" w:noVBand="1"/>
      </w:tblPr>
      <w:tblGrid>
        <w:gridCol w:w="1256"/>
        <w:gridCol w:w="584"/>
        <w:gridCol w:w="1841"/>
        <w:gridCol w:w="2822"/>
        <w:gridCol w:w="2823"/>
      </w:tblGrid>
      <w:tr w:rsidR="00EE2D78" w:rsidRPr="009E6A1A" w:rsidTr="00E765BF">
        <w:trPr>
          <w:trHeight w:val="408"/>
        </w:trPr>
        <w:tc>
          <w:tcPr>
            <w:tcW w:w="3681" w:type="dxa"/>
            <w:gridSpan w:val="3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делают дети?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5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делает мужчина?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274"/>
        </w:trPr>
        <w:tc>
          <w:tcPr>
            <w:tcW w:w="1256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Сидит</w:t>
            </w:r>
          </w:p>
        </w:tc>
        <w:tc>
          <w:tcPr>
            <w:tcW w:w="2425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Пьет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</w:p>
        </w:tc>
      </w:tr>
      <w:tr w:rsidR="00EE2D78" w:rsidRPr="009E6A1A" w:rsidTr="00E765BF">
        <w:trPr>
          <w:trHeight w:val="361"/>
        </w:trPr>
        <w:tc>
          <w:tcPr>
            <w:tcW w:w="1256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</w:p>
        </w:tc>
        <w:tc>
          <w:tcPr>
            <w:tcW w:w="2425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Гуляет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Заходит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416"/>
        </w:trPr>
        <w:tc>
          <w:tcPr>
            <w:tcW w:w="1256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Рисует</w:t>
            </w:r>
          </w:p>
        </w:tc>
        <w:tc>
          <w:tcPr>
            <w:tcW w:w="2425" w:type="dxa"/>
            <w:gridSpan w:val="2"/>
          </w:tcPr>
          <w:p w:rsidR="00EE2D78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Спит</w:t>
            </w:r>
          </w:p>
        </w:tc>
        <w:tc>
          <w:tcPr>
            <w:tcW w:w="5645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Переходит</w:t>
            </w:r>
          </w:p>
        </w:tc>
      </w:tr>
      <w:tr w:rsidR="00EE2D78" w:rsidRPr="009E6A1A" w:rsidTr="00E765BF">
        <w:trPr>
          <w:trHeight w:val="425"/>
        </w:trPr>
        <w:tc>
          <w:tcPr>
            <w:tcW w:w="3681" w:type="dxa"/>
            <w:gridSpan w:val="3"/>
          </w:tcPr>
          <w:p w:rsidR="00EE2D78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5645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405"/>
        </w:trPr>
        <w:tc>
          <w:tcPr>
            <w:tcW w:w="3681" w:type="dxa"/>
            <w:gridSpan w:val="3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Девочка домик уже…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2"/>
          </w:tcPr>
          <w:p w:rsidR="00E765BF" w:rsidRPr="009E6A1A" w:rsidRDefault="00E765BF" w:rsidP="00E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Девочка домик еще…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279"/>
        </w:trPr>
        <w:tc>
          <w:tcPr>
            <w:tcW w:w="3681" w:type="dxa"/>
            <w:gridSpan w:val="3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Мальчик самолетик еще…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2"/>
          </w:tcPr>
          <w:p w:rsidR="00E765BF" w:rsidRPr="009E6A1A" w:rsidRDefault="00E765BF" w:rsidP="00E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Мальчик самолетик уже…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402"/>
        </w:trPr>
        <w:tc>
          <w:tcPr>
            <w:tcW w:w="3681" w:type="dxa"/>
            <w:gridSpan w:val="3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Как разговаривают животные?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Что делают животные?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5BF" w:rsidRPr="009E6A1A" w:rsidTr="005427E6">
        <w:trPr>
          <w:trHeight w:val="269"/>
        </w:trPr>
        <w:tc>
          <w:tcPr>
            <w:tcW w:w="1840" w:type="dxa"/>
            <w:gridSpan w:val="2"/>
          </w:tcPr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1841" w:type="dxa"/>
          </w:tcPr>
          <w:p w:rsidR="00E765BF" w:rsidRPr="009E6A1A" w:rsidRDefault="00E765BF" w:rsidP="00E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</w:p>
        </w:tc>
        <w:tc>
          <w:tcPr>
            <w:tcW w:w="2823" w:type="dxa"/>
          </w:tcPr>
          <w:p w:rsidR="00E765BF" w:rsidRPr="009E6A1A" w:rsidRDefault="00E765BF" w:rsidP="00E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</w:p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5BF" w:rsidRPr="009E6A1A" w:rsidTr="005427E6">
        <w:trPr>
          <w:trHeight w:val="262"/>
        </w:trPr>
        <w:tc>
          <w:tcPr>
            <w:tcW w:w="1840" w:type="dxa"/>
            <w:gridSpan w:val="2"/>
          </w:tcPr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841" w:type="dxa"/>
          </w:tcPr>
          <w:p w:rsidR="00E765BF" w:rsidRPr="009E6A1A" w:rsidRDefault="00E765BF" w:rsidP="00E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Прыгает</w:t>
            </w:r>
          </w:p>
        </w:tc>
        <w:tc>
          <w:tcPr>
            <w:tcW w:w="2823" w:type="dxa"/>
          </w:tcPr>
          <w:p w:rsidR="00E765BF" w:rsidRPr="009E6A1A" w:rsidRDefault="00E765BF" w:rsidP="00E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Ползет</w:t>
            </w:r>
          </w:p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5BF" w:rsidRPr="009E6A1A" w:rsidTr="005427E6">
        <w:trPr>
          <w:trHeight w:val="409"/>
        </w:trPr>
        <w:tc>
          <w:tcPr>
            <w:tcW w:w="1840" w:type="dxa"/>
            <w:gridSpan w:val="2"/>
          </w:tcPr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</w:p>
        </w:tc>
        <w:tc>
          <w:tcPr>
            <w:tcW w:w="1841" w:type="dxa"/>
          </w:tcPr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822" w:type="dxa"/>
          </w:tcPr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</w:p>
        </w:tc>
        <w:tc>
          <w:tcPr>
            <w:tcW w:w="2823" w:type="dxa"/>
          </w:tcPr>
          <w:p w:rsidR="00E765BF" w:rsidRPr="009E6A1A" w:rsidRDefault="00E765BF" w:rsidP="00E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  <w:p w:rsidR="00E765BF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D78" w:rsidRPr="009E6A1A" w:rsidRDefault="00EE2D78" w:rsidP="00EE2D78">
      <w:pPr>
        <w:rPr>
          <w:rFonts w:ascii="Times New Roman" w:hAnsi="Times New Roman" w:cs="Times New Roman"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ПРИЛАГАТЕЛЬНЫЕ: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9"/>
        <w:gridCol w:w="4302"/>
      </w:tblGrid>
      <w:tr w:rsidR="00EE2D78" w:rsidRPr="009E6A1A" w:rsidTr="00EE2D78">
        <w:tc>
          <w:tcPr>
            <w:tcW w:w="5807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Назови цвета: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Назови фигуры: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807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 года: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807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 лет: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6AB"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редметы какие по форме?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Треугольный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Овальный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807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6 лет: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464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78" w:rsidRPr="009E6A1A" w:rsidRDefault="00EE2D78" w:rsidP="00EE2D78">
      <w:pPr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ГРАММАТИЧЕСКИЙ СТРОЙ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5"/>
        <w:gridCol w:w="2475"/>
        <w:gridCol w:w="4611"/>
      </w:tblGrid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pStyle w:val="a3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«Исправь ошибки»</w:t>
            </w:r>
          </w:p>
          <w:p w:rsidR="00EE2D78" w:rsidRPr="009E6A1A" w:rsidRDefault="00EE2D78" w:rsidP="00EE2D78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 w:val="restart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выявление и исправление ошибки.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незначительные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неточности (пропуск, перестановка, замена слов, нарушение порядка).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ошибка выявлена, аграмматичное исправление.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ошибка выявлена, но не исправлена.</w:t>
            </w: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ошибка не выявлена.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6. Дом нарисован мальчик.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7. Собака вышла в будку.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8. По морю плывут корабль.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9. Хорошо спиться медведь под снегом.</w:t>
            </w: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10. Над большим деревом была глубокая яма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«Составь предложения»</w:t>
            </w:r>
          </w:p>
        </w:tc>
        <w:tc>
          <w:tcPr>
            <w:tcW w:w="4789" w:type="dxa"/>
            <w:vMerge w:val="restart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предложения составлены верно.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 порядок слов.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пропуски, привнесение, замены слов, аграмматизмы, незначительные смысловые неточности.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смысловая неадекватность.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отказ от выполнения задания.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открывать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дверь</w:t>
            </w: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Сидеть 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синичка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на 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ветка</w:t>
            </w: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Груша 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бабушка</w:t>
            </w:r>
            <w:r w:rsidRPr="009E6A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внучка      давать</w:t>
            </w: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2D78" w:rsidRPr="009E6A1A" w:rsidRDefault="00EE2D78" w:rsidP="00EE2D78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14. Витя косить трава кролики для</w:t>
            </w:r>
          </w:p>
          <w:p w:rsidR="00EE2D78" w:rsidRPr="009E6A1A" w:rsidRDefault="00EE2D78" w:rsidP="00E7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15. Петя купить шар красный мама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«Вставь пропущенное слово»</w:t>
            </w:r>
          </w:p>
        </w:tc>
        <w:tc>
          <w:tcPr>
            <w:tcW w:w="4789" w:type="dxa"/>
            <w:vMerge w:val="restart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правильный ответ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самокоррекция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правильный ответ после стимулирующей помощи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форма образована не верно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невыполнение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16. Лена наливает чай … чашки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17. Почки распустились…деревьях.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18. Птенец выпал…гнезда.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19. Щенок спрятался… крыльцом.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20. Пес сидит…конуры.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«Один – дом, а если их много, то это дома»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166"/>
        </w:trPr>
        <w:tc>
          <w:tcPr>
            <w:tcW w:w="2550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5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765BF">
        <w:trPr>
          <w:trHeight w:val="178"/>
        </w:trPr>
        <w:tc>
          <w:tcPr>
            <w:tcW w:w="2550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25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«Один – дом, а много  - чего? – домов»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550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5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550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2551" w:type="dxa"/>
          </w:tcPr>
          <w:p w:rsidR="00EE2D78" w:rsidRPr="009E6A1A" w:rsidRDefault="00E765BF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6AB" w:rsidRPr="009E6A1A" w:rsidRDefault="008C76AB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НАВЫКИ СЛОВООБРАЗОВАНИЯ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9"/>
        <w:gridCol w:w="2467"/>
        <w:gridCol w:w="4635"/>
      </w:tblGrid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«У кошки – котята, а у …»</w:t>
            </w:r>
          </w:p>
        </w:tc>
        <w:tc>
          <w:tcPr>
            <w:tcW w:w="4789" w:type="dxa"/>
            <w:vMerge w:val="restart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 баллов – правильный ответ.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 балла – самокоррекция.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 балла – правильный ответ после стимулирующей помощи.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 балла – не верно образованная форма.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 балл – невыполнение.</w:t>
            </w:r>
          </w:p>
        </w:tc>
      </w:tr>
      <w:tr w:rsidR="00EE2D78" w:rsidRPr="009E6A1A" w:rsidTr="00EE2D78">
        <w:tc>
          <w:tcPr>
            <w:tcW w:w="2550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Козы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Волка -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550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Утки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Лисы -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550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Льва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Собаки -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550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Курицы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Свиньи -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2550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Коровы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Овцы -</w:t>
            </w:r>
          </w:p>
        </w:tc>
        <w:tc>
          <w:tcPr>
            <w:tcW w:w="4789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«Снежинка из бумаги – бумажная, а…»</w:t>
            </w: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«Если днем жара, то день жаркий, а если…»</w:t>
            </w: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Домик из соломы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Мороз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Горка изо льда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Снег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Варенье из вишни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Солнце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Варенье из яблок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Ветер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Варенье из сливы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клюквы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Суп из грибов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«У собаки лапа собачья, а у…»</w:t>
            </w: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Лист дуба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Лист осины –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Волка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Очки бабушки чьи?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Льва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Туфли мамы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Медведя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101" w:type="dxa"/>
            <w:gridSpan w:val="2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Ботинки папы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Лисы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 xml:space="preserve">ПРЕДЛОГИ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2372"/>
        <w:gridCol w:w="2372"/>
        <w:gridCol w:w="2423"/>
      </w:tblGrid>
      <w:tr w:rsidR="00EE2D78" w:rsidRPr="009E6A1A" w:rsidTr="00EE2D78">
        <w:tc>
          <w:tcPr>
            <w:tcW w:w="2614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2614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2614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</w:tc>
      </w:tr>
      <w:tr w:rsidR="00EE2D78" w:rsidRPr="009E6A1A" w:rsidTr="00EE2D78">
        <w:tc>
          <w:tcPr>
            <w:tcW w:w="2614" w:type="dxa"/>
          </w:tcPr>
          <w:p w:rsidR="00EE2D78" w:rsidRPr="009E6A1A" w:rsidRDefault="00EE2D78" w:rsidP="00E7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</w:tc>
        <w:tc>
          <w:tcPr>
            <w:tcW w:w="2614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614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14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ПОНИМАНИЕ ЛЕКСИКО – ГРАММАТИЧЕСКИХ КОНСТРУКЦИЙ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5743"/>
        <w:gridCol w:w="3272"/>
      </w:tblGrid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Покажи ключ, карандаш</w:t>
            </w:r>
          </w:p>
        </w:tc>
        <w:tc>
          <w:tcPr>
            <w:tcW w:w="3486" w:type="dxa"/>
            <w:vMerge w:val="restart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правильный ответ.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самокоррекция.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правильный ответ после стимулирующей помощи.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правильный ответ после помощи второго вида.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невыполнение.</w:t>
            </w:r>
          </w:p>
        </w:tc>
      </w:tr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Покажи карандашом ключ</w:t>
            </w:r>
          </w:p>
        </w:tc>
        <w:tc>
          <w:tcPr>
            <w:tcW w:w="3486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Покажи карандаш ключом</w:t>
            </w:r>
          </w:p>
        </w:tc>
        <w:tc>
          <w:tcPr>
            <w:tcW w:w="3486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Нарисуй круг под крестом</w:t>
            </w:r>
          </w:p>
        </w:tc>
        <w:tc>
          <w:tcPr>
            <w:tcW w:w="3486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Нарисуй крест под кругом</w:t>
            </w:r>
          </w:p>
        </w:tc>
        <w:tc>
          <w:tcPr>
            <w:tcW w:w="3486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Скажи, что верно: весна бывает перед летом или лето перед весной.</w:t>
            </w:r>
          </w:p>
        </w:tc>
        <w:tc>
          <w:tcPr>
            <w:tcW w:w="3486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Ваня выше Пети. Кто меньше ростом?</w:t>
            </w:r>
          </w:p>
        </w:tc>
        <w:tc>
          <w:tcPr>
            <w:tcW w:w="3486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Сашу ударил Коля. Кто драчун?</w:t>
            </w:r>
          </w:p>
        </w:tc>
        <w:tc>
          <w:tcPr>
            <w:tcW w:w="3486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Охотник бежит за собакой. Кто впереди?</w:t>
            </w:r>
          </w:p>
        </w:tc>
        <w:tc>
          <w:tcPr>
            <w:tcW w:w="3486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62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8" w:type="dxa"/>
          </w:tcPr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Папа прочел газету после того, как позавтракал. Что папа сделал вначале?</w:t>
            </w:r>
          </w:p>
        </w:tc>
        <w:tc>
          <w:tcPr>
            <w:tcW w:w="3486" w:type="dxa"/>
            <w:vMerge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D78" w:rsidRPr="009E6A1A" w:rsidRDefault="00EE2D78" w:rsidP="00EE2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D78" w:rsidRPr="009E6A1A" w:rsidRDefault="00EE2D78" w:rsidP="00EE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EE2D78" w:rsidRPr="009E6A1A" w:rsidTr="00EE2D78">
        <w:tc>
          <w:tcPr>
            <w:tcW w:w="5228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Предъявление задания</w:t>
            </w:r>
          </w:p>
        </w:tc>
        <w:tc>
          <w:tcPr>
            <w:tcW w:w="5228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E2D78" w:rsidRPr="009E6A1A" w:rsidTr="00EE2D78">
        <w:tc>
          <w:tcPr>
            <w:tcW w:w="5228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(4 картинки). Посмотри на картинки, разложи их по порядку и составь рассказ.</w:t>
            </w:r>
          </w:p>
        </w:tc>
        <w:tc>
          <w:tcPr>
            <w:tcW w:w="5228" w:type="dxa"/>
          </w:tcPr>
          <w:p w:rsidR="00EE2D78" w:rsidRPr="009E6A1A" w:rsidRDefault="00EE2D78" w:rsidP="00EE2D78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Критерий смысловой целостности: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 баллов – рассказ соответствует ситуации, имеет смысловые звенья, расположенные в правильной последовательности;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 балла – незначительное искажение ситуации, неправильное воспроизведение причинно – следственных связей или отсутствие связующих звеньев;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 балла – выпадение смысловых звеньев, существенное искажение смысла;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 балла – рассказ не завершен;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 балл – отсутствует описание ситуации;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2. Критерий смысловой целостности: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5 баллов – грамматически правильный рассказ с адекватным использованием лексических средств;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 балла – без аграмматизмов, но соблюдается стереотипность грамматического оформления, единичные случаи поиска слов или неточное словоупотребление;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 балла – аграмматизмы, далекие смысловые замены;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односложные предложения, неадекватное использование лексических средств; </w:t>
            </w:r>
          </w:p>
          <w:p w:rsidR="00EE2D78" w:rsidRPr="009E6A1A" w:rsidRDefault="00EE2D78" w:rsidP="00EE2D7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балл – рассказ не оформлен.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Критерий самостоятельности выполнения задания: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 – выполнил самостоятельно;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4 балла – картинки разложены со стимулирующей помощью, рассказ – самостоятельно;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3 балла – картинки разложены и составлен рассказ со стимулирующей помощью;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2 балла – картинки разложены педагогом, рассказ – с помощью;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1 балл – невыполнение даже при наличии помощи.</w:t>
            </w:r>
          </w:p>
          <w:p w:rsidR="00EE2D78" w:rsidRPr="009E6A1A" w:rsidRDefault="00EE2D78" w:rsidP="00EE2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78" w:rsidRPr="009E6A1A" w:rsidTr="00EE2D78">
        <w:tc>
          <w:tcPr>
            <w:tcW w:w="5228" w:type="dxa"/>
          </w:tcPr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 рассказ, запомни и расскажи.</w:t>
            </w: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EE2D78" w:rsidRPr="009E6A1A" w:rsidRDefault="00EE2D78" w:rsidP="00EE2D7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Критерий смысловой целостности: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воспроизведены все смысловые звенья;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смысловые звенья воспроизведены с незначительными сокращениями;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пересказ неполный, значительные сокращения, искажения смысла;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рассказ не завершен, включение посторонней информации;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невыполнение;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Критерий лексико – грамматического высказывания: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нет лексических и грамматических нарушений;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аграмматизмов нет, но есть стереотипность высказываний, поиск слов, отдельные близкие словесные замены;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односложные предложения, неадекватное использование слов;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аграмматизмы и повторы;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пересказ недоступен.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8" w:rsidRPr="009E6A1A" w:rsidRDefault="00EE2D78" w:rsidP="00EE2D78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>Критерий самостоятельности выполнения задания;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самостоятельный пересказ после первого предъявления;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4 баллов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пересказ при минимальной помощи (1 – 2 вопроса);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пересказ после повторного прочтения;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пересказ по вопросам;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1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6A1A">
              <w:rPr>
                <w:rFonts w:ascii="Times New Roman" w:hAnsi="Times New Roman" w:cs="Times New Roman"/>
                <w:sz w:val="24"/>
                <w:szCs w:val="24"/>
              </w:rPr>
              <w:t xml:space="preserve"> – невыполнение даже по вопросам. </w:t>
            </w:r>
          </w:p>
          <w:p w:rsidR="00EE2D78" w:rsidRPr="009E6A1A" w:rsidRDefault="00EE2D78" w:rsidP="00EE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E6B" w:rsidRPr="009E6A1A" w:rsidRDefault="001B3E6B" w:rsidP="00155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3E6B" w:rsidRPr="009E6A1A" w:rsidRDefault="001B3E6B" w:rsidP="00155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4F" w:rsidRPr="009E6A1A" w:rsidRDefault="00675B4F">
      <w:pPr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2F54" w:rsidRPr="009E6A1A" w:rsidRDefault="00691244" w:rsidP="006912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6A1A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9E6A1A">
        <w:rPr>
          <w:rFonts w:ascii="Times New Roman" w:hAnsi="Times New Roman" w:cs="Times New Roman"/>
          <w:b/>
          <w:sz w:val="24"/>
          <w:szCs w:val="24"/>
        </w:rPr>
        <w:tab/>
      </w:r>
      <w:r w:rsidRPr="009E6A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Учебно-методическое оснащение</w:t>
      </w:r>
      <w:r w:rsidR="00AC2F54" w:rsidRPr="009E6A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 образовательной программе:</w:t>
      </w:r>
    </w:p>
    <w:p w:rsidR="009E1620" w:rsidRPr="009E6A1A" w:rsidRDefault="009E1620" w:rsidP="00BF383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Нищева Н. В.  Веселая артикуляционная гимнастика. — СПб.: ДЕТСТВО-ПРЕСС, 2013. </w:t>
      </w:r>
    </w:p>
    <w:p w:rsidR="009E1620" w:rsidRPr="009E6A1A" w:rsidRDefault="009E1620" w:rsidP="00BF383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 В. Веселая артикуляционная гимнастика 2 — СПб.: «ИЗДАТЕЛЬСТВО «ДЕТСТВО-ПРЕСС», 2013.</w:t>
      </w:r>
    </w:p>
    <w:p w:rsidR="009E1620" w:rsidRPr="009E6A1A" w:rsidRDefault="009E1620" w:rsidP="00BF383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 В. Волшебное дерево. Календарь природы. — СПб., ДЕТСТВО-ПРЕСС, 2012.</w:t>
      </w:r>
    </w:p>
    <w:p w:rsidR="009E1620" w:rsidRPr="009E6A1A" w:rsidRDefault="009E1620" w:rsidP="00BF383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 В. Картинки и тексты для автоматизации звуков — СПб.: «ИЗДАТЕЛЬСТВО «ДЕТСТВО-ПРЕСС», 2012.</w:t>
      </w:r>
    </w:p>
    <w:p w:rsidR="009E1620" w:rsidRPr="009E6A1A" w:rsidRDefault="009E1620" w:rsidP="00BF383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Нищева Н. В. Картинный материал к речевой карте ребенка с общим недоразвитием речи (с 4 до 7 лет) — СПб.: «ИЗДАТЕЛЬСТВО «ДЕТСТВО-ПРЕСС», 2013. </w:t>
      </w:r>
    </w:p>
    <w:p w:rsidR="009E1620" w:rsidRPr="009E6A1A" w:rsidRDefault="009E1620" w:rsidP="00BF383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 В. Картотека заданий для автоматизации правильного произношения и дифференциации звуков разных групп — СПб.: «ИЗДАТЕЛЬСТВО «ДЕТСТВО-ПРЕСС», 2012.</w:t>
      </w:r>
    </w:p>
    <w:p w:rsidR="009E1620" w:rsidRPr="009E6A1A" w:rsidRDefault="009E1620" w:rsidP="00BF383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Нищева Н. В. Материалы для оформления родительского уголка в групповой раздевалке. Подготовительная к школе группа. Часть I — СПб.: «ИЗДАТЕЛЬСТВО «ДЕТСТВО-ПРЕСС», 2013. </w:t>
      </w:r>
    </w:p>
    <w:p w:rsidR="009E1620" w:rsidRPr="009E6A1A" w:rsidRDefault="009E1620" w:rsidP="00BF383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 В. Материалы для оформления родительского уголка в групповой раздевалке. Подготовительная к школе группа. Часть II — СПб.: «ИЗДАТЕЛЬСТВО «ДЕТСТВО-ПРЕСС», 2013.</w:t>
      </w:r>
    </w:p>
    <w:p w:rsidR="009E1620" w:rsidRPr="009E6A1A" w:rsidRDefault="009E1620" w:rsidP="00CD729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 В. Мой букварь. — СПб.: «ИЗДАТЕЛЬСТВО «ДЕТСТВО-ПРЕСС», 2013.</w:t>
      </w:r>
    </w:p>
    <w:p w:rsidR="009E1620" w:rsidRPr="009E6A1A" w:rsidRDefault="009E1620" w:rsidP="00CD729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Нищева Н. В. Речевая карта ребенка с общим недоразвитием речи (с 4 до 7 лет) — СПб.: «ИЗДАТЕЛЬСТВО «ДЕТСТВО-ПРЕСС», 2013. </w:t>
      </w:r>
    </w:p>
    <w:p w:rsidR="009E1620" w:rsidRPr="009E6A1A" w:rsidRDefault="009E1620" w:rsidP="00CD729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 В. Современная система коррекционной работы в логопедической группе для детей с общим недоразвитием речи — СПб.: «ИЗДАТЕЛЬСТВО «ДЕТСТВО-ПРЕСС», 2013.</w:t>
      </w:r>
    </w:p>
    <w:p w:rsidR="009E1620" w:rsidRPr="009E6A1A" w:rsidRDefault="009E1620" w:rsidP="00CD729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Нищева Н. В. Тексты и картинки для автоматизации звуков — СПб.: «ИЗДАТЕЛЬСТВО «ДЕТСТВО-ПРЕСС», 2013. </w:t>
      </w:r>
    </w:p>
    <w:p w:rsidR="009E1620" w:rsidRPr="009E6A1A" w:rsidRDefault="009E1620" w:rsidP="00CD729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 В. Тетрадь для старшей логопедической группы детского сада — СПб.: «ИЗДАТЕЛЬСТВО «ДЕТСТВО-ПРЕСС», 2013.</w:t>
      </w:r>
    </w:p>
    <w:p w:rsidR="009E1620" w:rsidRPr="009E6A1A" w:rsidRDefault="009E1620" w:rsidP="00CD729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Нищева Н. В. Тетрадь по обучению грамоте детей дошкольного возраста № 1 — СПб.: «ИЗДАТЕЛЬСТВО «ДЕТСТВО-ПРЕСС», 2013. </w:t>
      </w:r>
    </w:p>
    <w:p w:rsidR="009E1620" w:rsidRPr="009E6A1A" w:rsidRDefault="009E1620" w:rsidP="00CD729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Нищева Н. В. Тетрадь по обучению грамоте детей дошкольного возраста № 2 — СПб.: «ИЗДАТЕЛЬСТВО «ДЕТСТВО-ПРЕСС», 2013. </w:t>
      </w:r>
    </w:p>
    <w:p w:rsidR="009E1620" w:rsidRPr="009E6A1A" w:rsidRDefault="009E1620" w:rsidP="00CD729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 В. Тетрадь по обучению грамоте детей дошкольного возраста №3 — СПб.: «ИЗДАТЕЛЬСТВО «ДЕТСТВО-ПРЕСС», 2013.</w:t>
      </w:r>
    </w:p>
    <w:p w:rsidR="009E1620" w:rsidRPr="009E6A1A" w:rsidRDefault="009E1620" w:rsidP="00CD729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>Нищева Н.В. Конспекты подгрупповых логопедических занятий в подготовительной к школе логопедической группе для детей с ОНР — СПб.: «ИЗДАТЕЛЬСТВО «ДЕТСТВО-ПРЕСС», 2013.</w:t>
      </w:r>
    </w:p>
    <w:p w:rsidR="009E1620" w:rsidRPr="009E6A1A" w:rsidRDefault="009E1620" w:rsidP="00CD729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Нищева Н.В. Конспекты подгрупповых логопедических занятий в старшей группе для детей с ОНР — СПб.: «ИЗДАТЕЛЬСТВО «ДЕТСТВО-ПРЕСС», 2012. </w:t>
      </w:r>
    </w:p>
    <w:p w:rsidR="009E1620" w:rsidRPr="009E6A1A" w:rsidRDefault="009E1620" w:rsidP="00CD729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Нищева Н.В. Логопедическая ритмика в системе</w:t>
      </w:r>
    </w:p>
    <w:p w:rsidR="009E1620" w:rsidRPr="009E6A1A" w:rsidRDefault="009E1620" w:rsidP="00CD729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Нищева Н.В. Современная система коррекционной работы в логопедической группе для детей с ОН</w:t>
      </w:r>
      <w:r w:rsidR="005427E6" w:rsidRPr="009E6A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 (</w:t>
      </w:r>
      <w:r w:rsidRPr="009E6A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3 до 7 лет). – СПб.:</w:t>
      </w:r>
      <w:r w:rsidR="005427E6" w:rsidRPr="009E6A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E6A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ООО «Издательство «Детство-пресс», 2013. </w:t>
      </w:r>
    </w:p>
    <w:p w:rsidR="009E1620" w:rsidRPr="009E6A1A" w:rsidRDefault="009E1620" w:rsidP="00CD729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A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Трясорукова Т.П. Игры, стихи и чистоговорки для развития речи. – Ростов н/Д: Феникс, 2015.</w:t>
      </w:r>
    </w:p>
    <w:p w:rsidR="00247081" w:rsidRPr="009E6A1A" w:rsidRDefault="00247081" w:rsidP="00247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57" w:rsidRPr="009E6A1A" w:rsidRDefault="00F15757" w:rsidP="00F157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15757" w:rsidRPr="009E6A1A" w:rsidSect="00AC462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E2" w:rsidRDefault="004911E2" w:rsidP="00E765BF">
      <w:pPr>
        <w:spacing w:after="0" w:line="240" w:lineRule="auto"/>
      </w:pPr>
      <w:r>
        <w:separator/>
      </w:r>
    </w:p>
  </w:endnote>
  <w:endnote w:type="continuationSeparator" w:id="0">
    <w:p w:rsidR="004911E2" w:rsidRDefault="004911E2" w:rsidP="00E7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975494"/>
      <w:docPartObj>
        <w:docPartGallery w:val="Page Numbers (Bottom of Page)"/>
        <w:docPartUnique/>
      </w:docPartObj>
    </w:sdtPr>
    <w:sdtEndPr/>
    <w:sdtContent>
      <w:p w:rsidR="00085AD0" w:rsidRDefault="00085A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DB">
          <w:rPr>
            <w:noProof/>
          </w:rPr>
          <w:t>2</w:t>
        </w:r>
        <w:r>
          <w:fldChar w:fldCharType="end"/>
        </w:r>
      </w:p>
    </w:sdtContent>
  </w:sdt>
  <w:p w:rsidR="00085AD0" w:rsidRDefault="00085A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E2" w:rsidRDefault="004911E2" w:rsidP="00E765BF">
      <w:pPr>
        <w:spacing w:after="0" w:line="240" w:lineRule="auto"/>
      </w:pPr>
      <w:r>
        <w:separator/>
      </w:r>
    </w:p>
  </w:footnote>
  <w:footnote w:type="continuationSeparator" w:id="0">
    <w:p w:rsidR="004911E2" w:rsidRDefault="004911E2" w:rsidP="00E7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23280A44"/>
    <w:lvl w:ilvl="0" w:tplc="4698A292">
      <w:start w:val="1"/>
      <w:numFmt w:val="bullet"/>
      <w:lvlText w:val="В"/>
      <w:lvlJc w:val="left"/>
    </w:lvl>
    <w:lvl w:ilvl="1" w:tplc="289A1EDC">
      <w:numFmt w:val="decimal"/>
      <w:lvlText w:val=""/>
      <w:lvlJc w:val="left"/>
    </w:lvl>
    <w:lvl w:ilvl="2" w:tplc="6420783E">
      <w:numFmt w:val="decimal"/>
      <w:lvlText w:val=""/>
      <w:lvlJc w:val="left"/>
    </w:lvl>
    <w:lvl w:ilvl="3" w:tplc="61FEC7A6">
      <w:numFmt w:val="decimal"/>
      <w:lvlText w:val=""/>
      <w:lvlJc w:val="left"/>
    </w:lvl>
    <w:lvl w:ilvl="4" w:tplc="E8080FDA">
      <w:numFmt w:val="decimal"/>
      <w:lvlText w:val=""/>
      <w:lvlJc w:val="left"/>
    </w:lvl>
    <w:lvl w:ilvl="5" w:tplc="714ABA10">
      <w:numFmt w:val="decimal"/>
      <w:lvlText w:val=""/>
      <w:lvlJc w:val="left"/>
    </w:lvl>
    <w:lvl w:ilvl="6" w:tplc="905454E4">
      <w:numFmt w:val="decimal"/>
      <w:lvlText w:val=""/>
      <w:lvlJc w:val="left"/>
    </w:lvl>
    <w:lvl w:ilvl="7" w:tplc="1D3CD9D0">
      <w:numFmt w:val="decimal"/>
      <w:lvlText w:val=""/>
      <w:lvlJc w:val="left"/>
    </w:lvl>
    <w:lvl w:ilvl="8" w:tplc="93CEB43C">
      <w:numFmt w:val="decimal"/>
      <w:lvlText w:val=""/>
      <w:lvlJc w:val="left"/>
    </w:lvl>
  </w:abstractNum>
  <w:abstractNum w:abstractNumId="1" w15:restartNumberingAfterBreak="0">
    <w:nsid w:val="091465F6"/>
    <w:multiLevelType w:val="hybridMultilevel"/>
    <w:tmpl w:val="DBCEE62E"/>
    <w:lvl w:ilvl="0" w:tplc="86EA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2FD"/>
    <w:multiLevelType w:val="hybridMultilevel"/>
    <w:tmpl w:val="83DC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B0E"/>
    <w:multiLevelType w:val="hybridMultilevel"/>
    <w:tmpl w:val="9F18F3B8"/>
    <w:lvl w:ilvl="0" w:tplc="38940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F0C0E"/>
    <w:multiLevelType w:val="hybridMultilevel"/>
    <w:tmpl w:val="488A5668"/>
    <w:lvl w:ilvl="0" w:tplc="1DF830AE">
      <w:numFmt w:val="bullet"/>
      <w:lvlText w:val=""/>
      <w:lvlJc w:val="left"/>
      <w:pPr>
        <w:ind w:left="2124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86ED6"/>
    <w:multiLevelType w:val="hybridMultilevel"/>
    <w:tmpl w:val="08969FBC"/>
    <w:lvl w:ilvl="0" w:tplc="78F61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C31"/>
    <w:multiLevelType w:val="hybridMultilevel"/>
    <w:tmpl w:val="0F9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6EB0"/>
    <w:multiLevelType w:val="hybridMultilevel"/>
    <w:tmpl w:val="2DA0C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054610"/>
    <w:multiLevelType w:val="hybridMultilevel"/>
    <w:tmpl w:val="20AE3D4A"/>
    <w:lvl w:ilvl="0" w:tplc="7D2C711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6F34"/>
    <w:multiLevelType w:val="hybridMultilevel"/>
    <w:tmpl w:val="83BC47AC"/>
    <w:lvl w:ilvl="0" w:tplc="467EE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30FE7"/>
    <w:multiLevelType w:val="hybridMultilevel"/>
    <w:tmpl w:val="8A60EA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8162852"/>
    <w:multiLevelType w:val="hybridMultilevel"/>
    <w:tmpl w:val="9E048A2C"/>
    <w:lvl w:ilvl="0" w:tplc="7D2C711E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0ED0"/>
    <w:multiLevelType w:val="hybridMultilevel"/>
    <w:tmpl w:val="0DDE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B20BE"/>
    <w:multiLevelType w:val="hybridMultilevel"/>
    <w:tmpl w:val="4F84FF26"/>
    <w:lvl w:ilvl="0" w:tplc="03B46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8E4873"/>
    <w:multiLevelType w:val="hybridMultilevel"/>
    <w:tmpl w:val="603C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36399"/>
    <w:multiLevelType w:val="hybridMultilevel"/>
    <w:tmpl w:val="9B96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06C7"/>
    <w:multiLevelType w:val="hybridMultilevel"/>
    <w:tmpl w:val="ADD0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A7930"/>
    <w:multiLevelType w:val="hybridMultilevel"/>
    <w:tmpl w:val="D994B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3570B"/>
    <w:multiLevelType w:val="hybridMultilevel"/>
    <w:tmpl w:val="4A1E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51C2"/>
    <w:multiLevelType w:val="hybridMultilevel"/>
    <w:tmpl w:val="BEE04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9FF6718"/>
    <w:multiLevelType w:val="hybridMultilevel"/>
    <w:tmpl w:val="933E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56ECC"/>
    <w:multiLevelType w:val="hybridMultilevel"/>
    <w:tmpl w:val="B78C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907F0"/>
    <w:multiLevelType w:val="hybridMultilevel"/>
    <w:tmpl w:val="2A36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D2587"/>
    <w:multiLevelType w:val="hybridMultilevel"/>
    <w:tmpl w:val="933E2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7B3656"/>
    <w:multiLevelType w:val="hybridMultilevel"/>
    <w:tmpl w:val="5D142890"/>
    <w:lvl w:ilvl="0" w:tplc="D4647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4D059B"/>
    <w:multiLevelType w:val="hybridMultilevel"/>
    <w:tmpl w:val="F52EA4AA"/>
    <w:lvl w:ilvl="0" w:tplc="1DF830AE">
      <w:numFmt w:val="bullet"/>
      <w:lvlText w:val=""/>
      <w:lvlJc w:val="left"/>
      <w:pPr>
        <w:ind w:left="1557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3C0837AD"/>
    <w:multiLevelType w:val="hybridMultilevel"/>
    <w:tmpl w:val="A0C65A24"/>
    <w:lvl w:ilvl="0" w:tplc="12A00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E9B1309"/>
    <w:multiLevelType w:val="hybridMultilevel"/>
    <w:tmpl w:val="06F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77127"/>
    <w:multiLevelType w:val="hybridMultilevel"/>
    <w:tmpl w:val="1C0A2282"/>
    <w:lvl w:ilvl="0" w:tplc="7916C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A673E8"/>
    <w:multiLevelType w:val="hybridMultilevel"/>
    <w:tmpl w:val="A754AAEE"/>
    <w:lvl w:ilvl="0" w:tplc="5D249D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563FA"/>
    <w:multiLevelType w:val="hybridMultilevel"/>
    <w:tmpl w:val="674654C2"/>
    <w:lvl w:ilvl="0" w:tplc="04190001">
      <w:start w:val="1"/>
      <w:numFmt w:val="bullet"/>
      <w:lvlText w:val=""/>
      <w:lvlJc w:val="left"/>
      <w:pPr>
        <w:ind w:left="99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48A710B"/>
    <w:multiLevelType w:val="hybridMultilevel"/>
    <w:tmpl w:val="933E2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EE6B67"/>
    <w:multiLevelType w:val="hybridMultilevel"/>
    <w:tmpl w:val="37D078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A778C"/>
    <w:multiLevelType w:val="hybridMultilevel"/>
    <w:tmpl w:val="2B8A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B21AB"/>
    <w:multiLevelType w:val="hybridMultilevel"/>
    <w:tmpl w:val="8C94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C35F1"/>
    <w:multiLevelType w:val="hybridMultilevel"/>
    <w:tmpl w:val="53485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DC3E7D"/>
    <w:multiLevelType w:val="hybridMultilevel"/>
    <w:tmpl w:val="2682C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644C8F"/>
    <w:multiLevelType w:val="hybridMultilevel"/>
    <w:tmpl w:val="E0465A08"/>
    <w:lvl w:ilvl="0" w:tplc="26D4D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527A8"/>
    <w:multiLevelType w:val="hybridMultilevel"/>
    <w:tmpl w:val="6E009060"/>
    <w:lvl w:ilvl="0" w:tplc="AD18EE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84E"/>
    <w:multiLevelType w:val="hybridMultilevel"/>
    <w:tmpl w:val="49CC83B8"/>
    <w:lvl w:ilvl="0" w:tplc="86EA4DA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A53FDD"/>
    <w:multiLevelType w:val="hybridMultilevel"/>
    <w:tmpl w:val="FB8235FC"/>
    <w:lvl w:ilvl="0" w:tplc="472E0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594103"/>
    <w:multiLevelType w:val="hybridMultilevel"/>
    <w:tmpl w:val="2E002AE2"/>
    <w:lvl w:ilvl="0" w:tplc="C6321E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30E7B"/>
    <w:multiLevelType w:val="hybridMultilevel"/>
    <w:tmpl w:val="E540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9"/>
  </w:num>
  <w:num w:numId="8">
    <w:abstractNumId w:val="16"/>
  </w:num>
  <w:num w:numId="9">
    <w:abstractNumId w:val="26"/>
  </w:num>
  <w:num w:numId="10">
    <w:abstractNumId w:val="3"/>
  </w:num>
  <w:num w:numId="11">
    <w:abstractNumId w:val="28"/>
  </w:num>
  <w:num w:numId="12">
    <w:abstractNumId w:val="9"/>
  </w:num>
  <w:num w:numId="13">
    <w:abstractNumId w:val="40"/>
  </w:num>
  <w:num w:numId="14">
    <w:abstractNumId w:val="3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7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11"/>
  </w:num>
  <w:num w:numId="24">
    <w:abstractNumId w:val="8"/>
  </w:num>
  <w:num w:numId="25">
    <w:abstractNumId w:val="7"/>
  </w:num>
  <w:num w:numId="26">
    <w:abstractNumId w:val="25"/>
  </w:num>
  <w:num w:numId="27">
    <w:abstractNumId w:val="4"/>
  </w:num>
  <w:num w:numId="28">
    <w:abstractNumId w:val="30"/>
  </w:num>
  <w:num w:numId="29">
    <w:abstractNumId w:val="32"/>
  </w:num>
  <w:num w:numId="30">
    <w:abstractNumId w:val="35"/>
  </w:num>
  <w:num w:numId="31">
    <w:abstractNumId w:val="12"/>
  </w:num>
  <w:num w:numId="32">
    <w:abstractNumId w:val="33"/>
  </w:num>
  <w:num w:numId="33">
    <w:abstractNumId w:val="17"/>
  </w:num>
  <w:num w:numId="34">
    <w:abstractNumId w:val="22"/>
  </w:num>
  <w:num w:numId="35">
    <w:abstractNumId w:val="6"/>
  </w:num>
  <w:num w:numId="36">
    <w:abstractNumId w:val="5"/>
  </w:num>
  <w:num w:numId="37">
    <w:abstractNumId w:val="38"/>
  </w:num>
  <w:num w:numId="38">
    <w:abstractNumId w:val="29"/>
  </w:num>
  <w:num w:numId="39">
    <w:abstractNumId w:val="42"/>
  </w:num>
  <w:num w:numId="40">
    <w:abstractNumId w:val="41"/>
  </w:num>
  <w:num w:numId="41">
    <w:abstractNumId w:val="2"/>
  </w:num>
  <w:num w:numId="42">
    <w:abstractNumId w:val="18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81"/>
    <w:rsid w:val="000077AE"/>
    <w:rsid w:val="00023B6E"/>
    <w:rsid w:val="0004508C"/>
    <w:rsid w:val="00046C33"/>
    <w:rsid w:val="000576B3"/>
    <w:rsid w:val="000760BC"/>
    <w:rsid w:val="00085AD0"/>
    <w:rsid w:val="00087898"/>
    <w:rsid w:val="000A342F"/>
    <w:rsid w:val="000C51EF"/>
    <w:rsid w:val="0010706E"/>
    <w:rsid w:val="00155629"/>
    <w:rsid w:val="00163499"/>
    <w:rsid w:val="001B3E6B"/>
    <w:rsid w:val="001C332D"/>
    <w:rsid w:val="001D644C"/>
    <w:rsid w:val="00244AFA"/>
    <w:rsid w:val="00247081"/>
    <w:rsid w:val="00247A8F"/>
    <w:rsid w:val="00283970"/>
    <w:rsid w:val="002B49D5"/>
    <w:rsid w:val="00300DCC"/>
    <w:rsid w:val="0030509E"/>
    <w:rsid w:val="003247C7"/>
    <w:rsid w:val="00354F12"/>
    <w:rsid w:val="00362E36"/>
    <w:rsid w:val="00385274"/>
    <w:rsid w:val="003A4C81"/>
    <w:rsid w:val="003D1B5A"/>
    <w:rsid w:val="003F47B8"/>
    <w:rsid w:val="00462E0E"/>
    <w:rsid w:val="00486EAF"/>
    <w:rsid w:val="004911E2"/>
    <w:rsid w:val="004D7360"/>
    <w:rsid w:val="005272B8"/>
    <w:rsid w:val="005427E6"/>
    <w:rsid w:val="00567D5E"/>
    <w:rsid w:val="005A7D2C"/>
    <w:rsid w:val="005B0482"/>
    <w:rsid w:val="005B6B22"/>
    <w:rsid w:val="005D18E5"/>
    <w:rsid w:val="00613ED6"/>
    <w:rsid w:val="0061521B"/>
    <w:rsid w:val="00630C74"/>
    <w:rsid w:val="00637B43"/>
    <w:rsid w:val="0064346E"/>
    <w:rsid w:val="006458B0"/>
    <w:rsid w:val="0065709D"/>
    <w:rsid w:val="00675B4F"/>
    <w:rsid w:val="00676EB1"/>
    <w:rsid w:val="0068193B"/>
    <w:rsid w:val="00691244"/>
    <w:rsid w:val="006D09A3"/>
    <w:rsid w:val="00717056"/>
    <w:rsid w:val="007203C1"/>
    <w:rsid w:val="007245AF"/>
    <w:rsid w:val="00725D50"/>
    <w:rsid w:val="00777422"/>
    <w:rsid w:val="00795BA6"/>
    <w:rsid w:val="007B0C4D"/>
    <w:rsid w:val="007E2E69"/>
    <w:rsid w:val="0083324A"/>
    <w:rsid w:val="00833F55"/>
    <w:rsid w:val="00842235"/>
    <w:rsid w:val="00860012"/>
    <w:rsid w:val="008636AF"/>
    <w:rsid w:val="008A3BCA"/>
    <w:rsid w:val="008A4BD1"/>
    <w:rsid w:val="008A7F4B"/>
    <w:rsid w:val="008C4620"/>
    <w:rsid w:val="008C5FB5"/>
    <w:rsid w:val="008C76AB"/>
    <w:rsid w:val="008D0F71"/>
    <w:rsid w:val="008D38E0"/>
    <w:rsid w:val="008D65B7"/>
    <w:rsid w:val="008D7571"/>
    <w:rsid w:val="008F0BB7"/>
    <w:rsid w:val="008F40A6"/>
    <w:rsid w:val="008F5ADB"/>
    <w:rsid w:val="008F6337"/>
    <w:rsid w:val="009600FF"/>
    <w:rsid w:val="009628A3"/>
    <w:rsid w:val="00996D63"/>
    <w:rsid w:val="009C4C9D"/>
    <w:rsid w:val="009E1620"/>
    <w:rsid w:val="009E6A1A"/>
    <w:rsid w:val="00A00966"/>
    <w:rsid w:val="00A07C5B"/>
    <w:rsid w:val="00A4450D"/>
    <w:rsid w:val="00A46E0C"/>
    <w:rsid w:val="00A55608"/>
    <w:rsid w:val="00A72466"/>
    <w:rsid w:val="00A73ADD"/>
    <w:rsid w:val="00A97758"/>
    <w:rsid w:val="00AC2F54"/>
    <w:rsid w:val="00AC4620"/>
    <w:rsid w:val="00B42A2A"/>
    <w:rsid w:val="00B7711F"/>
    <w:rsid w:val="00BC1FCD"/>
    <w:rsid w:val="00BC30E3"/>
    <w:rsid w:val="00BF3831"/>
    <w:rsid w:val="00C14271"/>
    <w:rsid w:val="00C26DFB"/>
    <w:rsid w:val="00C34EEC"/>
    <w:rsid w:val="00CC54F6"/>
    <w:rsid w:val="00CD7298"/>
    <w:rsid w:val="00CF06D7"/>
    <w:rsid w:val="00D23555"/>
    <w:rsid w:val="00D450E6"/>
    <w:rsid w:val="00D5189E"/>
    <w:rsid w:val="00D5194C"/>
    <w:rsid w:val="00D7205F"/>
    <w:rsid w:val="00DC1993"/>
    <w:rsid w:val="00DC526A"/>
    <w:rsid w:val="00DC73FE"/>
    <w:rsid w:val="00DD4F5B"/>
    <w:rsid w:val="00DF1656"/>
    <w:rsid w:val="00DF3871"/>
    <w:rsid w:val="00E13978"/>
    <w:rsid w:val="00E23108"/>
    <w:rsid w:val="00E41E2D"/>
    <w:rsid w:val="00E765BF"/>
    <w:rsid w:val="00EC31F6"/>
    <w:rsid w:val="00EC534F"/>
    <w:rsid w:val="00ED0C56"/>
    <w:rsid w:val="00ED5383"/>
    <w:rsid w:val="00EE1946"/>
    <w:rsid w:val="00EE2D78"/>
    <w:rsid w:val="00F016BA"/>
    <w:rsid w:val="00F15757"/>
    <w:rsid w:val="00F41C50"/>
    <w:rsid w:val="00F622C6"/>
    <w:rsid w:val="00F74450"/>
    <w:rsid w:val="00F75F4D"/>
    <w:rsid w:val="00FF0DB1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EDF9-14DF-4A39-A01E-630B16D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98"/>
    <w:pPr>
      <w:ind w:left="720"/>
      <w:contextualSpacing/>
    </w:pPr>
  </w:style>
  <w:style w:type="paragraph" w:customStyle="1" w:styleId="Default">
    <w:name w:val="Default"/>
    <w:rsid w:val="00087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08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8789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3247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4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C2F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F1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D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E2D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5BF"/>
  </w:style>
  <w:style w:type="paragraph" w:styleId="aa">
    <w:name w:val="footer"/>
    <w:basedOn w:val="a"/>
    <w:link w:val="ab"/>
    <w:uiPriority w:val="99"/>
    <w:unhideWhenUsed/>
    <w:rsid w:val="00E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4788-26F5-4337-9A00-5BC864A1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10177</Words>
  <Characters>58010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</cp:lastModifiedBy>
  <cp:revision>12</cp:revision>
  <cp:lastPrinted>2018-05-14T15:12:00Z</cp:lastPrinted>
  <dcterms:created xsi:type="dcterms:W3CDTF">2018-02-08T18:58:00Z</dcterms:created>
  <dcterms:modified xsi:type="dcterms:W3CDTF">2018-05-16T12:49:00Z</dcterms:modified>
</cp:coreProperties>
</file>