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A" w:rsidRDefault="00E113EA" w:rsidP="00D7605D">
      <w:pPr>
        <w:jc w:val="center"/>
        <w:rPr>
          <w:b/>
          <w:sz w:val="28"/>
          <w:szCs w:val="28"/>
        </w:rPr>
      </w:pPr>
      <w:r w:rsidRPr="00E113EA">
        <w:rPr>
          <w:noProof/>
        </w:rPr>
        <w:drawing>
          <wp:inline distT="0" distB="0" distL="0" distR="0">
            <wp:extent cx="6400800" cy="8801100"/>
            <wp:effectExtent l="0" t="0" r="0" b="0"/>
            <wp:docPr id="5" name="Рисунок 5" descr="C:\Users\Светлана\Documents\Scanned Documents\Рисунок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ocuments\Scanned Documents\Рисунок (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1484" cy="8802041"/>
                    </a:xfrm>
                    <a:prstGeom prst="rect">
                      <a:avLst/>
                    </a:prstGeom>
                    <a:noFill/>
                    <a:ln>
                      <a:noFill/>
                    </a:ln>
                  </pic:spPr>
                </pic:pic>
              </a:graphicData>
            </a:graphic>
          </wp:inline>
        </w:drawing>
      </w:r>
    </w:p>
    <w:p w:rsidR="00E113EA" w:rsidRDefault="00E113EA" w:rsidP="00D7605D">
      <w:pPr>
        <w:jc w:val="center"/>
        <w:rPr>
          <w:b/>
          <w:sz w:val="28"/>
          <w:szCs w:val="28"/>
        </w:rPr>
      </w:pPr>
    </w:p>
    <w:p w:rsidR="00E113EA" w:rsidRDefault="00E113EA" w:rsidP="00D7605D">
      <w:pPr>
        <w:jc w:val="center"/>
        <w:rPr>
          <w:b/>
          <w:sz w:val="28"/>
          <w:szCs w:val="28"/>
        </w:rPr>
      </w:pPr>
    </w:p>
    <w:p w:rsidR="00D7605D" w:rsidRDefault="00D7605D" w:rsidP="00D7605D">
      <w:pPr>
        <w:jc w:val="center"/>
        <w:rPr>
          <w:b/>
          <w:sz w:val="28"/>
          <w:szCs w:val="28"/>
        </w:rPr>
      </w:pPr>
      <w:bookmarkStart w:id="0" w:name="_GoBack"/>
      <w:bookmarkEnd w:id="0"/>
      <w:r w:rsidRPr="006E2549">
        <w:rPr>
          <w:b/>
          <w:sz w:val="28"/>
          <w:szCs w:val="28"/>
        </w:rPr>
        <w:lastRenderedPageBreak/>
        <w:t>Содержание:</w:t>
      </w:r>
    </w:p>
    <w:p w:rsidR="00120A4E" w:rsidRPr="006E2549" w:rsidRDefault="00120A4E" w:rsidP="00D7605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gridCol w:w="675"/>
      </w:tblGrid>
      <w:tr w:rsidR="004E78FF" w:rsidRPr="001E4D60" w:rsidTr="00775375">
        <w:tc>
          <w:tcPr>
            <w:tcW w:w="8895" w:type="dxa"/>
            <w:shd w:val="clear" w:color="auto" w:fill="auto"/>
          </w:tcPr>
          <w:p w:rsidR="004E78FF" w:rsidRDefault="004E78FF" w:rsidP="00120A4E">
            <w:r>
              <w:t>Аннотация к рабочей программе</w:t>
            </w:r>
          </w:p>
        </w:tc>
        <w:tc>
          <w:tcPr>
            <w:tcW w:w="675" w:type="dxa"/>
            <w:shd w:val="clear" w:color="auto" w:fill="auto"/>
            <w:vAlign w:val="center"/>
          </w:tcPr>
          <w:p w:rsidR="004E78FF" w:rsidRPr="00FC615E" w:rsidRDefault="004E78FF" w:rsidP="00120A4E">
            <w:pPr>
              <w:jc w:val="center"/>
            </w:pPr>
            <w:r>
              <w:t>3</w:t>
            </w:r>
          </w:p>
        </w:tc>
      </w:tr>
      <w:tr w:rsidR="00D7605D" w:rsidRPr="001E4D60" w:rsidTr="00775375">
        <w:tc>
          <w:tcPr>
            <w:tcW w:w="8895" w:type="dxa"/>
            <w:shd w:val="clear" w:color="auto" w:fill="auto"/>
          </w:tcPr>
          <w:p w:rsidR="00D7605D" w:rsidRPr="001E4D60" w:rsidRDefault="00D7605D" w:rsidP="00D024C7">
            <w:pPr>
              <w:spacing w:before="240" w:after="240"/>
              <w:rPr>
                <w:b/>
              </w:rPr>
            </w:pPr>
            <w:r>
              <w:t>1. ЦЕЛЕВОЙ РАЗДЕЛ</w:t>
            </w:r>
          </w:p>
        </w:tc>
        <w:tc>
          <w:tcPr>
            <w:tcW w:w="675" w:type="dxa"/>
            <w:shd w:val="clear" w:color="auto" w:fill="auto"/>
            <w:vAlign w:val="center"/>
          </w:tcPr>
          <w:p w:rsidR="00D7605D" w:rsidRPr="00FC615E" w:rsidRDefault="00D7605D" w:rsidP="00D024C7">
            <w:pPr>
              <w:spacing w:before="240"/>
              <w:jc w:val="center"/>
            </w:pPr>
          </w:p>
        </w:tc>
      </w:tr>
      <w:tr w:rsidR="00D7605D" w:rsidRPr="001E4D60" w:rsidTr="00775375">
        <w:tc>
          <w:tcPr>
            <w:tcW w:w="8895" w:type="dxa"/>
            <w:shd w:val="clear" w:color="auto" w:fill="auto"/>
          </w:tcPr>
          <w:p w:rsidR="00D7605D" w:rsidRPr="001E4D60" w:rsidRDefault="00D7605D" w:rsidP="00D024C7">
            <w:pPr>
              <w:ind w:left="284"/>
              <w:rPr>
                <w:b/>
              </w:rPr>
            </w:pPr>
            <w:r>
              <w:t>1.1. Пояснительная записка</w:t>
            </w:r>
          </w:p>
        </w:tc>
        <w:tc>
          <w:tcPr>
            <w:tcW w:w="675" w:type="dxa"/>
            <w:shd w:val="clear" w:color="auto" w:fill="auto"/>
            <w:vAlign w:val="center"/>
          </w:tcPr>
          <w:p w:rsidR="00D7605D" w:rsidRPr="00FC615E" w:rsidRDefault="00974D57" w:rsidP="00D024C7">
            <w:pPr>
              <w:jc w:val="center"/>
            </w:pPr>
            <w:r>
              <w:t>4</w:t>
            </w:r>
          </w:p>
        </w:tc>
      </w:tr>
      <w:tr w:rsidR="00D7605D" w:rsidRPr="001E4D60" w:rsidTr="00775375">
        <w:tc>
          <w:tcPr>
            <w:tcW w:w="8895" w:type="dxa"/>
            <w:shd w:val="clear" w:color="auto" w:fill="auto"/>
          </w:tcPr>
          <w:p w:rsidR="00D7605D" w:rsidRPr="001E4D60" w:rsidRDefault="00D7605D" w:rsidP="00D024C7">
            <w:pPr>
              <w:ind w:left="284"/>
              <w:rPr>
                <w:b/>
              </w:rPr>
            </w:pPr>
            <w:r>
              <w:t>1.2. Цели и задачи образовательной работы с детьми</w:t>
            </w:r>
          </w:p>
        </w:tc>
        <w:tc>
          <w:tcPr>
            <w:tcW w:w="675" w:type="dxa"/>
            <w:shd w:val="clear" w:color="auto" w:fill="auto"/>
            <w:vAlign w:val="center"/>
          </w:tcPr>
          <w:p w:rsidR="00D7605D" w:rsidRPr="00FC615E" w:rsidRDefault="00974D57" w:rsidP="00D024C7">
            <w:pPr>
              <w:jc w:val="center"/>
            </w:pPr>
            <w:r>
              <w:t>5</w:t>
            </w:r>
          </w:p>
        </w:tc>
      </w:tr>
      <w:tr w:rsidR="00D7605D" w:rsidRPr="001E4D60" w:rsidTr="00775375">
        <w:tc>
          <w:tcPr>
            <w:tcW w:w="8895" w:type="dxa"/>
            <w:shd w:val="clear" w:color="auto" w:fill="auto"/>
          </w:tcPr>
          <w:p w:rsidR="00D7605D" w:rsidRPr="001E4D60" w:rsidRDefault="00D7605D" w:rsidP="00D024C7">
            <w:pPr>
              <w:ind w:left="284"/>
              <w:rPr>
                <w:b/>
              </w:rPr>
            </w:pPr>
            <w:r>
              <w:t>1.3. Принципы и подходы в организации образовательного процесса</w:t>
            </w:r>
          </w:p>
        </w:tc>
        <w:tc>
          <w:tcPr>
            <w:tcW w:w="675" w:type="dxa"/>
            <w:shd w:val="clear" w:color="auto" w:fill="auto"/>
            <w:vAlign w:val="center"/>
          </w:tcPr>
          <w:p w:rsidR="00D7605D" w:rsidRPr="00FC615E" w:rsidRDefault="00974D57" w:rsidP="00D024C7">
            <w:pPr>
              <w:jc w:val="center"/>
            </w:pPr>
            <w:r>
              <w:t>18</w:t>
            </w:r>
          </w:p>
        </w:tc>
      </w:tr>
      <w:tr w:rsidR="00D7605D" w:rsidRPr="001E4D60" w:rsidTr="00775375">
        <w:tc>
          <w:tcPr>
            <w:tcW w:w="8895" w:type="dxa"/>
            <w:shd w:val="clear" w:color="auto" w:fill="auto"/>
          </w:tcPr>
          <w:p w:rsidR="00D7605D" w:rsidRPr="001E4D60" w:rsidRDefault="00D7605D" w:rsidP="000E4991">
            <w:pPr>
              <w:ind w:left="284"/>
              <w:rPr>
                <w:b/>
              </w:rPr>
            </w:pPr>
            <w:r>
              <w:t>1.4. Характеристика о</w:t>
            </w:r>
            <w:r w:rsidR="00E07BE2">
              <w:t xml:space="preserve">собенностей развития детей </w:t>
            </w:r>
            <w:r w:rsidR="000E4991">
              <w:t>подготовительной</w:t>
            </w:r>
            <w:r>
              <w:t xml:space="preserve"> гр</w:t>
            </w:r>
            <w:r w:rsidR="00F875BC">
              <w:t xml:space="preserve">уппы </w:t>
            </w:r>
          </w:p>
        </w:tc>
        <w:tc>
          <w:tcPr>
            <w:tcW w:w="675" w:type="dxa"/>
            <w:shd w:val="clear" w:color="auto" w:fill="auto"/>
            <w:vAlign w:val="center"/>
          </w:tcPr>
          <w:p w:rsidR="00D7605D" w:rsidRPr="00FC615E" w:rsidRDefault="00974D57" w:rsidP="00D024C7">
            <w:pPr>
              <w:jc w:val="center"/>
            </w:pPr>
            <w:r>
              <w:t>21</w:t>
            </w:r>
          </w:p>
        </w:tc>
      </w:tr>
      <w:tr w:rsidR="00D7605D" w:rsidRPr="001E4D60" w:rsidTr="00775375">
        <w:tc>
          <w:tcPr>
            <w:tcW w:w="8895" w:type="dxa"/>
            <w:shd w:val="clear" w:color="auto" w:fill="auto"/>
          </w:tcPr>
          <w:p w:rsidR="00D7605D" w:rsidRPr="001E4D60" w:rsidRDefault="00D7605D" w:rsidP="00D024C7">
            <w:pPr>
              <w:ind w:left="284"/>
              <w:rPr>
                <w:b/>
              </w:rPr>
            </w:pPr>
            <w:r>
              <w:t>1.5. Планируемые результаты освоения Программы</w:t>
            </w:r>
          </w:p>
        </w:tc>
        <w:tc>
          <w:tcPr>
            <w:tcW w:w="675" w:type="dxa"/>
            <w:shd w:val="clear" w:color="auto" w:fill="auto"/>
            <w:vAlign w:val="center"/>
          </w:tcPr>
          <w:p w:rsidR="00D7605D" w:rsidRPr="00FC615E" w:rsidRDefault="00974D57" w:rsidP="00D024C7">
            <w:pPr>
              <w:jc w:val="center"/>
            </w:pPr>
            <w:r>
              <w:t>23</w:t>
            </w:r>
          </w:p>
        </w:tc>
      </w:tr>
      <w:tr w:rsidR="00D7605D" w:rsidRPr="001E4D60" w:rsidTr="00775375">
        <w:tc>
          <w:tcPr>
            <w:tcW w:w="8895" w:type="dxa"/>
            <w:shd w:val="clear" w:color="auto" w:fill="auto"/>
          </w:tcPr>
          <w:p w:rsidR="00D7605D" w:rsidRPr="001E4D60" w:rsidRDefault="00D7605D" w:rsidP="00D024C7">
            <w:pPr>
              <w:spacing w:before="240" w:after="240"/>
              <w:rPr>
                <w:b/>
              </w:rPr>
            </w:pPr>
            <w:r>
              <w:t>2. СОДЕРЖАТЕЛЬНЫЙ РАЗДЕЛ</w:t>
            </w:r>
          </w:p>
        </w:tc>
        <w:tc>
          <w:tcPr>
            <w:tcW w:w="675" w:type="dxa"/>
            <w:shd w:val="clear" w:color="auto" w:fill="auto"/>
          </w:tcPr>
          <w:p w:rsidR="00D7605D" w:rsidRPr="00FC615E" w:rsidRDefault="00D7605D" w:rsidP="00D024C7">
            <w:pPr>
              <w:spacing w:before="240"/>
              <w:jc w:val="center"/>
            </w:pPr>
          </w:p>
        </w:tc>
      </w:tr>
      <w:tr w:rsidR="00D7605D" w:rsidRPr="001E4D60" w:rsidTr="00775375">
        <w:tc>
          <w:tcPr>
            <w:tcW w:w="8895" w:type="dxa"/>
            <w:shd w:val="clear" w:color="auto" w:fill="auto"/>
          </w:tcPr>
          <w:p w:rsidR="00D7605D" w:rsidRPr="00A730CF" w:rsidRDefault="00D7605D" w:rsidP="00D024C7">
            <w:pPr>
              <w:ind w:left="284"/>
            </w:pPr>
            <w:r>
              <w:t>2.1. Содержание образовательной деятельности по областям</w:t>
            </w:r>
          </w:p>
        </w:tc>
        <w:tc>
          <w:tcPr>
            <w:tcW w:w="675" w:type="dxa"/>
            <w:shd w:val="clear" w:color="auto" w:fill="auto"/>
            <w:vAlign w:val="center"/>
          </w:tcPr>
          <w:p w:rsidR="00D7605D" w:rsidRPr="00FC615E" w:rsidRDefault="00974D57" w:rsidP="00D024C7">
            <w:pPr>
              <w:jc w:val="center"/>
            </w:pPr>
            <w:r>
              <w:t>25</w:t>
            </w:r>
          </w:p>
        </w:tc>
      </w:tr>
      <w:tr w:rsidR="00D7605D" w:rsidRPr="001E4D60" w:rsidTr="00775375">
        <w:tc>
          <w:tcPr>
            <w:tcW w:w="8895" w:type="dxa"/>
            <w:shd w:val="clear" w:color="auto" w:fill="auto"/>
          </w:tcPr>
          <w:p w:rsidR="00D7605D" w:rsidRDefault="00D7605D" w:rsidP="00D024C7">
            <w:pPr>
              <w:ind w:left="709"/>
            </w:pPr>
            <w:r>
              <w:t>2.1.1. Социально-коммуникативное развитие</w:t>
            </w:r>
          </w:p>
        </w:tc>
        <w:tc>
          <w:tcPr>
            <w:tcW w:w="675" w:type="dxa"/>
            <w:shd w:val="clear" w:color="auto" w:fill="auto"/>
            <w:vAlign w:val="center"/>
          </w:tcPr>
          <w:p w:rsidR="00D7605D" w:rsidRPr="00FC615E" w:rsidRDefault="00974D57" w:rsidP="00D024C7">
            <w:pPr>
              <w:jc w:val="center"/>
            </w:pPr>
            <w:r>
              <w:t>25</w:t>
            </w:r>
          </w:p>
        </w:tc>
      </w:tr>
      <w:tr w:rsidR="00D7605D" w:rsidRPr="001E4D60" w:rsidTr="00775375">
        <w:tc>
          <w:tcPr>
            <w:tcW w:w="8895" w:type="dxa"/>
            <w:shd w:val="clear" w:color="auto" w:fill="auto"/>
          </w:tcPr>
          <w:p w:rsidR="00D7605D" w:rsidRDefault="00D7605D" w:rsidP="00D024C7">
            <w:pPr>
              <w:ind w:left="709"/>
            </w:pPr>
            <w:r>
              <w:t>2.1.2. Познавательное развитие</w:t>
            </w:r>
          </w:p>
        </w:tc>
        <w:tc>
          <w:tcPr>
            <w:tcW w:w="675" w:type="dxa"/>
            <w:shd w:val="clear" w:color="auto" w:fill="auto"/>
            <w:vAlign w:val="center"/>
          </w:tcPr>
          <w:p w:rsidR="00D7605D" w:rsidRPr="00FC615E" w:rsidRDefault="00974D57" w:rsidP="00D024C7">
            <w:pPr>
              <w:jc w:val="center"/>
            </w:pPr>
            <w:r>
              <w:t>27</w:t>
            </w:r>
          </w:p>
        </w:tc>
      </w:tr>
      <w:tr w:rsidR="00D7605D" w:rsidRPr="001E4D60" w:rsidTr="00775375">
        <w:tc>
          <w:tcPr>
            <w:tcW w:w="8895" w:type="dxa"/>
            <w:shd w:val="clear" w:color="auto" w:fill="auto"/>
          </w:tcPr>
          <w:p w:rsidR="00D7605D" w:rsidRDefault="00D7605D" w:rsidP="00D024C7">
            <w:pPr>
              <w:ind w:left="709"/>
            </w:pPr>
            <w:r>
              <w:t xml:space="preserve">2.1.3. Речевое развитие </w:t>
            </w:r>
          </w:p>
        </w:tc>
        <w:tc>
          <w:tcPr>
            <w:tcW w:w="675" w:type="dxa"/>
            <w:shd w:val="clear" w:color="auto" w:fill="auto"/>
            <w:vAlign w:val="center"/>
          </w:tcPr>
          <w:p w:rsidR="00D7605D" w:rsidRPr="00FC615E" w:rsidRDefault="00974D57" w:rsidP="00D024C7">
            <w:pPr>
              <w:jc w:val="center"/>
            </w:pPr>
            <w:r>
              <w:t>28</w:t>
            </w:r>
          </w:p>
        </w:tc>
      </w:tr>
      <w:tr w:rsidR="00D7605D" w:rsidRPr="001E4D60" w:rsidTr="00775375">
        <w:tc>
          <w:tcPr>
            <w:tcW w:w="8895" w:type="dxa"/>
            <w:shd w:val="clear" w:color="auto" w:fill="auto"/>
          </w:tcPr>
          <w:p w:rsidR="00D7605D" w:rsidRDefault="00D7605D" w:rsidP="00D024C7">
            <w:pPr>
              <w:ind w:left="709"/>
            </w:pPr>
            <w:r>
              <w:t>2.1.4. Художественно-эстетическое развитие</w:t>
            </w:r>
            <w:r w:rsidRPr="00222201">
              <w:t xml:space="preserve"> </w:t>
            </w:r>
          </w:p>
        </w:tc>
        <w:tc>
          <w:tcPr>
            <w:tcW w:w="675" w:type="dxa"/>
            <w:shd w:val="clear" w:color="auto" w:fill="auto"/>
            <w:vAlign w:val="center"/>
          </w:tcPr>
          <w:p w:rsidR="00D7605D" w:rsidRPr="00FC615E" w:rsidRDefault="00974D57" w:rsidP="00D024C7">
            <w:pPr>
              <w:jc w:val="center"/>
            </w:pPr>
            <w:r>
              <w:t>30</w:t>
            </w:r>
          </w:p>
        </w:tc>
      </w:tr>
      <w:tr w:rsidR="00D7605D" w:rsidRPr="001E4D60" w:rsidTr="00775375">
        <w:tc>
          <w:tcPr>
            <w:tcW w:w="8895" w:type="dxa"/>
            <w:shd w:val="clear" w:color="auto" w:fill="auto"/>
          </w:tcPr>
          <w:p w:rsidR="00D7605D" w:rsidRDefault="00D7605D" w:rsidP="00D024C7">
            <w:pPr>
              <w:ind w:left="709"/>
            </w:pPr>
            <w:r>
              <w:t>2.1.5. Физическое развитие</w:t>
            </w:r>
          </w:p>
        </w:tc>
        <w:tc>
          <w:tcPr>
            <w:tcW w:w="675" w:type="dxa"/>
            <w:shd w:val="clear" w:color="auto" w:fill="auto"/>
            <w:vAlign w:val="center"/>
          </w:tcPr>
          <w:p w:rsidR="00D7605D" w:rsidRPr="00FC615E" w:rsidRDefault="00974D57" w:rsidP="00D024C7">
            <w:pPr>
              <w:jc w:val="center"/>
            </w:pPr>
            <w:r>
              <w:t>31</w:t>
            </w:r>
          </w:p>
        </w:tc>
      </w:tr>
      <w:tr w:rsidR="00D7605D" w:rsidRPr="001E4D60" w:rsidTr="00775375">
        <w:tc>
          <w:tcPr>
            <w:tcW w:w="8895" w:type="dxa"/>
            <w:shd w:val="clear" w:color="auto" w:fill="auto"/>
          </w:tcPr>
          <w:p w:rsidR="00D7605D" w:rsidRDefault="00D7605D" w:rsidP="00D024C7">
            <w:pPr>
              <w:ind w:left="284"/>
            </w:pPr>
            <w:r>
              <w:t>2.2. Учебный план</w:t>
            </w:r>
          </w:p>
        </w:tc>
        <w:tc>
          <w:tcPr>
            <w:tcW w:w="675" w:type="dxa"/>
            <w:shd w:val="clear" w:color="auto" w:fill="auto"/>
            <w:vAlign w:val="center"/>
          </w:tcPr>
          <w:p w:rsidR="00D7605D" w:rsidRPr="00FC615E" w:rsidRDefault="00974D57" w:rsidP="00D024C7">
            <w:pPr>
              <w:jc w:val="center"/>
            </w:pPr>
            <w:r>
              <w:t>33</w:t>
            </w:r>
          </w:p>
        </w:tc>
      </w:tr>
      <w:tr w:rsidR="00D7605D" w:rsidRPr="001E4D60" w:rsidTr="00775375">
        <w:tc>
          <w:tcPr>
            <w:tcW w:w="8895" w:type="dxa"/>
            <w:shd w:val="clear" w:color="auto" w:fill="auto"/>
          </w:tcPr>
          <w:p w:rsidR="00D7605D" w:rsidRDefault="00D7605D" w:rsidP="00D024C7">
            <w:pPr>
              <w:ind w:left="284"/>
            </w:pPr>
            <w:r>
              <w:t>2.3. Расписание непрерывной образовательной деятельности</w:t>
            </w:r>
          </w:p>
        </w:tc>
        <w:tc>
          <w:tcPr>
            <w:tcW w:w="675" w:type="dxa"/>
            <w:shd w:val="clear" w:color="auto" w:fill="auto"/>
            <w:vAlign w:val="center"/>
          </w:tcPr>
          <w:p w:rsidR="00D7605D" w:rsidRPr="00FC615E" w:rsidRDefault="00974D57" w:rsidP="00D024C7">
            <w:pPr>
              <w:jc w:val="center"/>
            </w:pPr>
            <w:r>
              <w:t>34</w:t>
            </w:r>
          </w:p>
        </w:tc>
      </w:tr>
      <w:tr w:rsidR="00D7605D" w:rsidRPr="001E4D60" w:rsidTr="00775375">
        <w:tc>
          <w:tcPr>
            <w:tcW w:w="8895" w:type="dxa"/>
            <w:shd w:val="clear" w:color="auto" w:fill="auto"/>
          </w:tcPr>
          <w:p w:rsidR="00D7605D" w:rsidRDefault="00D7605D" w:rsidP="00D024C7">
            <w:pPr>
              <w:ind w:left="284"/>
            </w:pPr>
            <w:r>
              <w:t xml:space="preserve">2.4. </w:t>
            </w:r>
            <w:r w:rsidRPr="00A730CF">
              <w:t xml:space="preserve"> </w:t>
            </w:r>
            <w:r w:rsidRPr="00710E8D">
              <w:t>Модель организации образовательного процесса в группе</w:t>
            </w:r>
          </w:p>
        </w:tc>
        <w:tc>
          <w:tcPr>
            <w:tcW w:w="675" w:type="dxa"/>
            <w:shd w:val="clear" w:color="auto" w:fill="auto"/>
            <w:vAlign w:val="center"/>
          </w:tcPr>
          <w:p w:rsidR="00D7605D" w:rsidRPr="00FC615E" w:rsidRDefault="00974D57" w:rsidP="00D024C7">
            <w:pPr>
              <w:jc w:val="center"/>
            </w:pPr>
            <w:r>
              <w:t>35</w:t>
            </w:r>
          </w:p>
        </w:tc>
      </w:tr>
      <w:tr w:rsidR="00D7605D" w:rsidRPr="001E4D60" w:rsidTr="00775375">
        <w:tc>
          <w:tcPr>
            <w:tcW w:w="8895" w:type="dxa"/>
            <w:shd w:val="clear" w:color="auto" w:fill="auto"/>
          </w:tcPr>
          <w:p w:rsidR="00D7605D" w:rsidRDefault="00D7605D" w:rsidP="00D024C7">
            <w:pPr>
              <w:ind w:left="284"/>
            </w:pPr>
            <w:r>
              <w:t>2.5. Комплексно-тематическое планирование образовательной работы с детьми</w:t>
            </w:r>
          </w:p>
        </w:tc>
        <w:tc>
          <w:tcPr>
            <w:tcW w:w="675" w:type="dxa"/>
            <w:shd w:val="clear" w:color="auto" w:fill="auto"/>
            <w:vAlign w:val="center"/>
          </w:tcPr>
          <w:p w:rsidR="00D7605D" w:rsidRPr="00FC615E" w:rsidRDefault="00974D57" w:rsidP="00D024C7">
            <w:pPr>
              <w:jc w:val="center"/>
            </w:pPr>
            <w:r>
              <w:t>36</w:t>
            </w:r>
          </w:p>
        </w:tc>
      </w:tr>
      <w:tr w:rsidR="00D7605D" w:rsidRPr="001E4D60" w:rsidTr="00775375">
        <w:tc>
          <w:tcPr>
            <w:tcW w:w="8895" w:type="dxa"/>
            <w:shd w:val="clear" w:color="auto" w:fill="auto"/>
          </w:tcPr>
          <w:p w:rsidR="00D7605D" w:rsidRDefault="00D7605D" w:rsidP="00D024C7">
            <w:pPr>
              <w:ind w:left="284"/>
            </w:pPr>
            <w:r>
              <w:t>2.6. Формы работы с детьми по образовательным областям и видам деятельности</w:t>
            </w:r>
          </w:p>
        </w:tc>
        <w:tc>
          <w:tcPr>
            <w:tcW w:w="675" w:type="dxa"/>
            <w:shd w:val="clear" w:color="auto" w:fill="auto"/>
            <w:vAlign w:val="center"/>
          </w:tcPr>
          <w:p w:rsidR="00D7605D" w:rsidRPr="00FC615E" w:rsidRDefault="00775375" w:rsidP="00D024C7">
            <w:pPr>
              <w:jc w:val="center"/>
            </w:pPr>
            <w:r>
              <w:t>4</w:t>
            </w:r>
            <w:r w:rsidR="00974D57">
              <w:t>2</w:t>
            </w:r>
          </w:p>
        </w:tc>
      </w:tr>
      <w:tr w:rsidR="00D7605D" w:rsidRPr="001E4D60" w:rsidTr="00775375">
        <w:tc>
          <w:tcPr>
            <w:tcW w:w="8895" w:type="dxa"/>
            <w:shd w:val="clear" w:color="auto" w:fill="auto"/>
          </w:tcPr>
          <w:p w:rsidR="00D7605D" w:rsidRDefault="00775375" w:rsidP="00D024C7">
            <w:pPr>
              <w:ind w:left="284"/>
            </w:pPr>
            <w:r>
              <w:t>2.7</w:t>
            </w:r>
            <w:r w:rsidR="00D7605D">
              <w:t>. Взаимодействие с семьями воспитанников</w:t>
            </w:r>
          </w:p>
        </w:tc>
        <w:tc>
          <w:tcPr>
            <w:tcW w:w="675" w:type="dxa"/>
            <w:shd w:val="clear" w:color="auto" w:fill="auto"/>
            <w:vAlign w:val="center"/>
          </w:tcPr>
          <w:p w:rsidR="00D7605D" w:rsidRPr="00FC615E" w:rsidRDefault="00775375" w:rsidP="00D024C7">
            <w:pPr>
              <w:jc w:val="center"/>
            </w:pPr>
            <w:r>
              <w:t>5</w:t>
            </w:r>
            <w:r w:rsidR="00B21C6C">
              <w:t>2</w:t>
            </w:r>
          </w:p>
        </w:tc>
      </w:tr>
      <w:tr w:rsidR="00D7605D" w:rsidRPr="001E4D60" w:rsidTr="00775375">
        <w:tc>
          <w:tcPr>
            <w:tcW w:w="8895" w:type="dxa"/>
            <w:shd w:val="clear" w:color="auto" w:fill="auto"/>
          </w:tcPr>
          <w:p w:rsidR="00D7605D" w:rsidRDefault="00D7605D" w:rsidP="00D024C7">
            <w:pPr>
              <w:spacing w:before="240" w:after="240"/>
            </w:pPr>
            <w:r>
              <w:t>3. ОРГАНИЗАЦИОННЫЙ РАЗДЕЛ</w:t>
            </w:r>
          </w:p>
        </w:tc>
        <w:tc>
          <w:tcPr>
            <w:tcW w:w="675" w:type="dxa"/>
            <w:shd w:val="clear" w:color="auto" w:fill="auto"/>
          </w:tcPr>
          <w:p w:rsidR="00D7605D" w:rsidRPr="00FC615E" w:rsidRDefault="00D7605D" w:rsidP="00D024C7">
            <w:pPr>
              <w:spacing w:before="240"/>
              <w:jc w:val="center"/>
            </w:pPr>
          </w:p>
        </w:tc>
      </w:tr>
      <w:tr w:rsidR="00D7605D" w:rsidRPr="001E4D60" w:rsidTr="00775375">
        <w:tc>
          <w:tcPr>
            <w:tcW w:w="8895" w:type="dxa"/>
            <w:shd w:val="clear" w:color="auto" w:fill="auto"/>
          </w:tcPr>
          <w:p w:rsidR="00D7605D" w:rsidRDefault="00D7605D" w:rsidP="00D024C7">
            <w:pPr>
              <w:ind w:left="284"/>
            </w:pPr>
            <w:r>
              <w:t>3.1.  Режимы дня</w:t>
            </w:r>
          </w:p>
        </w:tc>
        <w:tc>
          <w:tcPr>
            <w:tcW w:w="675" w:type="dxa"/>
            <w:shd w:val="clear" w:color="auto" w:fill="auto"/>
            <w:vAlign w:val="center"/>
          </w:tcPr>
          <w:p w:rsidR="00D7605D" w:rsidRPr="00FC615E" w:rsidRDefault="004C6797" w:rsidP="00D024C7">
            <w:pPr>
              <w:jc w:val="center"/>
            </w:pPr>
            <w:r>
              <w:t>55</w:t>
            </w:r>
          </w:p>
        </w:tc>
      </w:tr>
      <w:tr w:rsidR="00D7605D" w:rsidRPr="001E4D60" w:rsidTr="00775375">
        <w:tc>
          <w:tcPr>
            <w:tcW w:w="8895" w:type="dxa"/>
            <w:shd w:val="clear" w:color="auto" w:fill="auto"/>
          </w:tcPr>
          <w:p w:rsidR="00D7605D" w:rsidRDefault="00D7605D" w:rsidP="00D024C7">
            <w:pPr>
              <w:ind w:left="284"/>
            </w:pPr>
            <w:r>
              <w:t>3.2. Организация развивающей предметно-пространственной среды в группе</w:t>
            </w:r>
          </w:p>
        </w:tc>
        <w:tc>
          <w:tcPr>
            <w:tcW w:w="675" w:type="dxa"/>
            <w:shd w:val="clear" w:color="auto" w:fill="auto"/>
            <w:vAlign w:val="center"/>
          </w:tcPr>
          <w:p w:rsidR="00D7605D" w:rsidRPr="00FC615E" w:rsidRDefault="004C6797" w:rsidP="00D024C7">
            <w:pPr>
              <w:jc w:val="center"/>
            </w:pPr>
            <w:r>
              <w:t>61</w:t>
            </w:r>
          </w:p>
        </w:tc>
      </w:tr>
      <w:tr w:rsidR="00D7605D" w:rsidRPr="001E4D60" w:rsidTr="00775375">
        <w:tc>
          <w:tcPr>
            <w:tcW w:w="8895" w:type="dxa"/>
            <w:shd w:val="clear" w:color="auto" w:fill="auto"/>
          </w:tcPr>
          <w:p w:rsidR="00D7605D" w:rsidRDefault="00D7605D" w:rsidP="00D024C7">
            <w:pPr>
              <w:ind w:left="284"/>
            </w:pPr>
            <w:r>
              <w:t>3.3. Информационно-методическое обеспечение программы</w:t>
            </w:r>
          </w:p>
        </w:tc>
        <w:tc>
          <w:tcPr>
            <w:tcW w:w="675" w:type="dxa"/>
            <w:shd w:val="clear" w:color="auto" w:fill="auto"/>
            <w:vAlign w:val="center"/>
          </w:tcPr>
          <w:p w:rsidR="00D7605D" w:rsidRPr="00FC615E" w:rsidRDefault="00FE2426" w:rsidP="00D024C7">
            <w:pPr>
              <w:jc w:val="center"/>
            </w:pPr>
            <w:r>
              <w:t>65</w:t>
            </w:r>
          </w:p>
        </w:tc>
      </w:tr>
      <w:tr w:rsidR="00D7605D" w:rsidRPr="001E4D60" w:rsidTr="00775375">
        <w:tc>
          <w:tcPr>
            <w:tcW w:w="8895" w:type="dxa"/>
            <w:shd w:val="clear" w:color="auto" w:fill="auto"/>
          </w:tcPr>
          <w:p w:rsidR="00D7605D" w:rsidRDefault="00D7605D" w:rsidP="00D024C7">
            <w:r>
              <w:t>Список использованной литературы</w:t>
            </w:r>
          </w:p>
        </w:tc>
        <w:tc>
          <w:tcPr>
            <w:tcW w:w="675" w:type="dxa"/>
            <w:shd w:val="clear" w:color="auto" w:fill="auto"/>
            <w:vAlign w:val="center"/>
          </w:tcPr>
          <w:p w:rsidR="00D7605D" w:rsidRPr="00FC615E" w:rsidRDefault="00775375" w:rsidP="00D024C7">
            <w:pPr>
              <w:jc w:val="center"/>
            </w:pPr>
            <w:r>
              <w:t>7</w:t>
            </w:r>
            <w:r w:rsidR="00FE2426">
              <w:t>1</w:t>
            </w:r>
          </w:p>
        </w:tc>
      </w:tr>
    </w:tbl>
    <w:p w:rsidR="00D7605D" w:rsidRDefault="00D7605D" w:rsidP="00D7605D">
      <w:pPr>
        <w:spacing w:line="360" w:lineRule="auto"/>
        <w:rPr>
          <w:sz w:val="28"/>
          <w:szCs w:val="28"/>
        </w:rPr>
      </w:pPr>
    </w:p>
    <w:p w:rsid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Pr="00D7605D" w:rsidRDefault="00D7605D" w:rsidP="00D7605D"/>
    <w:p w:rsidR="00D7605D" w:rsidRDefault="00D7605D" w:rsidP="00D7605D"/>
    <w:p w:rsidR="00120A4E" w:rsidRDefault="00120A4E" w:rsidP="00D7605D"/>
    <w:p w:rsidR="00120A4E" w:rsidRPr="00D7605D" w:rsidRDefault="00120A4E" w:rsidP="00D7605D"/>
    <w:p w:rsidR="00D7605D" w:rsidRDefault="00D7605D" w:rsidP="00D7605D"/>
    <w:p w:rsidR="00775375" w:rsidRDefault="00775375" w:rsidP="00D7605D"/>
    <w:p w:rsidR="00775375" w:rsidRDefault="00775375" w:rsidP="00D7605D"/>
    <w:p w:rsidR="00974D57" w:rsidRDefault="00974D57" w:rsidP="00D7605D"/>
    <w:p w:rsidR="00F875BC" w:rsidRPr="00D7605D" w:rsidRDefault="00F875BC" w:rsidP="00D7605D"/>
    <w:p w:rsidR="00120A4E" w:rsidRPr="00120A4E" w:rsidRDefault="00120A4E" w:rsidP="00120A4E">
      <w:pPr>
        <w:ind w:right="-259"/>
        <w:jc w:val="center"/>
        <w:rPr>
          <w:rFonts w:eastAsiaTheme="minorEastAsia"/>
          <w:sz w:val="20"/>
          <w:szCs w:val="20"/>
        </w:rPr>
      </w:pPr>
      <w:r w:rsidRPr="00120A4E">
        <w:rPr>
          <w:b/>
          <w:bCs/>
        </w:rPr>
        <w:lastRenderedPageBreak/>
        <w:t>Аннотация к рабочей программе</w:t>
      </w:r>
    </w:p>
    <w:p w:rsidR="00120A4E" w:rsidRPr="00120A4E" w:rsidRDefault="00120A4E" w:rsidP="00120A4E">
      <w:pPr>
        <w:spacing w:line="243" w:lineRule="exact"/>
        <w:rPr>
          <w:rFonts w:eastAsiaTheme="minorEastAsia"/>
          <w:sz w:val="20"/>
          <w:szCs w:val="20"/>
        </w:rPr>
      </w:pPr>
    </w:p>
    <w:p w:rsidR="00120A4E" w:rsidRPr="00120A4E" w:rsidRDefault="00120A4E" w:rsidP="00120A4E">
      <w:pPr>
        <w:ind w:right="-259"/>
        <w:jc w:val="center"/>
        <w:rPr>
          <w:rFonts w:eastAsiaTheme="minorEastAsia"/>
          <w:sz w:val="20"/>
          <w:szCs w:val="20"/>
        </w:rPr>
      </w:pPr>
      <w:r w:rsidRPr="00120A4E">
        <w:rPr>
          <w:b/>
          <w:bCs/>
        </w:rPr>
        <w:t>подг</w:t>
      </w:r>
      <w:r w:rsidR="005A1480">
        <w:rPr>
          <w:b/>
          <w:bCs/>
        </w:rPr>
        <w:t>отовительной к школе группы № 11</w:t>
      </w:r>
      <w:r w:rsidRPr="00120A4E">
        <w:rPr>
          <w:b/>
          <w:bCs/>
        </w:rPr>
        <w:t xml:space="preserve"> «</w:t>
      </w:r>
      <w:r w:rsidR="005A1480">
        <w:rPr>
          <w:b/>
          <w:bCs/>
        </w:rPr>
        <w:t>Исследователи</w:t>
      </w:r>
      <w:r w:rsidRPr="00120A4E">
        <w:rPr>
          <w:b/>
          <w:bCs/>
        </w:rPr>
        <w:t>»</w:t>
      </w:r>
    </w:p>
    <w:p w:rsidR="00120A4E" w:rsidRPr="00120A4E" w:rsidRDefault="00120A4E" w:rsidP="00120A4E">
      <w:pPr>
        <w:spacing w:line="247" w:lineRule="exact"/>
        <w:rPr>
          <w:rFonts w:eastAsiaTheme="minorEastAsia"/>
          <w:sz w:val="20"/>
          <w:szCs w:val="20"/>
        </w:rPr>
      </w:pPr>
    </w:p>
    <w:p w:rsidR="00120A4E" w:rsidRPr="00120A4E" w:rsidRDefault="00120A4E" w:rsidP="00120A4E">
      <w:pPr>
        <w:spacing w:line="234" w:lineRule="auto"/>
        <w:ind w:left="260" w:firstLine="660"/>
        <w:jc w:val="both"/>
        <w:rPr>
          <w:rFonts w:eastAsiaTheme="minorEastAsia"/>
          <w:sz w:val="20"/>
          <w:szCs w:val="20"/>
        </w:rPr>
      </w:pPr>
      <w:r w:rsidRPr="00120A4E">
        <w:t xml:space="preserve">Рабочая программа по развитию детей старшего возраста разработана воспитателями </w:t>
      </w:r>
      <w:r w:rsidR="005A1480">
        <w:t>Степанской Н.Ю</w:t>
      </w:r>
      <w:r w:rsidRPr="00120A4E">
        <w:t xml:space="preserve">., </w:t>
      </w:r>
      <w:r w:rsidR="005A1480">
        <w:t>Шамсутдиновой Л.Г</w:t>
      </w:r>
      <w:r w:rsidRPr="00120A4E">
        <w:t>., в соответствии с образовательной</w:t>
      </w:r>
    </w:p>
    <w:p w:rsidR="00120A4E" w:rsidRPr="00120A4E" w:rsidRDefault="00120A4E" w:rsidP="00120A4E">
      <w:pPr>
        <w:spacing w:line="2" w:lineRule="exact"/>
        <w:rPr>
          <w:rFonts w:eastAsiaTheme="minorEastAsia"/>
          <w:sz w:val="20"/>
          <w:szCs w:val="20"/>
        </w:rPr>
      </w:pPr>
    </w:p>
    <w:tbl>
      <w:tblPr>
        <w:tblW w:w="9360" w:type="dxa"/>
        <w:tblInd w:w="260" w:type="dxa"/>
        <w:tblLayout w:type="fixed"/>
        <w:tblCellMar>
          <w:left w:w="0" w:type="dxa"/>
          <w:right w:w="0" w:type="dxa"/>
        </w:tblCellMar>
        <w:tblLook w:val="04A0" w:firstRow="1" w:lastRow="0" w:firstColumn="1" w:lastColumn="0" w:noHBand="0" w:noVBand="1"/>
      </w:tblPr>
      <w:tblGrid>
        <w:gridCol w:w="2280"/>
        <w:gridCol w:w="1680"/>
        <w:gridCol w:w="2301"/>
        <w:gridCol w:w="239"/>
        <w:gridCol w:w="1460"/>
        <w:gridCol w:w="520"/>
        <w:gridCol w:w="880"/>
      </w:tblGrid>
      <w:tr w:rsidR="00120A4E" w:rsidRPr="00120A4E" w:rsidTr="005A1480">
        <w:trPr>
          <w:trHeight w:val="276"/>
        </w:trPr>
        <w:tc>
          <w:tcPr>
            <w:tcW w:w="6261" w:type="dxa"/>
            <w:gridSpan w:val="3"/>
            <w:vAlign w:val="bottom"/>
          </w:tcPr>
          <w:p w:rsidR="00120A4E" w:rsidRPr="00120A4E" w:rsidRDefault="00120A4E" w:rsidP="00120A4E">
            <w:pPr>
              <w:rPr>
                <w:rFonts w:eastAsiaTheme="minorEastAsia"/>
                <w:sz w:val="20"/>
                <w:szCs w:val="20"/>
              </w:rPr>
            </w:pPr>
            <w:r w:rsidRPr="00120A4E">
              <w:t>программой  дошкольного  образования   Государственного</w:t>
            </w:r>
          </w:p>
        </w:tc>
        <w:tc>
          <w:tcPr>
            <w:tcW w:w="1699" w:type="dxa"/>
            <w:gridSpan w:val="2"/>
            <w:vAlign w:val="bottom"/>
          </w:tcPr>
          <w:p w:rsidR="00120A4E" w:rsidRPr="00120A4E" w:rsidRDefault="00120A4E" w:rsidP="00120A4E">
            <w:pPr>
              <w:ind w:right="20"/>
              <w:jc w:val="center"/>
              <w:rPr>
                <w:rFonts w:eastAsiaTheme="minorEastAsia"/>
                <w:sz w:val="20"/>
                <w:szCs w:val="20"/>
              </w:rPr>
            </w:pPr>
            <w:r w:rsidRPr="00120A4E">
              <w:t>бюджетного</w:t>
            </w:r>
          </w:p>
        </w:tc>
        <w:tc>
          <w:tcPr>
            <w:tcW w:w="1400" w:type="dxa"/>
            <w:gridSpan w:val="2"/>
            <w:vAlign w:val="bottom"/>
          </w:tcPr>
          <w:p w:rsidR="00120A4E" w:rsidRPr="00120A4E" w:rsidRDefault="00120A4E" w:rsidP="00120A4E">
            <w:pPr>
              <w:jc w:val="right"/>
              <w:rPr>
                <w:rFonts w:eastAsiaTheme="minorEastAsia"/>
                <w:sz w:val="20"/>
                <w:szCs w:val="20"/>
              </w:rPr>
            </w:pPr>
            <w:r w:rsidRPr="00120A4E">
              <w:t>дошкольного</w:t>
            </w:r>
          </w:p>
        </w:tc>
      </w:tr>
      <w:tr w:rsidR="00120A4E" w:rsidRPr="00120A4E" w:rsidTr="005A1480">
        <w:trPr>
          <w:trHeight w:val="276"/>
        </w:trPr>
        <w:tc>
          <w:tcPr>
            <w:tcW w:w="6261" w:type="dxa"/>
            <w:gridSpan w:val="3"/>
            <w:vAlign w:val="bottom"/>
          </w:tcPr>
          <w:p w:rsidR="00120A4E" w:rsidRPr="00120A4E" w:rsidRDefault="00120A4E" w:rsidP="00120A4E">
            <w:pPr>
              <w:rPr>
                <w:rFonts w:eastAsiaTheme="minorEastAsia"/>
                <w:sz w:val="20"/>
                <w:szCs w:val="20"/>
              </w:rPr>
            </w:pPr>
            <w:r w:rsidRPr="00120A4E">
              <w:t xml:space="preserve">образовательного  учреждения  детского  сада  №  89 </w:t>
            </w:r>
          </w:p>
        </w:tc>
        <w:tc>
          <w:tcPr>
            <w:tcW w:w="2219" w:type="dxa"/>
            <w:gridSpan w:val="3"/>
            <w:vAlign w:val="bottom"/>
          </w:tcPr>
          <w:p w:rsidR="00120A4E" w:rsidRPr="00120A4E" w:rsidRDefault="00120A4E" w:rsidP="00120A4E">
            <w:pPr>
              <w:rPr>
                <w:rFonts w:eastAsiaTheme="minorEastAsia"/>
                <w:sz w:val="20"/>
                <w:szCs w:val="20"/>
              </w:rPr>
            </w:pPr>
            <w:r w:rsidRPr="00120A4E">
              <w:t>Красносельского</w:t>
            </w:r>
          </w:p>
        </w:tc>
        <w:tc>
          <w:tcPr>
            <w:tcW w:w="880" w:type="dxa"/>
            <w:vAlign w:val="bottom"/>
          </w:tcPr>
          <w:p w:rsidR="00120A4E" w:rsidRPr="00120A4E" w:rsidRDefault="00120A4E" w:rsidP="00120A4E">
            <w:pPr>
              <w:jc w:val="right"/>
              <w:rPr>
                <w:rFonts w:eastAsiaTheme="minorEastAsia"/>
                <w:sz w:val="20"/>
                <w:szCs w:val="20"/>
              </w:rPr>
            </w:pPr>
            <w:r w:rsidRPr="00120A4E">
              <w:t>района</w:t>
            </w:r>
          </w:p>
        </w:tc>
      </w:tr>
      <w:tr w:rsidR="00120A4E" w:rsidRPr="00120A4E" w:rsidTr="005A1480">
        <w:trPr>
          <w:trHeight w:val="276"/>
        </w:trPr>
        <w:tc>
          <w:tcPr>
            <w:tcW w:w="2280" w:type="dxa"/>
            <w:vAlign w:val="bottom"/>
          </w:tcPr>
          <w:p w:rsidR="00120A4E" w:rsidRPr="00120A4E" w:rsidRDefault="00120A4E" w:rsidP="00120A4E">
            <w:r w:rsidRPr="00120A4E">
              <w:t>Санкт-Петербурга, «Бригантина»</w:t>
            </w:r>
          </w:p>
        </w:tc>
        <w:tc>
          <w:tcPr>
            <w:tcW w:w="1680" w:type="dxa"/>
            <w:vAlign w:val="bottom"/>
          </w:tcPr>
          <w:p w:rsidR="00120A4E" w:rsidRPr="00120A4E" w:rsidRDefault="00120A4E" w:rsidP="00120A4E">
            <w:pPr>
              <w:ind w:left="20"/>
              <w:rPr>
                <w:rFonts w:eastAsiaTheme="minorEastAsia"/>
                <w:sz w:val="20"/>
                <w:szCs w:val="20"/>
              </w:rPr>
            </w:pPr>
            <w:r w:rsidRPr="00120A4E">
              <w:t>разработанной</w:t>
            </w:r>
          </w:p>
        </w:tc>
        <w:tc>
          <w:tcPr>
            <w:tcW w:w="5400" w:type="dxa"/>
            <w:gridSpan w:val="5"/>
            <w:vAlign w:val="bottom"/>
          </w:tcPr>
          <w:p w:rsidR="00120A4E" w:rsidRPr="00120A4E" w:rsidRDefault="00120A4E" w:rsidP="00120A4E">
            <w:pPr>
              <w:jc w:val="right"/>
              <w:rPr>
                <w:rFonts w:eastAsiaTheme="minorEastAsia"/>
                <w:sz w:val="20"/>
                <w:szCs w:val="20"/>
              </w:rPr>
            </w:pPr>
            <w:r w:rsidRPr="00120A4E">
              <w:t>коллективом   образовательного   учреждения на</w:t>
            </w:r>
          </w:p>
        </w:tc>
      </w:tr>
      <w:tr w:rsidR="00120A4E" w:rsidRPr="00120A4E" w:rsidTr="005A1480">
        <w:trPr>
          <w:trHeight w:val="276"/>
        </w:trPr>
        <w:tc>
          <w:tcPr>
            <w:tcW w:w="6500" w:type="dxa"/>
            <w:gridSpan w:val="4"/>
            <w:vAlign w:val="bottom"/>
          </w:tcPr>
          <w:p w:rsidR="00120A4E" w:rsidRPr="00120A4E" w:rsidRDefault="00120A4E" w:rsidP="00120A4E">
            <w:pPr>
              <w:rPr>
                <w:rFonts w:eastAsiaTheme="minorEastAsia"/>
                <w:sz w:val="20"/>
                <w:szCs w:val="20"/>
              </w:rPr>
            </w:pPr>
            <w:r w:rsidRPr="00120A4E">
              <w:t>основе Примерной  основной  образовательной  программы</w:t>
            </w:r>
          </w:p>
        </w:tc>
        <w:tc>
          <w:tcPr>
            <w:tcW w:w="1460" w:type="dxa"/>
            <w:vAlign w:val="bottom"/>
          </w:tcPr>
          <w:p w:rsidR="00120A4E" w:rsidRPr="00120A4E" w:rsidRDefault="00120A4E" w:rsidP="00120A4E">
            <w:pPr>
              <w:jc w:val="right"/>
              <w:rPr>
                <w:rFonts w:eastAsiaTheme="minorEastAsia"/>
                <w:sz w:val="20"/>
                <w:szCs w:val="20"/>
              </w:rPr>
            </w:pPr>
            <w:r w:rsidRPr="00120A4E">
              <w:t>дошкольного</w:t>
            </w:r>
          </w:p>
        </w:tc>
        <w:tc>
          <w:tcPr>
            <w:tcW w:w="1400" w:type="dxa"/>
            <w:gridSpan w:val="2"/>
            <w:vAlign w:val="bottom"/>
          </w:tcPr>
          <w:p w:rsidR="00120A4E" w:rsidRPr="00120A4E" w:rsidRDefault="00120A4E" w:rsidP="00120A4E">
            <w:pPr>
              <w:jc w:val="right"/>
              <w:rPr>
                <w:rFonts w:eastAsiaTheme="minorEastAsia"/>
                <w:sz w:val="20"/>
                <w:szCs w:val="20"/>
              </w:rPr>
            </w:pPr>
            <w:r w:rsidRPr="00120A4E">
              <w:t>образования</w:t>
            </w:r>
          </w:p>
        </w:tc>
      </w:tr>
      <w:tr w:rsidR="00120A4E" w:rsidRPr="00120A4E" w:rsidTr="005A1480">
        <w:trPr>
          <w:trHeight w:val="276"/>
        </w:trPr>
        <w:tc>
          <w:tcPr>
            <w:tcW w:w="2280" w:type="dxa"/>
            <w:vAlign w:val="bottom"/>
          </w:tcPr>
          <w:p w:rsidR="00120A4E" w:rsidRPr="00120A4E" w:rsidRDefault="00120A4E" w:rsidP="00120A4E">
            <w:pPr>
              <w:rPr>
                <w:rFonts w:eastAsiaTheme="minorEastAsia"/>
                <w:sz w:val="20"/>
                <w:szCs w:val="20"/>
              </w:rPr>
            </w:pPr>
            <w:r w:rsidRPr="00120A4E">
              <w:t>(одобрена  решением</w:t>
            </w:r>
          </w:p>
        </w:tc>
        <w:tc>
          <w:tcPr>
            <w:tcW w:w="1680" w:type="dxa"/>
            <w:vAlign w:val="bottom"/>
          </w:tcPr>
          <w:p w:rsidR="00120A4E" w:rsidRPr="00120A4E" w:rsidRDefault="00120A4E" w:rsidP="00120A4E">
            <w:pPr>
              <w:ind w:left="180"/>
              <w:rPr>
                <w:rFonts w:eastAsiaTheme="minorEastAsia"/>
                <w:sz w:val="20"/>
                <w:szCs w:val="20"/>
              </w:rPr>
            </w:pPr>
            <w:r w:rsidRPr="00120A4E">
              <w:t>федерального</w:t>
            </w:r>
          </w:p>
        </w:tc>
        <w:tc>
          <w:tcPr>
            <w:tcW w:w="2540" w:type="dxa"/>
            <w:gridSpan w:val="2"/>
            <w:vAlign w:val="bottom"/>
          </w:tcPr>
          <w:p w:rsidR="00120A4E" w:rsidRPr="00120A4E" w:rsidRDefault="00120A4E" w:rsidP="00120A4E">
            <w:pPr>
              <w:ind w:left="100"/>
              <w:rPr>
                <w:rFonts w:eastAsiaTheme="minorEastAsia"/>
                <w:sz w:val="20"/>
                <w:szCs w:val="20"/>
              </w:rPr>
            </w:pPr>
            <w:r w:rsidRPr="00120A4E">
              <w:t>учебно-методического</w:t>
            </w:r>
          </w:p>
        </w:tc>
        <w:tc>
          <w:tcPr>
            <w:tcW w:w="1460" w:type="dxa"/>
            <w:vAlign w:val="bottom"/>
          </w:tcPr>
          <w:p w:rsidR="00120A4E" w:rsidRPr="00120A4E" w:rsidRDefault="00120A4E" w:rsidP="00120A4E">
            <w:pPr>
              <w:jc w:val="right"/>
              <w:rPr>
                <w:rFonts w:eastAsiaTheme="minorEastAsia"/>
                <w:sz w:val="20"/>
                <w:szCs w:val="20"/>
              </w:rPr>
            </w:pPr>
            <w:r w:rsidRPr="00120A4E">
              <w:t>объединения</w:t>
            </w:r>
          </w:p>
        </w:tc>
        <w:tc>
          <w:tcPr>
            <w:tcW w:w="520" w:type="dxa"/>
            <w:vAlign w:val="bottom"/>
          </w:tcPr>
          <w:p w:rsidR="00120A4E" w:rsidRPr="00120A4E" w:rsidRDefault="00120A4E" w:rsidP="00120A4E">
            <w:pPr>
              <w:ind w:left="140"/>
              <w:rPr>
                <w:rFonts w:eastAsiaTheme="minorEastAsia"/>
                <w:sz w:val="20"/>
                <w:szCs w:val="20"/>
              </w:rPr>
            </w:pPr>
            <w:r w:rsidRPr="00120A4E">
              <w:t>по</w:t>
            </w:r>
          </w:p>
        </w:tc>
        <w:tc>
          <w:tcPr>
            <w:tcW w:w="880" w:type="dxa"/>
            <w:vAlign w:val="bottom"/>
          </w:tcPr>
          <w:p w:rsidR="00120A4E" w:rsidRPr="00120A4E" w:rsidRDefault="00120A4E" w:rsidP="00120A4E">
            <w:pPr>
              <w:jc w:val="right"/>
              <w:rPr>
                <w:rFonts w:eastAsiaTheme="minorEastAsia"/>
                <w:sz w:val="20"/>
                <w:szCs w:val="20"/>
              </w:rPr>
            </w:pPr>
            <w:r w:rsidRPr="00120A4E">
              <w:t>общему</w:t>
            </w:r>
          </w:p>
        </w:tc>
      </w:tr>
    </w:tbl>
    <w:p w:rsidR="00120A4E" w:rsidRPr="00120A4E" w:rsidRDefault="00120A4E" w:rsidP="00120A4E">
      <w:pPr>
        <w:spacing w:line="12" w:lineRule="exact"/>
        <w:rPr>
          <w:rFonts w:eastAsiaTheme="minorEastAsia"/>
          <w:sz w:val="20"/>
          <w:szCs w:val="20"/>
        </w:rPr>
      </w:pPr>
    </w:p>
    <w:p w:rsidR="00120A4E" w:rsidRPr="00120A4E" w:rsidRDefault="00120A4E" w:rsidP="00120A4E">
      <w:pPr>
        <w:spacing w:line="237" w:lineRule="auto"/>
        <w:ind w:left="260"/>
        <w:jc w:val="both"/>
        <w:rPr>
          <w:rFonts w:eastAsiaTheme="minorEastAsia"/>
          <w:sz w:val="20"/>
          <w:szCs w:val="20"/>
        </w:rPr>
      </w:pPr>
      <w:r w:rsidRPr="00120A4E">
        <w:t>образованию, протокол от 20 мая 2015 г. № 2/15), на основе Федерального государственного образовательного стандарта дошкольного образования (Приказ № 1155 от 17 октября 2013 года). Построение образовательного процесса в соответствии с программой ориентировано на адекватные возрасту формы работы с детьми.</w:t>
      </w:r>
    </w:p>
    <w:p w:rsidR="00120A4E" w:rsidRPr="00120A4E" w:rsidRDefault="00120A4E" w:rsidP="00120A4E">
      <w:pPr>
        <w:spacing w:line="14" w:lineRule="exact"/>
        <w:rPr>
          <w:rFonts w:eastAsiaTheme="minorEastAsia"/>
          <w:sz w:val="20"/>
          <w:szCs w:val="20"/>
        </w:rPr>
      </w:pPr>
    </w:p>
    <w:p w:rsidR="00120A4E" w:rsidRPr="00120A4E" w:rsidRDefault="00120A4E" w:rsidP="00FE2426">
      <w:pPr>
        <w:numPr>
          <w:ilvl w:val="1"/>
          <w:numId w:val="31"/>
        </w:numPr>
        <w:tabs>
          <w:tab w:val="left" w:pos="1121"/>
        </w:tabs>
        <w:spacing w:line="237" w:lineRule="auto"/>
        <w:ind w:left="260" w:firstLine="602"/>
        <w:jc w:val="both"/>
      </w:pPr>
      <w:r w:rsidRPr="00120A4E">
        <w:t>рабочей программе содержится: краткая характеристика особенностей развития ребенка в этот период, общие задачи воспитания и развития, планируемые результаты освоения программы, учебный план, тематическое планирование с детьми, план взаимодействия с родителями.</w:t>
      </w:r>
    </w:p>
    <w:p w:rsidR="00120A4E" w:rsidRPr="00120A4E" w:rsidRDefault="00120A4E" w:rsidP="00120A4E">
      <w:pPr>
        <w:spacing w:line="11" w:lineRule="exact"/>
      </w:pPr>
    </w:p>
    <w:p w:rsidR="00120A4E" w:rsidRPr="00120A4E" w:rsidRDefault="00120A4E" w:rsidP="00120A4E">
      <w:pPr>
        <w:spacing w:line="234" w:lineRule="auto"/>
        <w:ind w:left="260" w:firstLine="600"/>
      </w:pPr>
      <w:r w:rsidRPr="00120A4E">
        <w:t>Программа включает перспективное планирование образовательной работы по пяти образовательным областям:</w:t>
      </w:r>
    </w:p>
    <w:p w:rsidR="00120A4E" w:rsidRPr="00120A4E" w:rsidRDefault="00120A4E" w:rsidP="00120A4E">
      <w:pPr>
        <w:spacing w:line="2" w:lineRule="exact"/>
      </w:pPr>
    </w:p>
    <w:p w:rsidR="00120A4E" w:rsidRPr="00120A4E" w:rsidRDefault="00120A4E" w:rsidP="00FE2426">
      <w:pPr>
        <w:numPr>
          <w:ilvl w:val="0"/>
          <w:numId w:val="31"/>
        </w:numPr>
        <w:tabs>
          <w:tab w:val="left" w:pos="980"/>
        </w:tabs>
        <w:ind w:left="980" w:hanging="358"/>
        <w:rPr>
          <w:rFonts w:ascii="Symbol" w:eastAsia="Symbol" w:hAnsi="Symbol" w:cs="Symbol"/>
        </w:rPr>
      </w:pPr>
      <w:r w:rsidRPr="00120A4E">
        <w:t>социально-коммуникативное развитие</w:t>
      </w:r>
    </w:p>
    <w:p w:rsidR="00120A4E" w:rsidRPr="00120A4E" w:rsidRDefault="00120A4E" w:rsidP="00120A4E">
      <w:pPr>
        <w:spacing w:line="1" w:lineRule="exact"/>
        <w:rPr>
          <w:rFonts w:ascii="Symbol" w:eastAsia="Symbol" w:hAnsi="Symbol" w:cs="Symbol"/>
        </w:rPr>
      </w:pPr>
    </w:p>
    <w:p w:rsidR="00120A4E" w:rsidRPr="00120A4E" w:rsidRDefault="00120A4E" w:rsidP="00FE2426">
      <w:pPr>
        <w:numPr>
          <w:ilvl w:val="0"/>
          <w:numId w:val="31"/>
        </w:numPr>
        <w:tabs>
          <w:tab w:val="left" w:pos="980"/>
        </w:tabs>
        <w:ind w:left="980" w:hanging="358"/>
        <w:rPr>
          <w:rFonts w:ascii="Symbol" w:eastAsia="Symbol" w:hAnsi="Symbol" w:cs="Symbol"/>
        </w:rPr>
      </w:pPr>
      <w:r w:rsidRPr="00120A4E">
        <w:t>познавательное развитие</w:t>
      </w:r>
    </w:p>
    <w:p w:rsidR="00120A4E" w:rsidRPr="00120A4E" w:rsidRDefault="00120A4E" w:rsidP="00FE2426">
      <w:pPr>
        <w:numPr>
          <w:ilvl w:val="0"/>
          <w:numId w:val="31"/>
        </w:numPr>
        <w:tabs>
          <w:tab w:val="left" w:pos="980"/>
        </w:tabs>
        <w:spacing w:line="239" w:lineRule="auto"/>
        <w:ind w:left="980" w:hanging="358"/>
        <w:rPr>
          <w:rFonts w:ascii="Symbol" w:eastAsia="Symbol" w:hAnsi="Symbol" w:cs="Symbol"/>
        </w:rPr>
      </w:pPr>
      <w:r w:rsidRPr="00120A4E">
        <w:t>речевое развитие</w:t>
      </w:r>
    </w:p>
    <w:p w:rsidR="00120A4E" w:rsidRPr="00120A4E" w:rsidRDefault="00120A4E" w:rsidP="00FE2426">
      <w:pPr>
        <w:numPr>
          <w:ilvl w:val="0"/>
          <w:numId w:val="31"/>
        </w:numPr>
        <w:tabs>
          <w:tab w:val="left" w:pos="980"/>
        </w:tabs>
        <w:spacing w:line="239" w:lineRule="auto"/>
        <w:ind w:left="980" w:hanging="358"/>
        <w:rPr>
          <w:rFonts w:ascii="Symbol" w:eastAsia="Symbol" w:hAnsi="Symbol" w:cs="Symbol"/>
        </w:rPr>
      </w:pPr>
      <w:r w:rsidRPr="00120A4E">
        <w:t>художественно-эстетическое развитие</w:t>
      </w:r>
    </w:p>
    <w:p w:rsidR="00120A4E" w:rsidRPr="00120A4E" w:rsidRDefault="00120A4E" w:rsidP="00FE2426">
      <w:pPr>
        <w:numPr>
          <w:ilvl w:val="0"/>
          <w:numId w:val="31"/>
        </w:numPr>
        <w:tabs>
          <w:tab w:val="left" w:pos="980"/>
        </w:tabs>
        <w:ind w:left="980" w:hanging="358"/>
        <w:rPr>
          <w:rFonts w:ascii="Symbol" w:eastAsia="Symbol" w:hAnsi="Symbol" w:cs="Symbol"/>
        </w:rPr>
      </w:pPr>
      <w:r w:rsidRPr="00120A4E">
        <w:t>физическое развитие</w:t>
      </w:r>
    </w:p>
    <w:p w:rsidR="00120A4E" w:rsidRPr="00120A4E" w:rsidRDefault="00120A4E" w:rsidP="00120A4E">
      <w:pPr>
        <w:spacing w:line="9" w:lineRule="exact"/>
        <w:rPr>
          <w:rFonts w:eastAsiaTheme="minorEastAsia"/>
          <w:sz w:val="20"/>
          <w:szCs w:val="20"/>
        </w:rPr>
      </w:pPr>
    </w:p>
    <w:p w:rsidR="00120A4E" w:rsidRPr="00120A4E" w:rsidRDefault="00120A4E" w:rsidP="00120A4E">
      <w:pPr>
        <w:spacing w:line="238" w:lineRule="auto"/>
        <w:ind w:left="260" w:firstLine="600"/>
        <w:jc w:val="both"/>
        <w:rPr>
          <w:rFonts w:eastAsiaTheme="minorEastAsia"/>
          <w:sz w:val="20"/>
          <w:szCs w:val="20"/>
        </w:rPr>
      </w:pPr>
      <w:r w:rsidRPr="00120A4E">
        <w:t>Цель рабочей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120A4E" w:rsidRPr="00120A4E" w:rsidRDefault="00120A4E" w:rsidP="00120A4E">
      <w:pPr>
        <w:spacing w:line="14" w:lineRule="exact"/>
        <w:rPr>
          <w:rFonts w:eastAsiaTheme="minorEastAsia"/>
          <w:sz w:val="20"/>
          <w:szCs w:val="20"/>
        </w:rPr>
      </w:pPr>
    </w:p>
    <w:p w:rsidR="00120A4E" w:rsidRPr="00120A4E" w:rsidRDefault="00120A4E" w:rsidP="00120A4E">
      <w:pPr>
        <w:spacing w:line="234" w:lineRule="auto"/>
        <w:ind w:left="260" w:firstLine="600"/>
        <w:jc w:val="both"/>
        <w:rPr>
          <w:rFonts w:eastAsiaTheme="minorEastAsia"/>
          <w:sz w:val="20"/>
          <w:szCs w:val="20"/>
        </w:rPr>
      </w:pPr>
      <w:r w:rsidRPr="00120A4E">
        <w:t>Рабочая программа корректируется воспитателями в соответствии с реальными условиями, дополняется перспективным и календарным планом образовательной работы.</w:t>
      </w:r>
    </w:p>
    <w:p w:rsidR="00120A4E" w:rsidRPr="00120A4E" w:rsidRDefault="00120A4E" w:rsidP="00120A4E">
      <w:pPr>
        <w:spacing w:line="14" w:lineRule="exact"/>
        <w:rPr>
          <w:rFonts w:eastAsiaTheme="minorEastAsia"/>
          <w:sz w:val="20"/>
          <w:szCs w:val="20"/>
        </w:rPr>
      </w:pPr>
    </w:p>
    <w:p w:rsidR="00120A4E" w:rsidRPr="00120A4E" w:rsidRDefault="00120A4E" w:rsidP="00120A4E">
      <w:pPr>
        <w:spacing w:line="234" w:lineRule="auto"/>
        <w:ind w:left="860"/>
        <w:rPr>
          <w:rFonts w:eastAsiaTheme="minorEastAsia"/>
          <w:sz w:val="20"/>
          <w:szCs w:val="20"/>
        </w:rPr>
      </w:pPr>
      <w:r w:rsidRPr="00120A4E">
        <w:t>Срок реализации рабочей программы с 01.09.2017 - 31.08.2018 г (один год) Требования к результатам освоения рабочей программы представлены в виде</w:t>
      </w:r>
    </w:p>
    <w:p w:rsidR="00120A4E" w:rsidRPr="00120A4E" w:rsidRDefault="00120A4E" w:rsidP="00120A4E">
      <w:pPr>
        <w:spacing w:line="2" w:lineRule="exact"/>
        <w:rPr>
          <w:rFonts w:eastAsiaTheme="minorEastAsia"/>
          <w:sz w:val="20"/>
          <w:szCs w:val="20"/>
        </w:rPr>
      </w:pPr>
    </w:p>
    <w:p w:rsidR="00120A4E" w:rsidRPr="00B25259" w:rsidRDefault="00120A4E" w:rsidP="00B25259">
      <w:pPr>
        <w:ind w:left="260"/>
        <w:rPr>
          <w:rFonts w:eastAsiaTheme="minorEastAsia"/>
          <w:sz w:val="20"/>
          <w:szCs w:val="20"/>
        </w:rPr>
      </w:pPr>
      <w:r w:rsidRPr="00120A4E">
        <w:t>целевых ориентиров дошкольного образования, которые представляют собой социальные</w:t>
      </w:r>
      <w:r w:rsidR="00B25259">
        <w:rPr>
          <w:rFonts w:eastAsiaTheme="minorEastAsia"/>
          <w:sz w:val="20"/>
          <w:szCs w:val="20"/>
        </w:rPr>
        <w:t xml:space="preserve"> </w:t>
      </w:r>
      <w:r w:rsidR="00B25259" w:rsidRPr="00B25259">
        <w:rPr>
          <w:rFonts w:eastAsiaTheme="minorEastAsia"/>
        </w:rPr>
        <w:t xml:space="preserve">и </w:t>
      </w:r>
      <w:r w:rsidRPr="00120A4E">
        <w:t>психологические характеристики, возможных достижений ребенка на этапе завершения уровня дошкольного образования.</w:t>
      </w:r>
    </w:p>
    <w:p w:rsidR="00120A4E" w:rsidRPr="00120A4E" w:rsidRDefault="00120A4E" w:rsidP="00120A4E">
      <w:pPr>
        <w:spacing w:line="13" w:lineRule="exact"/>
      </w:pPr>
    </w:p>
    <w:p w:rsidR="00120A4E" w:rsidRPr="00120A4E" w:rsidRDefault="00120A4E" w:rsidP="00120A4E">
      <w:pPr>
        <w:spacing w:line="237" w:lineRule="auto"/>
        <w:ind w:left="260" w:firstLine="600"/>
        <w:jc w:val="both"/>
      </w:pPr>
      <w:r w:rsidRPr="00120A4E">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D7605D" w:rsidRDefault="00D7605D" w:rsidP="00D7605D"/>
    <w:p w:rsidR="00D7605D" w:rsidRDefault="00D7605D" w:rsidP="00D7605D"/>
    <w:p w:rsidR="00D7605D" w:rsidRDefault="00D7605D" w:rsidP="00D7605D">
      <w:pPr>
        <w:tabs>
          <w:tab w:val="left" w:pos="1245"/>
        </w:tabs>
      </w:pPr>
    </w:p>
    <w:p w:rsidR="005A1480" w:rsidRDefault="005A1480" w:rsidP="00D7605D">
      <w:pPr>
        <w:tabs>
          <w:tab w:val="left" w:pos="1245"/>
        </w:tabs>
      </w:pPr>
    </w:p>
    <w:p w:rsidR="00B25259" w:rsidRDefault="00B25259" w:rsidP="00D7605D">
      <w:pPr>
        <w:tabs>
          <w:tab w:val="left" w:pos="1245"/>
        </w:tabs>
      </w:pPr>
    </w:p>
    <w:p w:rsidR="00D7605D" w:rsidRDefault="00D7605D" w:rsidP="00D7605D">
      <w:pPr>
        <w:numPr>
          <w:ilvl w:val="0"/>
          <w:numId w:val="1"/>
        </w:numPr>
        <w:tabs>
          <w:tab w:val="left" w:pos="426"/>
          <w:tab w:val="left" w:pos="3544"/>
        </w:tabs>
        <w:spacing w:after="120" w:line="276" w:lineRule="auto"/>
        <w:ind w:left="0" w:firstLine="0"/>
        <w:jc w:val="center"/>
        <w:rPr>
          <w:b/>
        </w:rPr>
      </w:pPr>
      <w:r>
        <w:rPr>
          <w:b/>
        </w:rPr>
        <w:lastRenderedPageBreak/>
        <w:t>ЦЕЛЕВОЙ РАЗДЕЛ</w:t>
      </w:r>
    </w:p>
    <w:p w:rsidR="00D7605D" w:rsidRPr="00CC2BA7" w:rsidRDefault="00D7605D" w:rsidP="00D7605D">
      <w:pPr>
        <w:numPr>
          <w:ilvl w:val="1"/>
          <w:numId w:val="1"/>
        </w:numPr>
        <w:tabs>
          <w:tab w:val="left" w:pos="426"/>
        </w:tabs>
        <w:spacing w:before="120" w:after="120" w:line="276" w:lineRule="auto"/>
        <w:ind w:left="0" w:firstLine="0"/>
        <w:jc w:val="center"/>
        <w:rPr>
          <w:b/>
        </w:rPr>
      </w:pPr>
      <w:r w:rsidRPr="00CC2BA7">
        <w:rPr>
          <w:b/>
        </w:rPr>
        <w:t>Пояснительная записка</w:t>
      </w:r>
    </w:p>
    <w:p w:rsidR="00D7605D" w:rsidRDefault="00D7605D" w:rsidP="00D7605D">
      <w:pPr>
        <w:tabs>
          <w:tab w:val="left" w:pos="5520"/>
        </w:tabs>
        <w:ind w:firstLine="567"/>
        <w:jc w:val="both"/>
      </w:pPr>
      <w:r w:rsidRPr="0051665D">
        <w:t xml:space="preserve">Рабочая  программа </w:t>
      </w:r>
      <w:r>
        <w:t>образовательной работы с детьми</w:t>
      </w:r>
      <w:r w:rsidRPr="0051665D">
        <w:t xml:space="preserve"> </w:t>
      </w:r>
      <w:r w:rsidR="0015630F">
        <w:t>подготовительной</w:t>
      </w:r>
      <w:r>
        <w:t xml:space="preserve"> </w:t>
      </w:r>
      <w:r w:rsidR="000E4991">
        <w:t xml:space="preserve">к школе </w:t>
      </w:r>
      <w:r w:rsidRPr="0051665D">
        <w:t>группы</w:t>
      </w:r>
      <w:r w:rsidR="005A1480">
        <w:t xml:space="preserve"> №11</w:t>
      </w:r>
      <w:r w:rsidRPr="0051665D">
        <w:t xml:space="preserve"> (Далее - Программа) разработана в со</w:t>
      </w:r>
      <w:r>
        <w:t xml:space="preserve">ответствии с Основной </w:t>
      </w:r>
      <w:r w:rsidRPr="0051665D">
        <w:t xml:space="preserve">образовательной программой ГБДОУ детского сада № </w:t>
      </w:r>
      <w:r w:rsidR="008A1EB8">
        <w:t>89</w:t>
      </w:r>
      <w:r w:rsidRPr="0051665D">
        <w:t xml:space="preserve"> «</w:t>
      </w:r>
      <w:r w:rsidR="008A1EB8">
        <w:t>Бригантина</w:t>
      </w:r>
      <w:r w:rsidRPr="0051665D">
        <w:t>»</w:t>
      </w:r>
      <w:r>
        <w:t>, созданной педагогическим коллективом ГБДОУ на основе Федерального государственного</w:t>
      </w:r>
      <w:r w:rsidRPr="0051665D">
        <w:t xml:space="preserve"> </w:t>
      </w:r>
      <w:r>
        <w:t>образовательного стандарта</w:t>
      </w:r>
      <w:r w:rsidRPr="0051665D">
        <w:t xml:space="preserve"> дошкольного образования (</w:t>
      </w:r>
      <w:r>
        <w:t xml:space="preserve">далее – </w:t>
      </w:r>
      <w:r w:rsidRPr="0051665D">
        <w:t>ФГОС ДО)</w:t>
      </w:r>
      <w:r>
        <w:t xml:space="preserve"> (П</w:t>
      </w:r>
      <w:r w:rsidRPr="0051665D">
        <w:t>риказ Министерства образования и науки Российской Федерации от 17.10.2013 года № 1155)</w:t>
      </w:r>
      <w:r>
        <w:t xml:space="preserve"> с учетом </w:t>
      </w:r>
      <w:r w:rsidRPr="00A730CF">
        <w:t>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а также парциальных программ.</w:t>
      </w:r>
    </w:p>
    <w:p w:rsidR="00D7605D" w:rsidRDefault="00D7605D" w:rsidP="00D7605D">
      <w:pPr>
        <w:pStyle w:val="a7"/>
        <w:spacing w:line="276" w:lineRule="auto"/>
        <w:ind w:firstLine="567"/>
        <w:jc w:val="both"/>
        <w:rPr>
          <w:rFonts w:ascii="Times New Roman" w:eastAsia="Times New Roman" w:hAnsi="Times New Roman"/>
          <w:sz w:val="24"/>
          <w:szCs w:val="24"/>
          <w:lang w:eastAsia="ru-RU"/>
        </w:rPr>
      </w:pPr>
      <w:r w:rsidRPr="003E0FB5">
        <w:rPr>
          <w:rFonts w:ascii="Times New Roman" w:eastAsia="Times New Roman" w:hAnsi="Times New Roman"/>
          <w:sz w:val="24"/>
          <w:szCs w:val="24"/>
          <w:lang w:eastAsia="ru-RU"/>
        </w:rPr>
        <w:t xml:space="preserve">Программа определяет содержание и организацию образовательной деятельности </w:t>
      </w:r>
      <w:r>
        <w:rPr>
          <w:rFonts w:ascii="Times New Roman" w:eastAsia="Times New Roman" w:hAnsi="Times New Roman"/>
          <w:sz w:val="24"/>
          <w:szCs w:val="24"/>
          <w:lang w:eastAsia="ru-RU"/>
        </w:rPr>
        <w:t>с</w:t>
      </w:r>
      <w:r w:rsidR="0015630F">
        <w:rPr>
          <w:rFonts w:ascii="Times New Roman" w:eastAsia="Times New Roman" w:hAnsi="Times New Roman"/>
          <w:sz w:val="24"/>
          <w:szCs w:val="24"/>
          <w:lang w:eastAsia="ru-RU"/>
        </w:rPr>
        <w:t xml:space="preserve"> детьми </w:t>
      </w:r>
      <w:r>
        <w:rPr>
          <w:rFonts w:ascii="Times New Roman" w:eastAsia="Times New Roman" w:hAnsi="Times New Roman"/>
          <w:sz w:val="24"/>
          <w:szCs w:val="24"/>
          <w:lang w:eastAsia="ru-RU"/>
        </w:rPr>
        <w:t>6</w:t>
      </w:r>
      <w:r w:rsidR="0015630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лет</w:t>
      </w:r>
      <w:r w:rsidRPr="003E0FB5">
        <w:rPr>
          <w:rFonts w:ascii="Times New Roman" w:eastAsia="Times New Roman" w:hAnsi="Times New Roman"/>
          <w:sz w:val="24"/>
          <w:szCs w:val="24"/>
          <w:lang w:eastAsia="ru-RU"/>
        </w:rPr>
        <w:t xml:space="preserve"> и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w:t>
      </w:r>
      <w:r>
        <w:rPr>
          <w:rFonts w:ascii="Times New Roman" w:eastAsia="Times New Roman" w:hAnsi="Times New Roman"/>
          <w:sz w:val="24"/>
          <w:szCs w:val="24"/>
          <w:lang w:eastAsia="ru-RU"/>
        </w:rPr>
        <w:t>,</w:t>
      </w:r>
      <w:r w:rsidRPr="003E0FB5">
        <w:rPr>
          <w:rFonts w:ascii="Times New Roman" w:eastAsia="Times New Roman" w:hAnsi="Times New Roman"/>
          <w:sz w:val="24"/>
          <w:szCs w:val="24"/>
          <w:lang w:eastAsia="ru-RU"/>
        </w:rPr>
        <w:t xml:space="preserve"> физическое – во взаимосвязи.</w:t>
      </w:r>
    </w:p>
    <w:p w:rsidR="00D7605D" w:rsidRPr="00D37416" w:rsidRDefault="00D7605D" w:rsidP="00D7605D">
      <w:pPr>
        <w:pStyle w:val="a7"/>
        <w:spacing w:line="276" w:lineRule="auto"/>
        <w:ind w:firstLine="567"/>
        <w:jc w:val="both"/>
        <w:rPr>
          <w:rFonts w:ascii="Times New Roman" w:eastAsia="Times New Roman" w:hAnsi="Times New Roman"/>
          <w:sz w:val="24"/>
          <w:szCs w:val="24"/>
          <w:lang w:eastAsia="ru-RU"/>
        </w:rPr>
      </w:pPr>
      <w:r w:rsidRPr="00D37416">
        <w:rPr>
          <w:rFonts w:ascii="Times New Roman" w:eastAsia="Times New Roman" w:hAnsi="Times New Roman"/>
          <w:sz w:val="24"/>
          <w:szCs w:val="24"/>
          <w:lang w:eastAsia="ru-RU"/>
        </w:rPr>
        <w:t>Программа направлена на:</w:t>
      </w:r>
    </w:p>
    <w:p w:rsidR="00D7605D" w:rsidRPr="00D37416" w:rsidRDefault="00D7605D" w:rsidP="00D7605D">
      <w:pPr>
        <w:pStyle w:val="a7"/>
        <w:numPr>
          <w:ilvl w:val="0"/>
          <w:numId w:val="2"/>
        </w:numPr>
        <w:spacing w:line="276" w:lineRule="auto"/>
        <w:jc w:val="both"/>
        <w:rPr>
          <w:rFonts w:ascii="Times New Roman" w:eastAsia="Times New Roman" w:hAnsi="Times New Roman"/>
          <w:sz w:val="24"/>
          <w:szCs w:val="24"/>
          <w:lang w:eastAsia="ru-RU"/>
        </w:rPr>
      </w:pPr>
      <w:r w:rsidRPr="00D37416">
        <w:rPr>
          <w:rFonts w:ascii="Times New Roman" w:eastAsia="Times New Roman" w:hAnsi="Times New Roman"/>
          <w:sz w:val="24"/>
          <w:szCs w:val="24"/>
          <w:lang w:eastAsia="ru-RU"/>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7605D" w:rsidRDefault="00D7605D" w:rsidP="00D7605D">
      <w:pPr>
        <w:pStyle w:val="a7"/>
        <w:numPr>
          <w:ilvl w:val="0"/>
          <w:numId w:val="2"/>
        </w:numPr>
        <w:spacing w:line="276" w:lineRule="auto"/>
        <w:jc w:val="both"/>
        <w:rPr>
          <w:rFonts w:ascii="Times New Roman" w:eastAsia="Times New Roman" w:hAnsi="Times New Roman"/>
          <w:sz w:val="24"/>
          <w:szCs w:val="24"/>
          <w:lang w:eastAsia="ru-RU"/>
        </w:rPr>
      </w:pPr>
      <w:r w:rsidRPr="00D37416">
        <w:rPr>
          <w:rFonts w:ascii="Times New Roman" w:eastAsia="Times New Roman" w:hAnsi="Times New Roman"/>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D7605D" w:rsidRDefault="00D7605D" w:rsidP="00D7605D">
      <w:pPr>
        <w:pStyle w:val="a7"/>
        <w:spacing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реализуется в течение 1 учебного года.</w:t>
      </w:r>
    </w:p>
    <w:p w:rsidR="00D7605D" w:rsidRPr="0051665D" w:rsidRDefault="00D7605D" w:rsidP="00D7605D">
      <w:pPr>
        <w:pStyle w:val="a7"/>
        <w:spacing w:line="276" w:lineRule="auto"/>
        <w:ind w:firstLine="567"/>
        <w:jc w:val="both"/>
        <w:rPr>
          <w:rFonts w:ascii="Times New Roman" w:hAnsi="Times New Roman"/>
          <w:sz w:val="24"/>
          <w:szCs w:val="24"/>
        </w:rPr>
      </w:pPr>
      <w:r w:rsidRPr="0051665D">
        <w:rPr>
          <w:rFonts w:ascii="Times New Roman" w:hAnsi="Times New Roman"/>
          <w:sz w:val="24"/>
          <w:szCs w:val="24"/>
        </w:rPr>
        <w:t>Режим работы  группы:</w:t>
      </w:r>
    </w:p>
    <w:p w:rsidR="00D7605D" w:rsidRPr="0051665D" w:rsidRDefault="00D7605D" w:rsidP="00D7605D">
      <w:pPr>
        <w:pStyle w:val="a7"/>
        <w:numPr>
          <w:ilvl w:val="0"/>
          <w:numId w:val="3"/>
        </w:numPr>
        <w:spacing w:line="276" w:lineRule="auto"/>
        <w:jc w:val="both"/>
        <w:rPr>
          <w:rFonts w:ascii="Times New Roman" w:hAnsi="Times New Roman"/>
          <w:sz w:val="24"/>
          <w:szCs w:val="24"/>
        </w:rPr>
      </w:pPr>
      <w:r w:rsidRPr="0051665D">
        <w:rPr>
          <w:rFonts w:ascii="Times New Roman" w:hAnsi="Times New Roman"/>
          <w:sz w:val="24"/>
          <w:szCs w:val="24"/>
        </w:rPr>
        <w:t xml:space="preserve">пятидневная рабочая неделя; </w:t>
      </w:r>
    </w:p>
    <w:p w:rsidR="00D7605D" w:rsidRPr="0051665D" w:rsidRDefault="00D7605D" w:rsidP="00D7605D">
      <w:pPr>
        <w:pStyle w:val="a7"/>
        <w:numPr>
          <w:ilvl w:val="0"/>
          <w:numId w:val="3"/>
        </w:numPr>
        <w:spacing w:line="276" w:lineRule="auto"/>
        <w:jc w:val="both"/>
        <w:rPr>
          <w:rFonts w:ascii="Times New Roman" w:hAnsi="Times New Roman"/>
          <w:sz w:val="24"/>
          <w:szCs w:val="24"/>
        </w:rPr>
      </w:pPr>
      <w:r w:rsidRPr="0051665D">
        <w:rPr>
          <w:rFonts w:ascii="Times New Roman" w:hAnsi="Times New Roman"/>
          <w:sz w:val="24"/>
          <w:szCs w:val="24"/>
        </w:rPr>
        <w:t xml:space="preserve">длительность </w:t>
      </w:r>
      <w:r>
        <w:rPr>
          <w:rFonts w:ascii="Times New Roman" w:hAnsi="Times New Roman"/>
          <w:sz w:val="24"/>
          <w:szCs w:val="24"/>
        </w:rPr>
        <w:t>пребывание детей</w:t>
      </w:r>
      <w:r w:rsidRPr="0051665D">
        <w:rPr>
          <w:rFonts w:ascii="Times New Roman" w:hAnsi="Times New Roman"/>
          <w:sz w:val="24"/>
          <w:szCs w:val="24"/>
        </w:rPr>
        <w:t xml:space="preserve">  -  </w:t>
      </w:r>
      <w:r>
        <w:rPr>
          <w:rFonts w:ascii="Times New Roman" w:hAnsi="Times New Roman"/>
          <w:sz w:val="24"/>
          <w:szCs w:val="24"/>
        </w:rPr>
        <w:t>12</w:t>
      </w:r>
      <w:r w:rsidRPr="0051665D">
        <w:rPr>
          <w:rFonts w:ascii="Times New Roman" w:hAnsi="Times New Roman"/>
          <w:sz w:val="24"/>
          <w:szCs w:val="24"/>
        </w:rPr>
        <w:t xml:space="preserve"> часов; </w:t>
      </w:r>
    </w:p>
    <w:p w:rsidR="00D7605D" w:rsidRPr="0051665D" w:rsidRDefault="00D7605D" w:rsidP="00D7605D">
      <w:pPr>
        <w:pStyle w:val="a7"/>
        <w:numPr>
          <w:ilvl w:val="0"/>
          <w:numId w:val="3"/>
        </w:numPr>
        <w:spacing w:line="276" w:lineRule="auto"/>
        <w:jc w:val="both"/>
        <w:rPr>
          <w:rFonts w:ascii="Times New Roman" w:hAnsi="Times New Roman"/>
          <w:sz w:val="24"/>
          <w:szCs w:val="24"/>
        </w:rPr>
      </w:pPr>
      <w:r w:rsidRPr="0051665D">
        <w:rPr>
          <w:rFonts w:ascii="Times New Roman" w:hAnsi="Times New Roman"/>
          <w:sz w:val="24"/>
          <w:szCs w:val="24"/>
        </w:rPr>
        <w:t xml:space="preserve">ежедневный график работы -   с </w:t>
      </w:r>
      <w:r>
        <w:rPr>
          <w:rFonts w:ascii="Times New Roman" w:hAnsi="Times New Roman"/>
          <w:sz w:val="24"/>
          <w:szCs w:val="24"/>
        </w:rPr>
        <w:t>07.00</w:t>
      </w:r>
      <w:r w:rsidRPr="0051665D">
        <w:rPr>
          <w:rFonts w:ascii="Times New Roman" w:hAnsi="Times New Roman"/>
          <w:sz w:val="24"/>
          <w:szCs w:val="24"/>
        </w:rPr>
        <w:t xml:space="preserve"> до </w:t>
      </w:r>
      <w:r>
        <w:rPr>
          <w:rFonts w:ascii="Times New Roman" w:hAnsi="Times New Roman"/>
          <w:sz w:val="24"/>
          <w:szCs w:val="24"/>
        </w:rPr>
        <w:t>19.00;</w:t>
      </w:r>
    </w:p>
    <w:p w:rsidR="00D7605D" w:rsidRPr="0051665D" w:rsidRDefault="00D7605D" w:rsidP="00D7605D">
      <w:pPr>
        <w:pStyle w:val="a7"/>
        <w:numPr>
          <w:ilvl w:val="0"/>
          <w:numId w:val="3"/>
        </w:numPr>
        <w:spacing w:line="276" w:lineRule="auto"/>
        <w:jc w:val="both"/>
        <w:rPr>
          <w:rFonts w:ascii="Times New Roman" w:hAnsi="Times New Roman"/>
          <w:sz w:val="24"/>
          <w:szCs w:val="24"/>
        </w:rPr>
      </w:pPr>
      <w:r w:rsidRPr="0051665D">
        <w:rPr>
          <w:rFonts w:ascii="Times New Roman" w:hAnsi="Times New Roman"/>
          <w:sz w:val="24"/>
          <w:szCs w:val="24"/>
        </w:rPr>
        <w:t>выходные дни – суббота, воскресенье, праздничные дни.</w:t>
      </w:r>
    </w:p>
    <w:p w:rsidR="00D7605D" w:rsidRPr="00150CF2" w:rsidRDefault="00D7605D" w:rsidP="00D7605D">
      <w:pPr>
        <w:spacing w:line="276" w:lineRule="auto"/>
        <w:ind w:firstLine="567"/>
        <w:jc w:val="both"/>
      </w:pPr>
      <w:r>
        <w:t>Продолжительн</w:t>
      </w:r>
      <w:r w:rsidR="007537D6">
        <w:t>ость непрерывной</w:t>
      </w:r>
      <w:r>
        <w:t xml:space="preserve"> образовательной деятельности </w:t>
      </w:r>
      <w:r w:rsidR="0015630F">
        <w:t>для детей от 6</w:t>
      </w:r>
      <w:r w:rsidRPr="005A0154">
        <w:t>-ти до</w:t>
      </w:r>
      <w:r w:rsidR="0015630F">
        <w:t xml:space="preserve"> 7-м</w:t>
      </w:r>
      <w:r>
        <w:t>и</w:t>
      </w:r>
      <w:r w:rsidRPr="005A0154">
        <w:t xml:space="preserve"> </w:t>
      </w:r>
      <w:r w:rsidR="0015630F">
        <w:t>лет - не более 30</w:t>
      </w:r>
      <w:r w:rsidRPr="005A0154">
        <w:t xml:space="preserve"> минут</w:t>
      </w:r>
      <w:r>
        <w:t xml:space="preserve"> </w:t>
      </w:r>
      <w:r w:rsidRPr="0054385C">
        <w:rPr>
          <w:color w:val="000000"/>
        </w:rPr>
        <w:t>[СанПиН п. 11.9, 11.10].</w:t>
      </w:r>
    </w:p>
    <w:p w:rsidR="00D7605D" w:rsidRPr="00150CF2" w:rsidRDefault="00D7605D" w:rsidP="00D7605D">
      <w:pPr>
        <w:spacing w:line="276" w:lineRule="auto"/>
        <w:ind w:firstLine="567"/>
        <w:jc w:val="both"/>
        <w:rPr>
          <w:color w:val="FF0000"/>
        </w:rPr>
      </w:pPr>
      <w:r>
        <w:t xml:space="preserve">Образовательная деятельность осуществляется в первую </w:t>
      </w:r>
      <w:r w:rsidR="00CB392E">
        <w:t xml:space="preserve">и вторую </w:t>
      </w:r>
      <w:r>
        <w:t>половину дня.</w:t>
      </w:r>
    </w:p>
    <w:p w:rsidR="00D7605D" w:rsidRDefault="00D7605D" w:rsidP="00D7605D">
      <w:pPr>
        <w:spacing w:line="276" w:lineRule="auto"/>
        <w:ind w:firstLine="567"/>
        <w:jc w:val="both"/>
      </w:pPr>
      <w:r>
        <w:t>Максимально допустимый объем образовательной</w:t>
      </w:r>
      <w:r w:rsidR="00CB392E">
        <w:t xml:space="preserve"> нагрузки в первой половине дня в</w:t>
      </w:r>
      <w:r w:rsidRPr="007229BC">
        <w:rPr>
          <w:rFonts w:ascii="Verdana" w:hAnsi="Verdana"/>
          <w:color w:val="333333"/>
          <w:sz w:val="18"/>
          <w:szCs w:val="18"/>
        </w:rPr>
        <w:t xml:space="preserve"> </w:t>
      </w:r>
      <w:r w:rsidR="00CB392E">
        <w:t>подготовительной группе не превышает 1,5</w:t>
      </w:r>
      <w:r w:rsidRPr="007229BC">
        <w:rPr>
          <w:rFonts w:ascii="Verdana" w:hAnsi="Verdana"/>
          <w:color w:val="333333"/>
          <w:sz w:val="18"/>
          <w:szCs w:val="18"/>
        </w:rPr>
        <w:t xml:space="preserve"> </w:t>
      </w:r>
      <w:r w:rsidR="00CB392E">
        <w:t>часа</w:t>
      </w:r>
      <w:r w:rsidRPr="00A668ED">
        <w:t xml:space="preserve"> [</w:t>
      </w:r>
      <w:r w:rsidRPr="0054385C">
        <w:rPr>
          <w:color w:val="000000"/>
        </w:rPr>
        <w:t>СанПиН п. 11.11].</w:t>
      </w:r>
      <w:r w:rsidRPr="005A0154">
        <w:rPr>
          <w:color w:val="FF0000"/>
        </w:rPr>
        <w:t xml:space="preserve"> </w:t>
      </w:r>
      <w:r>
        <w:t>Перерыв</w:t>
      </w:r>
      <w:r w:rsidR="007537D6">
        <w:t xml:space="preserve"> между периодами непрерывной</w:t>
      </w:r>
      <w:r>
        <w:t xml:space="preserve"> образовательной деятельности – не менее 10 минут.</w:t>
      </w:r>
    </w:p>
    <w:p w:rsidR="00D7605D" w:rsidRDefault="00D7605D" w:rsidP="00D7605D">
      <w:pPr>
        <w:spacing w:line="276" w:lineRule="auto"/>
        <w:ind w:firstLine="567"/>
        <w:jc w:val="both"/>
      </w:pPr>
      <w:r w:rsidRPr="0051665D">
        <w:t>Группа воспитанников имеет возможность посещать музыкальный и физкультурный зал</w:t>
      </w:r>
      <w:r>
        <w:t>, бассейн</w:t>
      </w:r>
      <w:r>
        <w:rPr>
          <w:color w:val="FF0000"/>
        </w:rPr>
        <w:t xml:space="preserve"> </w:t>
      </w:r>
      <w:r w:rsidRPr="0051665D">
        <w:t>в соответствии с расписанием непрерывной образовательной деятельности. Группа имеет прогулочный участок.</w:t>
      </w:r>
    </w:p>
    <w:p w:rsidR="00D7605D" w:rsidRDefault="00D7605D" w:rsidP="00D7605D">
      <w:pPr>
        <w:spacing w:line="276" w:lineRule="auto"/>
        <w:ind w:firstLine="567"/>
        <w:jc w:val="both"/>
      </w:pPr>
      <w:r w:rsidRPr="00170EA9">
        <w:t>В теплое время года вся образовательная деятельность осуществляется  на участке во время прогулки</w:t>
      </w:r>
      <w:r>
        <w:t>.</w:t>
      </w:r>
    </w:p>
    <w:p w:rsidR="00D7605D" w:rsidRDefault="00D7605D" w:rsidP="00D7605D">
      <w:pPr>
        <w:tabs>
          <w:tab w:val="left" w:pos="1245"/>
        </w:tabs>
      </w:pPr>
    </w:p>
    <w:p w:rsidR="007537D6" w:rsidRDefault="007537D6" w:rsidP="00D7605D">
      <w:pPr>
        <w:tabs>
          <w:tab w:val="left" w:pos="1245"/>
        </w:tabs>
      </w:pPr>
    </w:p>
    <w:p w:rsidR="007537D6" w:rsidRDefault="007537D6" w:rsidP="00D7605D">
      <w:pPr>
        <w:tabs>
          <w:tab w:val="left" w:pos="1245"/>
        </w:tabs>
      </w:pPr>
    </w:p>
    <w:p w:rsidR="007537D6" w:rsidRDefault="007537D6" w:rsidP="00D7605D">
      <w:pPr>
        <w:tabs>
          <w:tab w:val="left" w:pos="1245"/>
        </w:tabs>
      </w:pPr>
    </w:p>
    <w:p w:rsidR="007537D6" w:rsidRDefault="007537D6" w:rsidP="00D7605D">
      <w:pPr>
        <w:tabs>
          <w:tab w:val="left" w:pos="1245"/>
        </w:tabs>
      </w:pPr>
    </w:p>
    <w:p w:rsidR="007537D6" w:rsidRDefault="007537D6" w:rsidP="00D7605D">
      <w:pPr>
        <w:tabs>
          <w:tab w:val="left" w:pos="1245"/>
        </w:tabs>
      </w:pPr>
    </w:p>
    <w:p w:rsidR="007537D6" w:rsidRDefault="007537D6" w:rsidP="007537D6">
      <w:pPr>
        <w:numPr>
          <w:ilvl w:val="1"/>
          <w:numId w:val="1"/>
        </w:numPr>
        <w:tabs>
          <w:tab w:val="left" w:pos="426"/>
        </w:tabs>
        <w:spacing w:after="120" w:line="276" w:lineRule="auto"/>
        <w:ind w:left="0" w:firstLine="0"/>
        <w:jc w:val="center"/>
        <w:rPr>
          <w:b/>
        </w:rPr>
      </w:pPr>
      <w:r w:rsidRPr="00A4359A">
        <w:rPr>
          <w:b/>
        </w:rPr>
        <w:t>Цели и задачи</w:t>
      </w:r>
    </w:p>
    <w:p w:rsidR="007537D6" w:rsidRPr="00DE0C6A" w:rsidRDefault="007537D6" w:rsidP="007537D6">
      <w:pPr>
        <w:spacing w:line="276" w:lineRule="auto"/>
        <w:ind w:firstLine="567"/>
        <w:jc w:val="both"/>
        <w:rPr>
          <w:szCs w:val="28"/>
        </w:rPr>
      </w:pPr>
      <w:r w:rsidRPr="00CA6A17">
        <w:rPr>
          <w:b/>
          <w:szCs w:val="28"/>
        </w:rPr>
        <w:lastRenderedPageBreak/>
        <w:t>Цель</w:t>
      </w:r>
      <w:r w:rsidRPr="00CA6A17">
        <w:rPr>
          <w:szCs w:val="28"/>
        </w:rPr>
        <w:t xml:space="preserve"> </w:t>
      </w:r>
      <w:r w:rsidRPr="00CA6A17">
        <w:rPr>
          <w:b/>
          <w:szCs w:val="28"/>
        </w:rPr>
        <w:t>Программы</w:t>
      </w:r>
      <w:r w:rsidRPr="00CA6A17">
        <w:rPr>
          <w:szCs w:val="28"/>
        </w:rPr>
        <w:t xml:space="preserve"> – </w:t>
      </w:r>
      <w:r w:rsidRPr="00DE0C6A">
        <w:rPr>
          <w:szCs w:val="28"/>
        </w:rPr>
        <w:t xml:space="preserve">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7537D6" w:rsidRDefault="007537D6" w:rsidP="007537D6">
      <w:pPr>
        <w:spacing w:line="276" w:lineRule="auto"/>
        <w:ind w:firstLine="567"/>
        <w:jc w:val="both"/>
        <w:rPr>
          <w:szCs w:val="28"/>
        </w:rPr>
      </w:pPr>
      <w:r w:rsidRPr="00DE0C6A">
        <w:rPr>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537D6" w:rsidRPr="00CA6A17" w:rsidRDefault="007537D6" w:rsidP="007537D6">
      <w:pPr>
        <w:spacing w:line="276" w:lineRule="auto"/>
        <w:ind w:firstLine="567"/>
        <w:jc w:val="both"/>
        <w:rPr>
          <w:szCs w:val="28"/>
        </w:rPr>
      </w:pPr>
      <w:r w:rsidRPr="00CA6A17">
        <w:rPr>
          <w:szCs w:val="28"/>
        </w:rPr>
        <w:t xml:space="preserve">Данная цель реализуется через решение следующих  </w:t>
      </w:r>
      <w:r w:rsidRPr="00CA6A17">
        <w:rPr>
          <w:b/>
          <w:szCs w:val="28"/>
        </w:rPr>
        <w:t>задач:</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Охрана и укрепление физического и психического здоровья детей, в том числе их эмоционального благополучия.</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Обеспечение равных возможностей для полноценного развития каждого ребенка независимо от места жительства, пола</w:t>
      </w:r>
      <w:r>
        <w:rPr>
          <w:rFonts w:ascii="Times New Roman" w:hAnsi="Times New Roman"/>
          <w:sz w:val="24"/>
          <w:szCs w:val="28"/>
        </w:rPr>
        <w:t>,</w:t>
      </w:r>
      <w:r w:rsidRPr="00CA6A17">
        <w:rPr>
          <w:rFonts w:ascii="Times New Roman" w:hAnsi="Times New Roman"/>
          <w:sz w:val="24"/>
          <w:szCs w:val="28"/>
        </w:rPr>
        <w:t xml:space="preserve"> нации, языка, социального статуса, психофизиологических и других особенностей (в том числе ограниченных возможностей здоровья).</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537D6" w:rsidRPr="00CA6A17"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7537D6" w:rsidRDefault="007537D6" w:rsidP="007537D6">
      <w:pPr>
        <w:pStyle w:val="a9"/>
        <w:numPr>
          <w:ilvl w:val="0"/>
          <w:numId w:val="4"/>
        </w:numPr>
        <w:jc w:val="both"/>
        <w:rPr>
          <w:rFonts w:ascii="Times New Roman" w:hAnsi="Times New Roman"/>
          <w:sz w:val="24"/>
          <w:szCs w:val="28"/>
        </w:rPr>
      </w:pPr>
      <w:r w:rsidRPr="00CA6A17">
        <w:rPr>
          <w:rFonts w:ascii="Times New Roman" w:hAnsi="Times New Roman"/>
          <w:sz w:val="24"/>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537D6" w:rsidRDefault="007537D6" w:rsidP="007537D6">
      <w:pPr>
        <w:pStyle w:val="a9"/>
        <w:numPr>
          <w:ilvl w:val="0"/>
          <w:numId w:val="4"/>
        </w:numPr>
        <w:jc w:val="both"/>
        <w:rPr>
          <w:rFonts w:ascii="Times New Roman" w:hAnsi="Times New Roman"/>
          <w:sz w:val="24"/>
          <w:szCs w:val="28"/>
        </w:rPr>
      </w:pPr>
      <w:r w:rsidRPr="00DE0C6A">
        <w:rPr>
          <w:rFonts w:ascii="Times New Roman" w:hAnsi="Times New Roman"/>
          <w:sz w:val="24"/>
          <w:szCs w:val="28"/>
        </w:rPr>
        <w:t xml:space="preserve">Приобщение дошкольников к культурному </w:t>
      </w:r>
      <w:r>
        <w:rPr>
          <w:rFonts w:ascii="Times New Roman" w:hAnsi="Times New Roman"/>
          <w:sz w:val="24"/>
          <w:szCs w:val="28"/>
        </w:rPr>
        <w:t>пространству Санкт-Петербурга</w:t>
      </w:r>
      <w:r w:rsidRPr="00DE0C6A">
        <w:rPr>
          <w:rFonts w:ascii="Times New Roman" w:hAnsi="Times New Roman"/>
          <w:sz w:val="24"/>
          <w:szCs w:val="28"/>
        </w:rPr>
        <w:t>.</w:t>
      </w:r>
    </w:p>
    <w:p w:rsidR="007537D6" w:rsidRPr="00885EF8" w:rsidRDefault="007537D6" w:rsidP="007537D6">
      <w:pPr>
        <w:pStyle w:val="a9"/>
        <w:ind w:left="0" w:firstLine="708"/>
        <w:jc w:val="both"/>
        <w:rPr>
          <w:rFonts w:ascii="Times New Roman" w:hAnsi="Times New Roman"/>
          <w:sz w:val="24"/>
          <w:szCs w:val="28"/>
        </w:rPr>
      </w:pPr>
      <w:r w:rsidRPr="00211117">
        <w:rPr>
          <w:rFonts w:ascii="Times New Roman" w:hAnsi="Times New Roman"/>
          <w:sz w:val="24"/>
          <w:szCs w:val="28"/>
        </w:rPr>
        <w:t>Данные цели и задачи конкретизируются целями и задачами по направлениям развития детей</w:t>
      </w:r>
      <w:r>
        <w:rPr>
          <w:rFonts w:ascii="Times New Roman" w:hAnsi="Times New Roman"/>
          <w:sz w:val="24"/>
          <w:szCs w:val="28"/>
        </w:rPr>
        <w:t>.</w:t>
      </w:r>
    </w:p>
    <w:p w:rsidR="007537D6" w:rsidRPr="00211117" w:rsidRDefault="007537D6" w:rsidP="007537D6">
      <w:pPr>
        <w:spacing w:before="120" w:line="276" w:lineRule="auto"/>
        <w:ind w:firstLine="567"/>
        <w:rPr>
          <w:rFonts w:eastAsia="Calibri"/>
          <w:b/>
          <w:lang w:eastAsia="en-US"/>
        </w:rPr>
      </w:pPr>
      <w:r w:rsidRPr="00211117">
        <w:rPr>
          <w:rFonts w:eastAsia="Calibri"/>
          <w:b/>
          <w:lang w:eastAsia="en-US"/>
        </w:rPr>
        <w:t>Цели и задачи образоват</w:t>
      </w:r>
      <w:r>
        <w:rPr>
          <w:rFonts w:eastAsia="Calibri"/>
          <w:b/>
          <w:lang w:eastAsia="en-US"/>
        </w:rPr>
        <w:t xml:space="preserve">ельной работы с детьми в </w:t>
      </w:r>
      <w:r w:rsidR="00CB392E">
        <w:rPr>
          <w:rFonts w:eastAsia="Calibri"/>
          <w:b/>
          <w:lang w:eastAsia="en-US"/>
        </w:rPr>
        <w:t>подготовительной</w:t>
      </w:r>
      <w:r w:rsidRPr="00211117">
        <w:rPr>
          <w:rFonts w:eastAsia="Calibri"/>
          <w:b/>
          <w:lang w:eastAsia="en-US"/>
        </w:rPr>
        <w:t xml:space="preserve"> группе</w:t>
      </w:r>
    </w:p>
    <w:p w:rsidR="007537D6" w:rsidRPr="00211117" w:rsidRDefault="007537D6" w:rsidP="007537D6">
      <w:pPr>
        <w:spacing w:after="200" w:line="276" w:lineRule="auto"/>
        <w:jc w:val="both"/>
        <w:rPr>
          <w:b/>
          <w:i/>
        </w:rPr>
      </w:pPr>
      <w:r w:rsidRPr="00211117">
        <w:rPr>
          <w:b/>
          <w:i/>
        </w:rPr>
        <w:t>Социально-коммуникативное развитие:</w:t>
      </w:r>
    </w:p>
    <w:p w:rsidR="00D024C7" w:rsidRPr="00D024C7" w:rsidRDefault="00D024C7" w:rsidP="00D024C7">
      <w:pPr>
        <w:spacing w:line="276" w:lineRule="auto"/>
        <w:ind w:firstLine="567"/>
        <w:jc w:val="both"/>
        <w:rPr>
          <w:szCs w:val="28"/>
        </w:rPr>
      </w:pPr>
      <w:r w:rsidRPr="00D024C7">
        <w:rPr>
          <w:szCs w:val="28"/>
          <w:u w:val="single"/>
        </w:rPr>
        <w:t>Цель</w:t>
      </w:r>
      <w:r w:rsidRPr="00D024C7">
        <w:rPr>
          <w:szCs w:val="28"/>
        </w:rPr>
        <w:t xml:space="preserve">: усвоение норм,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w:t>
      </w:r>
      <w:r w:rsidRPr="00D024C7">
        <w:rPr>
          <w:szCs w:val="28"/>
        </w:rPr>
        <w:lastRenderedPageBreak/>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D024C7" w:rsidRPr="00211117" w:rsidRDefault="00D024C7" w:rsidP="00D024C7">
      <w:pPr>
        <w:spacing w:after="200"/>
        <w:ind w:right="354"/>
        <w:jc w:val="both"/>
        <w:rPr>
          <w:u w:val="single"/>
        </w:rPr>
      </w:pPr>
      <w:r w:rsidRPr="00211117">
        <w:rPr>
          <w:u w:val="single"/>
        </w:rPr>
        <w:t>Задачи:</w:t>
      </w:r>
    </w:p>
    <w:p w:rsidR="00D024C7" w:rsidRDefault="00D024C7" w:rsidP="00D024C7">
      <w:pPr>
        <w:ind w:right="354"/>
        <w:jc w:val="both"/>
        <w:rPr>
          <w:b/>
          <w:bCs/>
        </w:rPr>
      </w:pPr>
      <w:r w:rsidRPr="00211117">
        <w:rPr>
          <w:b/>
          <w:bCs/>
        </w:rPr>
        <w:t>Развитие игровой деятельности:</w:t>
      </w:r>
    </w:p>
    <w:p w:rsidR="00CB392E" w:rsidRPr="00211117" w:rsidRDefault="00CB392E" w:rsidP="006D1549">
      <w:pPr>
        <w:numPr>
          <w:ilvl w:val="0"/>
          <w:numId w:val="6"/>
        </w:numPr>
        <w:spacing w:after="200" w:line="276" w:lineRule="auto"/>
        <w:contextualSpacing/>
        <w:jc w:val="both"/>
      </w:pPr>
      <w:r w:rsidRPr="00211117">
        <w:t>Развивать самостоятельность в организации всех видов игр, выполнение правил и норм поведения.</w:t>
      </w:r>
    </w:p>
    <w:p w:rsidR="00CB392E" w:rsidRPr="00211117" w:rsidRDefault="00CB392E" w:rsidP="006D1549">
      <w:pPr>
        <w:numPr>
          <w:ilvl w:val="0"/>
          <w:numId w:val="6"/>
        </w:numPr>
        <w:spacing w:after="200" w:line="276" w:lineRule="auto"/>
        <w:contextualSpacing/>
        <w:jc w:val="both"/>
      </w:pPr>
      <w:r w:rsidRPr="00211117">
        <w:t>Развивать инициативу, организаторские способности.</w:t>
      </w:r>
    </w:p>
    <w:p w:rsidR="00CB392E" w:rsidRPr="00211117" w:rsidRDefault="00CB392E" w:rsidP="006D1549">
      <w:pPr>
        <w:numPr>
          <w:ilvl w:val="0"/>
          <w:numId w:val="6"/>
        </w:numPr>
        <w:spacing w:after="200" w:line="276" w:lineRule="auto"/>
        <w:contextualSpacing/>
        <w:jc w:val="both"/>
      </w:pPr>
      <w:r w:rsidRPr="00211117">
        <w:t>Воспитывать умение действовать в команде.</w:t>
      </w:r>
    </w:p>
    <w:p w:rsidR="00D024C7" w:rsidRPr="00211117" w:rsidRDefault="00D024C7" w:rsidP="00D024C7">
      <w:pPr>
        <w:ind w:right="354"/>
        <w:jc w:val="both"/>
        <w:rPr>
          <w:i/>
          <w:iCs/>
        </w:rPr>
      </w:pPr>
      <w:r w:rsidRPr="00211117">
        <w:rPr>
          <w:i/>
          <w:iCs/>
        </w:rPr>
        <w:t>Сюжетно-ролевые игры:</w:t>
      </w:r>
    </w:p>
    <w:p w:rsidR="00CB392E" w:rsidRPr="00211117" w:rsidRDefault="00CB392E" w:rsidP="006D1549">
      <w:pPr>
        <w:numPr>
          <w:ilvl w:val="0"/>
          <w:numId w:val="6"/>
        </w:numPr>
        <w:spacing w:after="200" w:line="276" w:lineRule="auto"/>
        <w:contextualSpacing/>
        <w:jc w:val="both"/>
      </w:pPr>
      <w:r w:rsidRPr="00211117">
        <w:t>Закреплять умение брать на себя различные роли в соответствии с сюжетом игры.</w:t>
      </w:r>
    </w:p>
    <w:p w:rsidR="00CB392E" w:rsidRPr="00211117" w:rsidRDefault="00CB392E" w:rsidP="006D1549">
      <w:pPr>
        <w:numPr>
          <w:ilvl w:val="0"/>
          <w:numId w:val="6"/>
        </w:numPr>
        <w:spacing w:after="200" w:line="276" w:lineRule="auto"/>
        <w:contextualSpacing/>
        <w:jc w:val="both"/>
      </w:pPr>
      <w:r w:rsidRPr="00211117">
        <w:t>Развивать творческое воображение, способность совместно развертывать игру, согласовывая замысел.</w:t>
      </w:r>
    </w:p>
    <w:p w:rsidR="00CB392E" w:rsidRPr="00211117" w:rsidRDefault="00CB392E" w:rsidP="006D1549">
      <w:pPr>
        <w:numPr>
          <w:ilvl w:val="0"/>
          <w:numId w:val="6"/>
        </w:numPr>
        <w:spacing w:after="200" w:line="276" w:lineRule="auto"/>
        <w:contextualSpacing/>
        <w:jc w:val="both"/>
      </w:pPr>
      <w:r w:rsidRPr="00211117">
        <w:t>Формировать умение договариваться, планировать и обсуждать действия всех играющих.</w:t>
      </w:r>
    </w:p>
    <w:p w:rsidR="00CB392E" w:rsidRPr="00211117" w:rsidRDefault="00CB392E" w:rsidP="006D1549">
      <w:pPr>
        <w:numPr>
          <w:ilvl w:val="0"/>
          <w:numId w:val="6"/>
        </w:numPr>
        <w:spacing w:after="200" w:line="276" w:lineRule="auto"/>
        <w:contextualSpacing/>
        <w:jc w:val="both"/>
      </w:pPr>
      <w:r w:rsidRPr="00211117">
        <w:t>Воспитывать доброжелательность, умение считаться с интересами и мнением товарищей по игре.</w:t>
      </w:r>
    </w:p>
    <w:p w:rsidR="00D024C7" w:rsidRPr="00211117" w:rsidRDefault="00D024C7" w:rsidP="00D024C7">
      <w:pPr>
        <w:ind w:right="354"/>
        <w:jc w:val="both"/>
        <w:rPr>
          <w:i/>
          <w:iCs/>
        </w:rPr>
      </w:pPr>
      <w:r w:rsidRPr="00211117">
        <w:rPr>
          <w:i/>
          <w:iCs/>
        </w:rPr>
        <w:t>Подвижные игры:</w:t>
      </w:r>
    </w:p>
    <w:p w:rsidR="00CB392E" w:rsidRPr="00211117" w:rsidRDefault="00CB392E" w:rsidP="006D1549">
      <w:pPr>
        <w:numPr>
          <w:ilvl w:val="0"/>
          <w:numId w:val="6"/>
        </w:numPr>
        <w:spacing w:after="200" w:line="276" w:lineRule="auto"/>
        <w:contextualSpacing/>
        <w:jc w:val="both"/>
      </w:pPr>
      <w:r w:rsidRPr="00211117">
        <w:t>Закреплять умение использовать в самостоятельной деятельности разнообразные по содержанию подвижные игры.</w:t>
      </w:r>
    </w:p>
    <w:p w:rsidR="00CB392E" w:rsidRPr="00211117" w:rsidRDefault="00CB392E" w:rsidP="006D1549">
      <w:pPr>
        <w:numPr>
          <w:ilvl w:val="0"/>
          <w:numId w:val="6"/>
        </w:numPr>
        <w:spacing w:after="200" w:line="276" w:lineRule="auto"/>
        <w:contextualSpacing/>
        <w:jc w:val="both"/>
      </w:pPr>
      <w:r w:rsidRPr="00211117">
        <w:t>Закреплять умение справедливо оценивать результат игры.</w:t>
      </w:r>
    </w:p>
    <w:p w:rsidR="00CB392E" w:rsidRPr="00211117" w:rsidRDefault="00CB392E" w:rsidP="006D1549">
      <w:pPr>
        <w:numPr>
          <w:ilvl w:val="0"/>
          <w:numId w:val="6"/>
        </w:numPr>
        <w:spacing w:after="200" w:line="276" w:lineRule="auto"/>
        <w:contextualSpacing/>
        <w:jc w:val="both"/>
      </w:pPr>
      <w:r w:rsidRPr="00211117">
        <w:t>Развивать интерес к народным играм.</w:t>
      </w:r>
    </w:p>
    <w:p w:rsidR="00D024C7" w:rsidRPr="00211117" w:rsidRDefault="00D024C7" w:rsidP="00D024C7">
      <w:pPr>
        <w:ind w:right="354"/>
        <w:jc w:val="both"/>
        <w:rPr>
          <w:i/>
          <w:iCs/>
        </w:rPr>
      </w:pPr>
      <w:r w:rsidRPr="00211117">
        <w:rPr>
          <w:i/>
          <w:iCs/>
        </w:rPr>
        <w:t>Театрализованные игры:</w:t>
      </w:r>
    </w:p>
    <w:p w:rsidR="00CB392E" w:rsidRPr="00211117" w:rsidRDefault="00CB392E" w:rsidP="006D1549">
      <w:pPr>
        <w:numPr>
          <w:ilvl w:val="0"/>
          <w:numId w:val="6"/>
        </w:numPr>
        <w:spacing w:after="200" w:line="276" w:lineRule="auto"/>
        <w:contextualSpacing/>
        <w:jc w:val="both"/>
      </w:pPr>
      <w:r w:rsidRPr="00211117">
        <w:t>Развивать самостоятельность в организации театрализованных игр.</w:t>
      </w:r>
    </w:p>
    <w:p w:rsidR="00CB392E" w:rsidRPr="00211117" w:rsidRDefault="00CB392E" w:rsidP="006D1549">
      <w:pPr>
        <w:numPr>
          <w:ilvl w:val="0"/>
          <w:numId w:val="6"/>
        </w:numPr>
        <w:spacing w:after="200" w:line="276" w:lineRule="auto"/>
        <w:contextualSpacing/>
        <w:jc w:val="both"/>
      </w:pPr>
      <w:r w:rsidRPr="00211117">
        <w:t>Развивать творческую самостоятельность, эстетический вкус в передаче образа; отчетливость произношения.</w:t>
      </w:r>
    </w:p>
    <w:p w:rsidR="00CB392E" w:rsidRPr="00211117" w:rsidRDefault="00CB392E" w:rsidP="006D1549">
      <w:pPr>
        <w:numPr>
          <w:ilvl w:val="0"/>
          <w:numId w:val="6"/>
        </w:numPr>
        <w:spacing w:after="200" w:line="276" w:lineRule="auto"/>
        <w:contextualSpacing/>
        <w:jc w:val="both"/>
      </w:pPr>
      <w:r w:rsidRPr="00211117">
        <w:t>Закреплять умение использовать средства выразительности.</w:t>
      </w:r>
    </w:p>
    <w:p w:rsidR="00CB392E" w:rsidRPr="00211117" w:rsidRDefault="00CB392E" w:rsidP="006D1549">
      <w:pPr>
        <w:numPr>
          <w:ilvl w:val="0"/>
          <w:numId w:val="6"/>
        </w:numPr>
        <w:spacing w:after="200" w:line="276" w:lineRule="auto"/>
        <w:contextualSpacing/>
        <w:jc w:val="both"/>
      </w:pPr>
      <w:r w:rsidRPr="00211117">
        <w:t>Воспитывать любовь к театру.</w:t>
      </w:r>
    </w:p>
    <w:p w:rsidR="00CB392E" w:rsidRPr="00211117" w:rsidRDefault="00CB392E" w:rsidP="006D1549">
      <w:pPr>
        <w:numPr>
          <w:ilvl w:val="0"/>
          <w:numId w:val="6"/>
        </w:numPr>
        <w:spacing w:after="200" w:line="276" w:lineRule="auto"/>
        <w:contextualSpacing/>
        <w:jc w:val="both"/>
      </w:pPr>
      <w:r w:rsidRPr="00211117">
        <w:t>Использовать в театрализованной деятельности разные виды театров (бибабо, пальчиковый, баночный, театр картинок, перчаточный и т.д.).</w:t>
      </w:r>
    </w:p>
    <w:p w:rsidR="00CB392E" w:rsidRPr="00211117" w:rsidRDefault="00CB392E" w:rsidP="006D1549">
      <w:pPr>
        <w:numPr>
          <w:ilvl w:val="0"/>
          <w:numId w:val="6"/>
        </w:numPr>
        <w:spacing w:after="200" w:line="276" w:lineRule="auto"/>
        <w:contextualSpacing/>
        <w:jc w:val="both"/>
      </w:pPr>
      <w:r w:rsidRPr="00211117">
        <w:t>Воспитывать навыки театральной культуры, приобщать к театральному искусству через просмотр спектаклей, видеофильмов.</w:t>
      </w:r>
    </w:p>
    <w:p w:rsidR="00D024C7" w:rsidRPr="00211117" w:rsidRDefault="00D024C7" w:rsidP="00D024C7">
      <w:pPr>
        <w:ind w:right="354"/>
        <w:jc w:val="both"/>
        <w:rPr>
          <w:i/>
          <w:iCs/>
        </w:rPr>
      </w:pPr>
      <w:r w:rsidRPr="00211117">
        <w:rPr>
          <w:i/>
          <w:iCs/>
        </w:rPr>
        <w:t>Дидактические игры:</w:t>
      </w:r>
    </w:p>
    <w:p w:rsidR="00CB392E" w:rsidRPr="00211117" w:rsidRDefault="00CB392E" w:rsidP="006D1549">
      <w:pPr>
        <w:numPr>
          <w:ilvl w:val="0"/>
          <w:numId w:val="6"/>
        </w:numPr>
        <w:spacing w:after="200" w:line="276" w:lineRule="auto"/>
        <w:contextualSpacing/>
        <w:jc w:val="both"/>
      </w:pPr>
      <w:r w:rsidRPr="00211117">
        <w:t>Закреплять умение играть в различные дидактические игры.</w:t>
      </w:r>
    </w:p>
    <w:p w:rsidR="00CB392E" w:rsidRPr="00211117" w:rsidRDefault="00CB392E" w:rsidP="006D1549">
      <w:pPr>
        <w:numPr>
          <w:ilvl w:val="0"/>
          <w:numId w:val="6"/>
        </w:numPr>
        <w:spacing w:after="200" w:line="276" w:lineRule="auto"/>
        <w:contextualSpacing/>
        <w:jc w:val="both"/>
      </w:pPr>
      <w:r w:rsidRPr="00211117">
        <w:t>Развивать умение организовывать игры, исполнять роль ведущего.</w:t>
      </w:r>
    </w:p>
    <w:p w:rsidR="00CB392E" w:rsidRPr="00211117" w:rsidRDefault="00CB392E" w:rsidP="006D1549">
      <w:pPr>
        <w:numPr>
          <w:ilvl w:val="0"/>
          <w:numId w:val="6"/>
        </w:numPr>
        <w:spacing w:after="200" w:line="276" w:lineRule="auto"/>
        <w:contextualSpacing/>
        <w:jc w:val="both"/>
      </w:pPr>
      <w:r w:rsidRPr="00211117">
        <w:t>Закреплять умение согласовывать свои действия с действиями ведущего и других участников.</w:t>
      </w:r>
    </w:p>
    <w:p w:rsidR="00CB392E" w:rsidRPr="00211117" w:rsidRDefault="00CB392E" w:rsidP="006D1549">
      <w:pPr>
        <w:numPr>
          <w:ilvl w:val="0"/>
          <w:numId w:val="6"/>
        </w:numPr>
        <w:spacing w:after="200" w:line="276" w:lineRule="auto"/>
        <w:contextualSpacing/>
        <w:jc w:val="both"/>
      </w:pPr>
      <w:r w:rsidRPr="00211117">
        <w:t>Развивать сообразительность, умение самостоятельно решать поставленную задачу.</w:t>
      </w:r>
    </w:p>
    <w:p w:rsidR="00CB392E" w:rsidRPr="00211117" w:rsidRDefault="00CB392E" w:rsidP="006D1549">
      <w:pPr>
        <w:numPr>
          <w:ilvl w:val="0"/>
          <w:numId w:val="6"/>
        </w:numPr>
        <w:spacing w:after="200" w:line="276" w:lineRule="auto"/>
        <w:contextualSpacing/>
        <w:jc w:val="both"/>
      </w:pPr>
      <w:r w:rsidRPr="00211117">
        <w:t>Развивать  и закреплять сенсорные способности.</w:t>
      </w:r>
    </w:p>
    <w:p w:rsidR="00D024C7" w:rsidRPr="00211117" w:rsidRDefault="00D024C7" w:rsidP="00D024C7">
      <w:pPr>
        <w:jc w:val="both"/>
        <w:rPr>
          <w:b/>
          <w:bCs/>
        </w:rPr>
      </w:pPr>
      <w:r w:rsidRPr="00211117">
        <w:rPr>
          <w:b/>
          <w:bCs/>
        </w:rPr>
        <w:t>Приобщение к элементарным общепринятым нормам и правилам взаимоотношения со сверстниками и взрослыми (в том числе моральным):</w:t>
      </w:r>
    </w:p>
    <w:p w:rsidR="00CB392E" w:rsidRPr="00211117" w:rsidRDefault="00CB392E" w:rsidP="006D1549">
      <w:pPr>
        <w:numPr>
          <w:ilvl w:val="0"/>
          <w:numId w:val="6"/>
        </w:numPr>
        <w:spacing w:after="200" w:line="276" w:lineRule="auto"/>
        <w:contextualSpacing/>
        <w:jc w:val="both"/>
      </w:pPr>
      <w:r w:rsidRPr="00211117">
        <w:lastRenderedPageBreak/>
        <w:t>Воспитывать дружеские взаимоотношения между детьми.</w:t>
      </w:r>
    </w:p>
    <w:p w:rsidR="00CB392E" w:rsidRPr="00211117" w:rsidRDefault="00CB392E" w:rsidP="006D1549">
      <w:pPr>
        <w:numPr>
          <w:ilvl w:val="0"/>
          <w:numId w:val="6"/>
        </w:numPr>
        <w:spacing w:after="200" w:line="276" w:lineRule="auto"/>
        <w:contextualSpacing/>
        <w:jc w:val="both"/>
      </w:pPr>
      <w:r w:rsidRPr="00211117">
        <w:t>Формировать умение договариваться, помогать друг другу.</w:t>
      </w:r>
    </w:p>
    <w:p w:rsidR="00CB392E" w:rsidRPr="00211117" w:rsidRDefault="00CB392E" w:rsidP="006D1549">
      <w:pPr>
        <w:numPr>
          <w:ilvl w:val="0"/>
          <w:numId w:val="6"/>
        </w:numPr>
        <w:spacing w:after="200" w:line="276" w:lineRule="auto"/>
        <w:contextualSpacing/>
        <w:jc w:val="both"/>
      </w:pPr>
      <w:r w:rsidRPr="00211117">
        <w:t>Воспитывать уважительное отношение к окружающим.</w:t>
      </w:r>
    </w:p>
    <w:p w:rsidR="00CB392E" w:rsidRPr="00211117" w:rsidRDefault="00CB392E" w:rsidP="006D1549">
      <w:pPr>
        <w:numPr>
          <w:ilvl w:val="0"/>
          <w:numId w:val="6"/>
        </w:numPr>
        <w:spacing w:after="200" w:line="276" w:lineRule="auto"/>
        <w:contextualSpacing/>
        <w:jc w:val="both"/>
      </w:pPr>
      <w:r w:rsidRPr="00211117">
        <w:t>Воспитывать заботливое отношение к малышам, пожилым людям; желание помочь.</w:t>
      </w:r>
    </w:p>
    <w:p w:rsidR="00CB392E" w:rsidRPr="00211117" w:rsidRDefault="00CB392E" w:rsidP="006D1549">
      <w:pPr>
        <w:numPr>
          <w:ilvl w:val="0"/>
          <w:numId w:val="6"/>
        </w:numPr>
        <w:spacing w:after="200" w:line="276" w:lineRule="auto"/>
        <w:contextualSpacing/>
        <w:jc w:val="both"/>
      </w:pPr>
      <w:r w:rsidRPr="00211117">
        <w:t>Формировать сочувствие, отзывчивость, справедливость, скромность, коллективизм.</w:t>
      </w:r>
    </w:p>
    <w:p w:rsidR="00CB392E" w:rsidRPr="00211117" w:rsidRDefault="00CB392E" w:rsidP="006D1549">
      <w:pPr>
        <w:numPr>
          <w:ilvl w:val="0"/>
          <w:numId w:val="6"/>
        </w:numPr>
        <w:spacing w:after="200" w:line="276" w:lineRule="auto"/>
        <w:contextualSpacing/>
        <w:jc w:val="both"/>
      </w:pPr>
      <w:r w:rsidRPr="00211117">
        <w:t>Формировать умение спокойно отстаивать свое мнение.</w:t>
      </w:r>
    </w:p>
    <w:p w:rsidR="00CB392E" w:rsidRPr="00211117" w:rsidRDefault="00CB392E" w:rsidP="006D1549">
      <w:pPr>
        <w:numPr>
          <w:ilvl w:val="0"/>
          <w:numId w:val="6"/>
        </w:numPr>
        <w:spacing w:after="200" w:line="276" w:lineRule="auto"/>
        <w:contextualSpacing/>
        <w:jc w:val="both"/>
      </w:pPr>
      <w:r w:rsidRPr="00211117">
        <w:t>Развивать волевые качества: умение ограничивать свое желание, подчиняться требованиям взрослых и выполнять установленные нормы поведения.</w:t>
      </w:r>
    </w:p>
    <w:p w:rsidR="00CB392E" w:rsidRPr="00211117" w:rsidRDefault="00CB392E" w:rsidP="006D1549">
      <w:pPr>
        <w:numPr>
          <w:ilvl w:val="0"/>
          <w:numId w:val="6"/>
        </w:numPr>
        <w:spacing w:after="200" w:line="276" w:lineRule="auto"/>
        <w:contextualSpacing/>
        <w:jc w:val="both"/>
      </w:pPr>
      <w:r w:rsidRPr="00211117">
        <w:t>Обогащать словарь формулами словесной вежливости (приветствие, прощание, просьбы, извинения.</w:t>
      </w:r>
    </w:p>
    <w:p w:rsidR="00D024C7" w:rsidRPr="00211117" w:rsidRDefault="00D024C7" w:rsidP="00D024C7">
      <w:pPr>
        <w:jc w:val="both"/>
        <w:rPr>
          <w:b/>
          <w:bCs/>
        </w:rPr>
      </w:pPr>
      <w:r w:rsidRPr="00211117">
        <w:rPr>
          <w:b/>
          <w:bCs/>
        </w:rPr>
        <w:t>Формирование гендерной, семейной, гражданской принадлежности, патриотических чувств, чувства принадлежности к мировому сообществу:</w:t>
      </w:r>
    </w:p>
    <w:p w:rsidR="00F36F01" w:rsidRPr="00211117" w:rsidRDefault="00F36F01" w:rsidP="006D1549">
      <w:pPr>
        <w:numPr>
          <w:ilvl w:val="0"/>
          <w:numId w:val="6"/>
        </w:numPr>
        <w:spacing w:after="200" w:line="276" w:lineRule="auto"/>
        <w:contextualSpacing/>
        <w:jc w:val="both"/>
      </w:pPr>
      <w:r w:rsidRPr="00211117">
        <w:t>Закреплять умение самостоятельно и быстро одеваться и раздеваться, складывать одежду в шкаф.</w:t>
      </w:r>
    </w:p>
    <w:p w:rsidR="00F36F01" w:rsidRPr="00211117" w:rsidRDefault="00F36F01" w:rsidP="006D1549">
      <w:pPr>
        <w:numPr>
          <w:ilvl w:val="0"/>
          <w:numId w:val="6"/>
        </w:numPr>
        <w:spacing w:after="200" w:line="276" w:lineRule="auto"/>
        <w:contextualSpacing/>
        <w:jc w:val="both"/>
      </w:pPr>
      <w:r w:rsidRPr="00211117">
        <w:t>Учить относить после еды посуду и аккуратно ставить в раковину.</w:t>
      </w:r>
    </w:p>
    <w:p w:rsidR="00F36F01" w:rsidRPr="00211117" w:rsidRDefault="00F36F01" w:rsidP="006D1549">
      <w:pPr>
        <w:numPr>
          <w:ilvl w:val="0"/>
          <w:numId w:val="6"/>
        </w:numPr>
        <w:spacing w:after="200" w:line="276" w:lineRule="auto"/>
        <w:contextualSpacing/>
        <w:jc w:val="both"/>
      </w:pPr>
      <w:r w:rsidRPr="00211117">
        <w:t>Закреплять умение замечать и устранять непорядок в своем внешнем виде.</w:t>
      </w:r>
    </w:p>
    <w:p w:rsidR="00F36F01" w:rsidRPr="00211117" w:rsidRDefault="00F36F01" w:rsidP="006D1549">
      <w:pPr>
        <w:numPr>
          <w:ilvl w:val="0"/>
          <w:numId w:val="6"/>
        </w:numPr>
        <w:spacing w:after="200" w:line="276" w:lineRule="auto"/>
        <w:contextualSpacing/>
        <w:jc w:val="both"/>
      </w:pPr>
      <w:r w:rsidRPr="00211117">
        <w:t>Закреплять умение самостоятельно и своевременно готовить материалы и пособия к образовательной деятельности, без напоминания убирать свое рабочее место.</w:t>
      </w:r>
    </w:p>
    <w:p w:rsidR="00F36F01" w:rsidRPr="00211117" w:rsidRDefault="00F36F01" w:rsidP="006D1549">
      <w:pPr>
        <w:numPr>
          <w:ilvl w:val="0"/>
          <w:numId w:val="6"/>
        </w:numPr>
        <w:spacing w:after="200" w:line="276" w:lineRule="auto"/>
        <w:contextualSpacing/>
        <w:jc w:val="both"/>
      </w:pPr>
      <w:r w:rsidRPr="00211117">
        <w:t>Закреплять умение поддерживать порядок в группе и на участке.</w:t>
      </w:r>
    </w:p>
    <w:p w:rsidR="00F36F01" w:rsidRPr="00211117" w:rsidRDefault="00F36F01" w:rsidP="006D1549">
      <w:pPr>
        <w:numPr>
          <w:ilvl w:val="0"/>
          <w:numId w:val="6"/>
        </w:numPr>
        <w:spacing w:after="200" w:line="276" w:lineRule="auto"/>
        <w:contextualSpacing/>
        <w:jc w:val="both"/>
      </w:pPr>
      <w:r w:rsidRPr="00211117">
        <w:t>Закреплять умение самостоятельно убирать постель после сна.</w:t>
      </w:r>
    </w:p>
    <w:p w:rsidR="00F36F01" w:rsidRPr="00211117" w:rsidRDefault="00F36F01" w:rsidP="006D1549">
      <w:pPr>
        <w:numPr>
          <w:ilvl w:val="0"/>
          <w:numId w:val="6"/>
        </w:numPr>
        <w:spacing w:after="200" w:line="276" w:lineRule="auto"/>
        <w:contextualSpacing/>
        <w:jc w:val="both"/>
      </w:pPr>
      <w:r w:rsidRPr="00211117">
        <w:t>Приучать добросовестно выполнять обязанности дежурных по столовой, в уголке природы.</w:t>
      </w:r>
    </w:p>
    <w:p w:rsidR="00F36F01" w:rsidRPr="00211117" w:rsidRDefault="00F36F01" w:rsidP="006D1549">
      <w:pPr>
        <w:numPr>
          <w:ilvl w:val="0"/>
          <w:numId w:val="6"/>
        </w:numPr>
        <w:spacing w:after="200" w:line="276" w:lineRule="auto"/>
        <w:contextualSpacing/>
        <w:jc w:val="both"/>
      </w:pPr>
      <w:r w:rsidRPr="00211117">
        <w:t>Воспитывать трудолюбие, наблюдательность, бережное отношение к природе.</w:t>
      </w:r>
    </w:p>
    <w:p w:rsidR="00F36F01" w:rsidRPr="00211117" w:rsidRDefault="00F36F01" w:rsidP="006D1549">
      <w:pPr>
        <w:numPr>
          <w:ilvl w:val="0"/>
          <w:numId w:val="6"/>
        </w:numPr>
        <w:spacing w:after="200" w:line="276" w:lineRule="auto"/>
        <w:contextualSpacing/>
        <w:jc w:val="both"/>
      </w:pPr>
      <w:r w:rsidRPr="00211117">
        <w:t>Закреплять умение складывать бумагу прямоугольной, квадратной, круглой формы в разных направлениях, использовать разную по фактуре бумагу.</w:t>
      </w:r>
    </w:p>
    <w:p w:rsidR="00F36F01" w:rsidRPr="00211117" w:rsidRDefault="00F36F01" w:rsidP="006D1549">
      <w:pPr>
        <w:numPr>
          <w:ilvl w:val="0"/>
          <w:numId w:val="6"/>
        </w:numPr>
        <w:spacing w:after="200" w:line="276" w:lineRule="auto"/>
        <w:contextualSpacing/>
        <w:jc w:val="both"/>
      </w:pPr>
      <w:r w:rsidRPr="00211117">
        <w:t>Формировать умение создавать предметы из полосок цветной бумаги, подбирать цвета и оттенки при изготовлении.</w:t>
      </w:r>
    </w:p>
    <w:p w:rsidR="00F36F01" w:rsidRPr="00211117" w:rsidRDefault="00F36F01" w:rsidP="006D1549">
      <w:pPr>
        <w:numPr>
          <w:ilvl w:val="0"/>
          <w:numId w:val="6"/>
        </w:numPr>
        <w:spacing w:after="200" w:line="276" w:lineRule="auto"/>
        <w:contextualSpacing/>
        <w:jc w:val="both"/>
      </w:pPr>
      <w:r w:rsidRPr="00211117">
        <w:t>Формировать умение использовать образец.</w:t>
      </w:r>
    </w:p>
    <w:p w:rsidR="00F36F01" w:rsidRPr="00211117" w:rsidRDefault="00F36F01" w:rsidP="006D1549">
      <w:pPr>
        <w:numPr>
          <w:ilvl w:val="0"/>
          <w:numId w:val="6"/>
        </w:numPr>
        <w:spacing w:after="200" w:line="276" w:lineRule="auto"/>
        <w:contextualSpacing/>
        <w:jc w:val="both"/>
      </w:pPr>
      <w:r w:rsidRPr="00211117">
        <w:t>Учить детей создавать объемные игрушки в технике оригами.</w:t>
      </w:r>
    </w:p>
    <w:p w:rsidR="00F36F01" w:rsidRPr="00211117" w:rsidRDefault="00F36F01" w:rsidP="006D1549">
      <w:pPr>
        <w:numPr>
          <w:ilvl w:val="0"/>
          <w:numId w:val="6"/>
        </w:numPr>
        <w:spacing w:after="200" w:line="276" w:lineRule="auto"/>
        <w:contextualSpacing/>
        <w:jc w:val="both"/>
      </w:pPr>
      <w:r w:rsidRPr="00211117">
        <w:t>Формировать умение вдевать нитку в иголку, завязывать узелок, пришивать пуговицу, вешалку.</w:t>
      </w:r>
    </w:p>
    <w:p w:rsidR="00F36F01" w:rsidRPr="00211117" w:rsidRDefault="00F36F01" w:rsidP="006D1549">
      <w:pPr>
        <w:numPr>
          <w:ilvl w:val="0"/>
          <w:numId w:val="6"/>
        </w:numPr>
        <w:spacing w:after="200" w:line="276" w:lineRule="auto"/>
        <w:contextualSpacing/>
        <w:jc w:val="both"/>
      </w:pPr>
      <w:r w:rsidRPr="00211117">
        <w:t>Закреплять умение делать аппликацию, используя кусочки ткани разной фактуры.</w:t>
      </w:r>
    </w:p>
    <w:p w:rsidR="00F36F01" w:rsidRPr="00211117" w:rsidRDefault="00F36F01" w:rsidP="006D1549">
      <w:pPr>
        <w:numPr>
          <w:ilvl w:val="0"/>
          <w:numId w:val="6"/>
        </w:numPr>
        <w:spacing w:after="200" w:line="276" w:lineRule="auto"/>
        <w:contextualSpacing/>
        <w:jc w:val="both"/>
      </w:pPr>
      <w:r w:rsidRPr="00211117">
        <w:t>Закреплять умение создавать фигуры людей, животных, птиц из природного материала, передавать выразительность образа, создавать общие композиции.</w:t>
      </w:r>
    </w:p>
    <w:p w:rsidR="00F36F01" w:rsidRPr="00211117" w:rsidRDefault="00F36F01" w:rsidP="006D1549">
      <w:pPr>
        <w:numPr>
          <w:ilvl w:val="0"/>
          <w:numId w:val="6"/>
        </w:numPr>
        <w:spacing w:after="200" w:line="276" w:lineRule="auto"/>
        <w:contextualSpacing/>
        <w:jc w:val="both"/>
      </w:pPr>
      <w:r w:rsidRPr="00211117">
        <w:t>Закреплять умение аккуратно и экономно использовать материал.</w:t>
      </w:r>
    </w:p>
    <w:p w:rsidR="00F36F01" w:rsidRPr="00211117" w:rsidRDefault="00F36F01" w:rsidP="006D1549">
      <w:pPr>
        <w:numPr>
          <w:ilvl w:val="0"/>
          <w:numId w:val="6"/>
        </w:numPr>
        <w:spacing w:after="200" w:line="276" w:lineRule="auto"/>
        <w:contextualSpacing/>
        <w:jc w:val="both"/>
      </w:pPr>
      <w:r w:rsidRPr="00211117">
        <w:t>Воспитывать желание участвовать в совместной трудовой деятельности наравне со всеми, стремление быть полезным окружающим.</w:t>
      </w:r>
    </w:p>
    <w:p w:rsidR="00F36F01" w:rsidRPr="00211117" w:rsidRDefault="00F36F01" w:rsidP="006D1549">
      <w:pPr>
        <w:numPr>
          <w:ilvl w:val="0"/>
          <w:numId w:val="6"/>
        </w:numPr>
        <w:spacing w:after="200" w:line="276" w:lineRule="auto"/>
        <w:contextualSpacing/>
        <w:jc w:val="both"/>
      </w:pPr>
      <w:r w:rsidRPr="00211117">
        <w:t>Расширять представления о труде взрослых, о значении их труда для общества.</w:t>
      </w:r>
    </w:p>
    <w:p w:rsidR="00F36F01" w:rsidRPr="00211117" w:rsidRDefault="00F36F01" w:rsidP="006D1549">
      <w:pPr>
        <w:numPr>
          <w:ilvl w:val="0"/>
          <w:numId w:val="6"/>
        </w:numPr>
        <w:spacing w:after="200" w:line="276" w:lineRule="auto"/>
        <w:contextualSpacing/>
        <w:jc w:val="both"/>
      </w:pPr>
      <w:r w:rsidRPr="00211117">
        <w:t>Воспитывать уважение к людям труда.</w:t>
      </w:r>
    </w:p>
    <w:p w:rsidR="00F36F01" w:rsidRPr="00211117" w:rsidRDefault="00F36F01" w:rsidP="006D1549">
      <w:pPr>
        <w:numPr>
          <w:ilvl w:val="0"/>
          <w:numId w:val="6"/>
        </w:numPr>
        <w:spacing w:after="200" w:line="276" w:lineRule="auto"/>
        <w:contextualSpacing/>
        <w:jc w:val="both"/>
      </w:pPr>
      <w:r w:rsidRPr="00211117">
        <w:t>Развивать интерес к разным профессиям, профессиям родителей.</w:t>
      </w:r>
    </w:p>
    <w:p w:rsidR="00D024C7" w:rsidRPr="00211117" w:rsidRDefault="00D024C7" w:rsidP="00D024C7">
      <w:pPr>
        <w:ind w:right="354"/>
        <w:jc w:val="both"/>
        <w:rPr>
          <w:b/>
        </w:rPr>
      </w:pPr>
      <w:r w:rsidRPr="00211117">
        <w:rPr>
          <w:b/>
        </w:rPr>
        <w:t>Формирование основ безопасного поведения:</w:t>
      </w:r>
    </w:p>
    <w:p w:rsidR="00F36F01" w:rsidRPr="00211117" w:rsidRDefault="00F36F01" w:rsidP="006D1549">
      <w:pPr>
        <w:numPr>
          <w:ilvl w:val="0"/>
          <w:numId w:val="6"/>
        </w:numPr>
        <w:spacing w:after="200" w:line="276" w:lineRule="auto"/>
        <w:contextualSpacing/>
        <w:jc w:val="both"/>
      </w:pPr>
      <w:r w:rsidRPr="00211117">
        <w:t>Закреплять умение соблюдать правила пребывания в детском саду.</w:t>
      </w:r>
    </w:p>
    <w:p w:rsidR="00F36F01" w:rsidRPr="00211117" w:rsidRDefault="00F36F01" w:rsidP="006D1549">
      <w:pPr>
        <w:numPr>
          <w:ilvl w:val="0"/>
          <w:numId w:val="6"/>
        </w:numPr>
        <w:spacing w:after="200" w:line="276" w:lineRule="auto"/>
        <w:contextualSpacing/>
        <w:jc w:val="both"/>
      </w:pPr>
      <w:r w:rsidRPr="00211117">
        <w:lastRenderedPageBreak/>
        <w:t>Закреплять умение называть свою фамилию и имя; фамилию, имя, отчество родителей, домашний адрес и телефон.</w:t>
      </w:r>
    </w:p>
    <w:p w:rsidR="00F36F01" w:rsidRPr="00211117" w:rsidRDefault="00F36F01" w:rsidP="006D1549">
      <w:pPr>
        <w:numPr>
          <w:ilvl w:val="0"/>
          <w:numId w:val="6"/>
        </w:numPr>
        <w:spacing w:after="200" w:line="276" w:lineRule="auto"/>
        <w:contextualSpacing/>
        <w:jc w:val="both"/>
      </w:pPr>
      <w:r w:rsidRPr="00211117">
        <w:t>Закреплять знания о том, что в случае необходимости взрослые звонят по телефону «01» (при пожаре), «02» (вызов милиции), «03» (скорая помощь).</w:t>
      </w:r>
    </w:p>
    <w:p w:rsidR="00F36F01" w:rsidRPr="00211117" w:rsidRDefault="00F36F01" w:rsidP="006D1549">
      <w:pPr>
        <w:numPr>
          <w:ilvl w:val="0"/>
          <w:numId w:val="6"/>
        </w:numPr>
        <w:spacing w:after="200" w:line="276" w:lineRule="auto"/>
        <w:contextualSpacing/>
        <w:jc w:val="both"/>
      </w:pPr>
      <w:r w:rsidRPr="00211117">
        <w:t>Закреплять представления о правилах поведения с незнакомыми людьми.</w:t>
      </w:r>
    </w:p>
    <w:p w:rsidR="00F36F01" w:rsidRPr="00211117" w:rsidRDefault="00F36F01" w:rsidP="006D1549">
      <w:pPr>
        <w:numPr>
          <w:ilvl w:val="0"/>
          <w:numId w:val="6"/>
        </w:numPr>
        <w:spacing w:after="200" w:line="276" w:lineRule="auto"/>
        <w:contextualSpacing/>
        <w:jc w:val="both"/>
      </w:pPr>
      <w:r w:rsidRPr="00211117">
        <w:t>Закреплять знания о правилах дорожного движения и поведения на улице.</w:t>
      </w:r>
    </w:p>
    <w:p w:rsidR="00F36F01" w:rsidRPr="00211117" w:rsidRDefault="00F36F01" w:rsidP="006D1549">
      <w:pPr>
        <w:numPr>
          <w:ilvl w:val="0"/>
          <w:numId w:val="6"/>
        </w:numPr>
        <w:spacing w:after="200" w:line="276" w:lineRule="auto"/>
        <w:contextualSpacing/>
        <w:jc w:val="both"/>
      </w:pPr>
      <w:r w:rsidRPr="00211117">
        <w:t>Закреплять знания о специальном транспорте.</w:t>
      </w:r>
    </w:p>
    <w:p w:rsidR="00F36F01" w:rsidRPr="00211117" w:rsidRDefault="00F36F01" w:rsidP="006D1549">
      <w:pPr>
        <w:numPr>
          <w:ilvl w:val="0"/>
          <w:numId w:val="6"/>
        </w:numPr>
        <w:spacing w:after="200" w:line="276" w:lineRule="auto"/>
        <w:contextualSpacing/>
        <w:jc w:val="both"/>
      </w:pPr>
      <w:r w:rsidRPr="00211117">
        <w:t>Закреплять знания о правилах поведения в общественном транспорте.</w:t>
      </w:r>
    </w:p>
    <w:p w:rsidR="00F36F01" w:rsidRPr="00211117" w:rsidRDefault="00F36F01" w:rsidP="006D1549">
      <w:pPr>
        <w:numPr>
          <w:ilvl w:val="0"/>
          <w:numId w:val="6"/>
        </w:numPr>
        <w:spacing w:after="200" w:line="276" w:lineRule="auto"/>
        <w:contextualSpacing/>
        <w:jc w:val="both"/>
      </w:pPr>
      <w:r w:rsidRPr="00211117">
        <w:t>Формировать навыки культуры поведения в природе.</w:t>
      </w:r>
    </w:p>
    <w:p w:rsidR="00D024C7" w:rsidRDefault="00D024C7" w:rsidP="00D024C7">
      <w:pPr>
        <w:ind w:right="354"/>
        <w:jc w:val="both"/>
      </w:pPr>
    </w:p>
    <w:p w:rsidR="00D024C7" w:rsidRPr="00211117" w:rsidRDefault="00D024C7" w:rsidP="00D024C7">
      <w:pPr>
        <w:spacing w:after="200" w:line="276" w:lineRule="auto"/>
        <w:rPr>
          <w:rFonts w:eastAsia="Calibri"/>
          <w:b/>
          <w:i/>
          <w:lang w:eastAsia="en-US"/>
        </w:rPr>
      </w:pPr>
      <w:r w:rsidRPr="00211117">
        <w:rPr>
          <w:rFonts w:eastAsia="Calibri"/>
          <w:b/>
          <w:i/>
          <w:lang w:eastAsia="en-US"/>
        </w:rPr>
        <w:t>Познавательное развитие:</w:t>
      </w:r>
    </w:p>
    <w:p w:rsidR="00D024C7" w:rsidRPr="00D024C7" w:rsidRDefault="00D024C7" w:rsidP="00D024C7">
      <w:pPr>
        <w:spacing w:line="276" w:lineRule="auto"/>
        <w:ind w:firstLine="567"/>
        <w:jc w:val="both"/>
        <w:rPr>
          <w:szCs w:val="28"/>
        </w:rPr>
      </w:pPr>
      <w:r w:rsidRPr="00D024C7">
        <w:rPr>
          <w:szCs w:val="28"/>
          <w:u w:val="single"/>
        </w:rPr>
        <w:t>Цель</w:t>
      </w:r>
      <w:r w:rsidRPr="00D024C7">
        <w:rPr>
          <w:szCs w:val="28"/>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24C7" w:rsidRPr="00211117" w:rsidRDefault="00D024C7" w:rsidP="00D024C7">
      <w:pPr>
        <w:spacing w:after="200" w:line="276" w:lineRule="auto"/>
        <w:rPr>
          <w:rFonts w:eastAsia="Calibri"/>
          <w:u w:val="single"/>
          <w:lang w:eastAsia="en-US"/>
        </w:rPr>
      </w:pPr>
      <w:r w:rsidRPr="00211117">
        <w:rPr>
          <w:rFonts w:eastAsia="Calibri"/>
          <w:u w:val="single"/>
          <w:lang w:eastAsia="en-US"/>
        </w:rPr>
        <w:t xml:space="preserve"> Задачи:</w:t>
      </w:r>
    </w:p>
    <w:p w:rsidR="00D024C7" w:rsidRPr="00211117" w:rsidRDefault="00D024C7" w:rsidP="00D024C7">
      <w:pPr>
        <w:ind w:right="354"/>
        <w:jc w:val="both"/>
        <w:rPr>
          <w:b/>
        </w:rPr>
      </w:pPr>
      <w:r w:rsidRPr="00211117">
        <w:rPr>
          <w:b/>
        </w:rPr>
        <w:t>Сенсорное развитие:</w:t>
      </w:r>
    </w:p>
    <w:p w:rsidR="00F36F01" w:rsidRPr="00F36F01" w:rsidRDefault="00F36F01" w:rsidP="006D1549">
      <w:pPr>
        <w:numPr>
          <w:ilvl w:val="0"/>
          <w:numId w:val="6"/>
        </w:numPr>
        <w:spacing w:after="200" w:line="276" w:lineRule="auto"/>
        <w:contextualSpacing/>
        <w:jc w:val="both"/>
      </w:pPr>
      <w:r w:rsidRPr="00F36F01">
        <w:t>Продолжать развивать зрение, слух, обоняние, осязание, вкус.</w:t>
      </w:r>
    </w:p>
    <w:p w:rsidR="00F36F01" w:rsidRPr="00F36F01" w:rsidRDefault="00F36F01" w:rsidP="006D1549">
      <w:pPr>
        <w:numPr>
          <w:ilvl w:val="0"/>
          <w:numId w:val="6"/>
        </w:numPr>
        <w:spacing w:after="200" w:line="276" w:lineRule="auto"/>
        <w:contextualSpacing/>
        <w:jc w:val="both"/>
      </w:pPr>
      <w:r w:rsidRPr="00F36F01">
        <w:t>Совершенствовать координацию руки и глаза; развивать мелкую моторику рук в разнообразных видах деятельности.</w:t>
      </w:r>
    </w:p>
    <w:p w:rsidR="00F36F01" w:rsidRPr="00F36F01" w:rsidRDefault="00F36F01" w:rsidP="006D1549">
      <w:pPr>
        <w:numPr>
          <w:ilvl w:val="0"/>
          <w:numId w:val="6"/>
        </w:numPr>
        <w:spacing w:after="200" w:line="276" w:lineRule="auto"/>
        <w:contextualSpacing/>
        <w:jc w:val="both"/>
      </w:pPr>
      <w:r w:rsidRPr="00F36F01">
        <w:t>Закреплять умение выделять в процессе восприятия несколько качеств предметов; сравнивать по форме, величине, строению, положению в пространстве, цвету; выделять характерные детали.</w:t>
      </w:r>
    </w:p>
    <w:p w:rsidR="00D024C7" w:rsidRPr="00211117" w:rsidRDefault="00D024C7" w:rsidP="00F36F01">
      <w:pPr>
        <w:tabs>
          <w:tab w:val="left" w:pos="9355"/>
        </w:tabs>
        <w:ind w:right="-1"/>
        <w:jc w:val="both"/>
        <w:rPr>
          <w:b/>
        </w:rPr>
      </w:pPr>
      <w:r w:rsidRPr="00211117">
        <w:rPr>
          <w:b/>
        </w:rPr>
        <w:t>Развитие познавательно-исследовательской и продуктивной (конструктивной) деятельности:</w:t>
      </w:r>
    </w:p>
    <w:p w:rsidR="00F36F01" w:rsidRPr="00211117" w:rsidRDefault="00F36F01" w:rsidP="006D1549">
      <w:pPr>
        <w:numPr>
          <w:ilvl w:val="0"/>
          <w:numId w:val="27"/>
        </w:numPr>
        <w:spacing w:after="200" w:line="276" w:lineRule="auto"/>
        <w:ind w:right="-1"/>
        <w:contextualSpacing/>
        <w:jc w:val="both"/>
        <w:rPr>
          <w:bCs/>
        </w:rPr>
      </w:pPr>
      <w:r w:rsidRPr="00211117">
        <w:rPr>
          <w:bCs/>
        </w:rPr>
        <w:t>Развивать умение видеть конструкцию объекта и анализировать ее основные части, их функциональное назначение.</w:t>
      </w:r>
    </w:p>
    <w:p w:rsidR="00F36F01" w:rsidRPr="00211117" w:rsidRDefault="00F36F01" w:rsidP="006D1549">
      <w:pPr>
        <w:numPr>
          <w:ilvl w:val="0"/>
          <w:numId w:val="27"/>
        </w:numPr>
        <w:spacing w:after="200" w:line="276" w:lineRule="auto"/>
        <w:ind w:right="-1"/>
        <w:contextualSpacing/>
        <w:jc w:val="both"/>
        <w:rPr>
          <w:bCs/>
        </w:rPr>
      </w:pPr>
      <w:r w:rsidRPr="00211117">
        <w:rPr>
          <w:bCs/>
        </w:rPr>
        <w:t>Закреплять навыки коллективной работы: умение распределять обязанности.</w:t>
      </w:r>
    </w:p>
    <w:p w:rsidR="00F36F01" w:rsidRPr="00211117" w:rsidRDefault="00F36F01" w:rsidP="00F36F01">
      <w:pPr>
        <w:ind w:right="-1"/>
        <w:jc w:val="both"/>
        <w:rPr>
          <w:bCs/>
          <w:i/>
          <w:iCs/>
        </w:rPr>
      </w:pPr>
      <w:r w:rsidRPr="00211117">
        <w:rPr>
          <w:bCs/>
          <w:i/>
          <w:iCs/>
        </w:rPr>
        <w:t>Конструирование из строительного материала:</w:t>
      </w:r>
    </w:p>
    <w:p w:rsidR="00F36F01" w:rsidRPr="00211117" w:rsidRDefault="00F36F01" w:rsidP="006D1549">
      <w:pPr>
        <w:numPr>
          <w:ilvl w:val="0"/>
          <w:numId w:val="28"/>
        </w:numPr>
        <w:spacing w:after="200" w:line="276" w:lineRule="auto"/>
        <w:ind w:right="-1"/>
        <w:contextualSpacing/>
        <w:jc w:val="both"/>
        <w:rPr>
          <w:bCs/>
        </w:rPr>
      </w:pPr>
      <w:r w:rsidRPr="00211117">
        <w:rPr>
          <w:bCs/>
        </w:rPr>
        <w:t xml:space="preserve">Развивать умение сооружать конструкции одного итого же объекта в соответствии с их назначением. </w:t>
      </w:r>
    </w:p>
    <w:p w:rsidR="00F36F01" w:rsidRPr="00211117" w:rsidRDefault="00F36F01" w:rsidP="006D1549">
      <w:pPr>
        <w:numPr>
          <w:ilvl w:val="0"/>
          <w:numId w:val="28"/>
        </w:numPr>
        <w:spacing w:after="200" w:line="276" w:lineRule="auto"/>
        <w:ind w:right="-1"/>
        <w:contextualSpacing/>
        <w:jc w:val="both"/>
        <w:rPr>
          <w:bCs/>
        </w:rPr>
      </w:pPr>
      <w:r w:rsidRPr="00211117">
        <w:rPr>
          <w:bCs/>
        </w:rPr>
        <w:t>Закреплять умение сооружать постройки, объединенные общей темой.</w:t>
      </w:r>
    </w:p>
    <w:p w:rsidR="00F36F01" w:rsidRPr="00211117" w:rsidRDefault="00F36F01" w:rsidP="00F36F01">
      <w:pPr>
        <w:ind w:right="-1"/>
        <w:jc w:val="both"/>
        <w:rPr>
          <w:bCs/>
          <w:i/>
          <w:iCs/>
        </w:rPr>
      </w:pPr>
      <w:r w:rsidRPr="00211117">
        <w:rPr>
          <w:bCs/>
          <w:i/>
          <w:iCs/>
        </w:rPr>
        <w:t>Конструирование из деталей конструкторов:</w:t>
      </w:r>
    </w:p>
    <w:p w:rsidR="00F36F01" w:rsidRPr="00211117" w:rsidRDefault="00F36F01" w:rsidP="006D1549">
      <w:pPr>
        <w:numPr>
          <w:ilvl w:val="0"/>
          <w:numId w:val="29"/>
        </w:numPr>
        <w:spacing w:after="200" w:line="276" w:lineRule="auto"/>
        <w:ind w:right="-1"/>
        <w:contextualSpacing/>
        <w:jc w:val="both"/>
        <w:rPr>
          <w:bCs/>
        </w:rPr>
      </w:pPr>
      <w:r w:rsidRPr="00211117">
        <w:rPr>
          <w:bCs/>
        </w:rPr>
        <w:t>Учить создавать различные модели по рисунку, по словесной инструкции, по собственному замыслу.</w:t>
      </w:r>
    </w:p>
    <w:p w:rsidR="00F36F01" w:rsidRPr="00211117" w:rsidRDefault="00F36F01" w:rsidP="006D1549">
      <w:pPr>
        <w:numPr>
          <w:ilvl w:val="0"/>
          <w:numId w:val="29"/>
        </w:numPr>
        <w:spacing w:after="200" w:line="276" w:lineRule="auto"/>
        <w:ind w:right="-1"/>
        <w:contextualSpacing/>
        <w:jc w:val="both"/>
        <w:rPr>
          <w:bCs/>
        </w:rPr>
      </w:pPr>
      <w:r w:rsidRPr="00211117">
        <w:rPr>
          <w:bCs/>
        </w:rPr>
        <w:t>Знакомить с разнообразными пластмассовыми конструкторами.</w:t>
      </w:r>
    </w:p>
    <w:p w:rsidR="00F36F01" w:rsidRPr="00211117" w:rsidRDefault="00F36F01" w:rsidP="006D1549">
      <w:pPr>
        <w:numPr>
          <w:ilvl w:val="0"/>
          <w:numId w:val="29"/>
        </w:numPr>
        <w:spacing w:after="200" w:line="276" w:lineRule="auto"/>
        <w:ind w:right="-1"/>
        <w:contextualSpacing/>
        <w:jc w:val="both"/>
        <w:rPr>
          <w:bCs/>
        </w:rPr>
      </w:pPr>
      <w:r w:rsidRPr="00211117">
        <w:rPr>
          <w:bCs/>
        </w:rPr>
        <w:t>Знакомить с деревянным конструктором, детали которого крепятся штифтами.</w:t>
      </w:r>
    </w:p>
    <w:p w:rsidR="00F36F01" w:rsidRPr="00211117" w:rsidRDefault="00F36F01" w:rsidP="006D1549">
      <w:pPr>
        <w:numPr>
          <w:ilvl w:val="0"/>
          <w:numId w:val="29"/>
        </w:numPr>
        <w:spacing w:after="200" w:line="276" w:lineRule="auto"/>
        <w:ind w:right="-1"/>
        <w:contextualSpacing/>
        <w:jc w:val="both"/>
        <w:rPr>
          <w:bCs/>
        </w:rPr>
      </w:pPr>
      <w:r w:rsidRPr="00211117">
        <w:rPr>
          <w:bCs/>
        </w:rPr>
        <w:t>Закреплять умение разбирать конструкции при помощи скобы и киянки.</w:t>
      </w:r>
    </w:p>
    <w:p w:rsidR="00D024C7" w:rsidRPr="00211117" w:rsidRDefault="00D024C7" w:rsidP="00D024C7">
      <w:pPr>
        <w:ind w:right="354"/>
        <w:jc w:val="both"/>
        <w:rPr>
          <w:b/>
        </w:rPr>
      </w:pPr>
      <w:r w:rsidRPr="00211117">
        <w:rPr>
          <w:b/>
        </w:rPr>
        <w:t>Проектная деятельность.</w:t>
      </w:r>
    </w:p>
    <w:p w:rsidR="00F36F01" w:rsidRPr="00211117" w:rsidRDefault="00F36F01" w:rsidP="006D1549">
      <w:pPr>
        <w:numPr>
          <w:ilvl w:val="0"/>
          <w:numId w:val="30"/>
        </w:numPr>
        <w:spacing w:after="200" w:line="276" w:lineRule="auto"/>
        <w:ind w:right="-1"/>
        <w:contextualSpacing/>
        <w:jc w:val="both"/>
        <w:rPr>
          <w:bCs/>
        </w:rPr>
      </w:pPr>
      <w:r w:rsidRPr="00211117">
        <w:rPr>
          <w:bCs/>
        </w:rPr>
        <w:t>В исследовательской проектной деятельности учить детей уделять внимание анализу эффективности источников информации.</w:t>
      </w:r>
    </w:p>
    <w:p w:rsidR="00F36F01" w:rsidRPr="00211117" w:rsidRDefault="00F36F01" w:rsidP="006D1549">
      <w:pPr>
        <w:numPr>
          <w:ilvl w:val="0"/>
          <w:numId w:val="30"/>
        </w:numPr>
        <w:spacing w:after="200" w:line="276" w:lineRule="auto"/>
        <w:ind w:right="-1"/>
        <w:contextualSpacing/>
        <w:jc w:val="both"/>
        <w:rPr>
          <w:bCs/>
        </w:rPr>
      </w:pPr>
      <w:r w:rsidRPr="00211117">
        <w:rPr>
          <w:bCs/>
        </w:rPr>
        <w:lastRenderedPageBreak/>
        <w:t>Способствовать творческой проектной деятельности индивидуального и группового характера.</w:t>
      </w:r>
    </w:p>
    <w:p w:rsidR="00F36F01" w:rsidRPr="00211117" w:rsidRDefault="00F36F01" w:rsidP="006D1549">
      <w:pPr>
        <w:numPr>
          <w:ilvl w:val="0"/>
          <w:numId w:val="30"/>
        </w:numPr>
        <w:spacing w:after="200" w:line="276" w:lineRule="auto"/>
        <w:ind w:right="-1"/>
        <w:contextualSpacing/>
        <w:jc w:val="both"/>
        <w:rPr>
          <w:bCs/>
        </w:rPr>
      </w:pPr>
      <w:r w:rsidRPr="00211117">
        <w:rPr>
          <w:bCs/>
        </w:rPr>
        <w:t>В работе над нормотворческим проектом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w:t>
      </w:r>
    </w:p>
    <w:p w:rsidR="00D024C7" w:rsidRPr="00211117" w:rsidRDefault="00D024C7" w:rsidP="00D024C7">
      <w:pPr>
        <w:ind w:right="354"/>
        <w:jc w:val="both"/>
        <w:rPr>
          <w:b/>
        </w:rPr>
      </w:pPr>
      <w:r w:rsidRPr="00211117">
        <w:rPr>
          <w:b/>
        </w:rPr>
        <w:t>Формирование элементарных математических представлений.</w:t>
      </w:r>
    </w:p>
    <w:p w:rsidR="00D024C7" w:rsidRPr="00211117" w:rsidRDefault="00D024C7" w:rsidP="00D024C7">
      <w:pPr>
        <w:ind w:right="354"/>
        <w:jc w:val="both"/>
        <w:rPr>
          <w:bCs/>
          <w:i/>
          <w:iCs/>
        </w:rPr>
      </w:pPr>
      <w:r w:rsidRPr="00211117">
        <w:rPr>
          <w:bCs/>
          <w:i/>
          <w:iCs/>
        </w:rPr>
        <w:t>Количество и счёт:</w:t>
      </w:r>
    </w:p>
    <w:p w:rsidR="00F36F01" w:rsidRPr="00211117" w:rsidRDefault="00F36F01" w:rsidP="006D1549">
      <w:pPr>
        <w:numPr>
          <w:ilvl w:val="0"/>
          <w:numId w:val="30"/>
        </w:numPr>
        <w:spacing w:after="200" w:line="276" w:lineRule="auto"/>
        <w:ind w:right="-1"/>
        <w:contextualSpacing/>
        <w:jc w:val="both"/>
        <w:rPr>
          <w:bCs/>
        </w:rPr>
      </w:pPr>
      <w:r w:rsidRPr="00211117">
        <w:rPr>
          <w:bCs/>
        </w:rPr>
        <w:t>Развивать общие представления о множестве: умение формировать множества по заданным основаниям, видеть составные части, в которых предметы отличаются определенными признаками.</w:t>
      </w:r>
    </w:p>
    <w:p w:rsidR="00F36F01" w:rsidRPr="00211117" w:rsidRDefault="00F36F01" w:rsidP="006D1549">
      <w:pPr>
        <w:numPr>
          <w:ilvl w:val="0"/>
          <w:numId w:val="30"/>
        </w:numPr>
        <w:spacing w:after="200" w:line="276" w:lineRule="auto"/>
        <w:ind w:right="-1"/>
        <w:contextualSpacing/>
        <w:jc w:val="both"/>
        <w:rPr>
          <w:bCs/>
        </w:rPr>
      </w:pPr>
      <w:r w:rsidRPr="00211117">
        <w:rPr>
          <w:bCs/>
        </w:rPr>
        <w:t>Совершенствовать навыки количественного и порядкового счёта в пределах 10. познакомить со счётом в пределах 20.</w:t>
      </w:r>
    </w:p>
    <w:p w:rsidR="00F36F01" w:rsidRPr="00211117" w:rsidRDefault="00F36F01" w:rsidP="006D1549">
      <w:pPr>
        <w:numPr>
          <w:ilvl w:val="0"/>
          <w:numId w:val="30"/>
        </w:numPr>
        <w:spacing w:after="200" w:line="276" w:lineRule="auto"/>
        <w:ind w:right="-1"/>
        <w:contextualSpacing/>
        <w:jc w:val="both"/>
        <w:rPr>
          <w:bCs/>
        </w:rPr>
      </w:pPr>
      <w:r w:rsidRPr="00211117">
        <w:rPr>
          <w:bCs/>
        </w:rPr>
        <w:t>Познакомить с числами второго десятка.</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понимание отношений между числами натурального ряда, умение увеличивать и уменьшать каждое число на 1 (в пределах 10).</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называть числа в прямом и обратном порядке, последующее и предыдущее число к названному или обозначенному цифрой, определять пропущенное число.</w:t>
      </w:r>
    </w:p>
    <w:p w:rsidR="00F36F01" w:rsidRPr="00211117" w:rsidRDefault="00F36F01" w:rsidP="006D1549">
      <w:pPr>
        <w:numPr>
          <w:ilvl w:val="0"/>
          <w:numId w:val="30"/>
        </w:numPr>
        <w:spacing w:after="200" w:line="276" w:lineRule="auto"/>
        <w:ind w:right="-1"/>
        <w:contextualSpacing/>
        <w:jc w:val="both"/>
        <w:rPr>
          <w:bCs/>
        </w:rPr>
      </w:pPr>
      <w:r w:rsidRPr="00211117">
        <w:rPr>
          <w:bCs/>
        </w:rPr>
        <w:t>Познакомить с составом чисел от 0 до 10.</w:t>
      </w:r>
    </w:p>
    <w:p w:rsidR="00F36F01" w:rsidRPr="00211117" w:rsidRDefault="00F36F01" w:rsidP="006D1549">
      <w:pPr>
        <w:numPr>
          <w:ilvl w:val="0"/>
          <w:numId w:val="30"/>
        </w:numPr>
        <w:spacing w:after="200" w:line="276" w:lineRule="auto"/>
        <w:ind w:right="-1"/>
        <w:contextualSpacing/>
        <w:jc w:val="both"/>
        <w:rPr>
          <w:bCs/>
        </w:rPr>
      </w:pPr>
      <w:r w:rsidRPr="00211117">
        <w:rPr>
          <w:bCs/>
        </w:rPr>
        <w:t>Формировать умение раскладывать число на два меньших и составлять из двух меньших большее.</w:t>
      </w:r>
    </w:p>
    <w:p w:rsidR="00F36F01" w:rsidRPr="00211117" w:rsidRDefault="00F36F01" w:rsidP="006D1549">
      <w:pPr>
        <w:numPr>
          <w:ilvl w:val="0"/>
          <w:numId w:val="30"/>
        </w:numPr>
        <w:spacing w:after="200" w:line="276" w:lineRule="auto"/>
        <w:ind w:right="-1"/>
        <w:contextualSpacing/>
        <w:jc w:val="both"/>
        <w:rPr>
          <w:bCs/>
        </w:rPr>
      </w:pPr>
      <w:r w:rsidRPr="00211117">
        <w:rPr>
          <w:bCs/>
        </w:rPr>
        <w:t>Познакомить с монетами достоинством 1,5,10 копеек,1,2,5,10 рублей.</w:t>
      </w:r>
    </w:p>
    <w:p w:rsidR="00F36F01" w:rsidRPr="00211117" w:rsidRDefault="00F36F01" w:rsidP="006D1549">
      <w:pPr>
        <w:numPr>
          <w:ilvl w:val="0"/>
          <w:numId w:val="30"/>
        </w:numPr>
        <w:spacing w:after="200" w:line="276" w:lineRule="auto"/>
        <w:ind w:right="-1"/>
        <w:contextualSpacing/>
        <w:jc w:val="both"/>
        <w:rPr>
          <w:bCs/>
        </w:rPr>
      </w:pPr>
      <w:r w:rsidRPr="00211117">
        <w:rPr>
          <w:bCs/>
        </w:rPr>
        <w:t>Учить составлять и решать простые арифметические задачи на сложение и на вычитание.</w:t>
      </w:r>
    </w:p>
    <w:p w:rsidR="00D024C7" w:rsidRPr="00211117" w:rsidRDefault="00D024C7" w:rsidP="00D024C7">
      <w:pPr>
        <w:ind w:right="354"/>
        <w:jc w:val="both"/>
        <w:rPr>
          <w:bCs/>
          <w:i/>
          <w:iCs/>
        </w:rPr>
      </w:pPr>
      <w:r w:rsidRPr="00211117">
        <w:rPr>
          <w:bCs/>
          <w:i/>
          <w:iCs/>
        </w:rPr>
        <w:t>Величина:</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считать по заданной мере, когда за единицу счёта принимается не один, а несколько предметов или часть предмета.</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делить предмет на 2-8 и более равных частей путем сгибания предмета, а также используя условную меру.</w:t>
      </w:r>
    </w:p>
    <w:p w:rsidR="00F36F01" w:rsidRPr="00211117" w:rsidRDefault="00F36F01" w:rsidP="006D1549">
      <w:pPr>
        <w:numPr>
          <w:ilvl w:val="0"/>
          <w:numId w:val="30"/>
        </w:numPr>
        <w:spacing w:after="200" w:line="276" w:lineRule="auto"/>
        <w:ind w:right="-1"/>
        <w:contextualSpacing/>
        <w:jc w:val="both"/>
        <w:rPr>
          <w:bCs/>
        </w:rPr>
      </w:pPr>
      <w:r w:rsidRPr="00211117">
        <w:rPr>
          <w:bCs/>
        </w:rPr>
        <w:t>Формировать первоначальные измерительные умения. Развивать умение измерять длину, ширину, высоту предметов с помощью условной меры.</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измерять объем жидких и сыпучих веществ с помощью условной меры.</w:t>
      </w:r>
    </w:p>
    <w:p w:rsidR="00F36F01" w:rsidRPr="00211117" w:rsidRDefault="00F36F01" w:rsidP="006D1549">
      <w:pPr>
        <w:numPr>
          <w:ilvl w:val="0"/>
          <w:numId w:val="30"/>
        </w:numPr>
        <w:spacing w:after="200" w:line="276" w:lineRule="auto"/>
        <w:ind w:right="-1"/>
        <w:contextualSpacing/>
        <w:jc w:val="both"/>
        <w:rPr>
          <w:bCs/>
        </w:rPr>
      </w:pPr>
      <w:r w:rsidRPr="00211117">
        <w:rPr>
          <w:bCs/>
        </w:rPr>
        <w:t>Дать представления о весе предметов и способах его измерения.</w:t>
      </w:r>
    </w:p>
    <w:p w:rsidR="00D024C7" w:rsidRPr="00211117" w:rsidRDefault="00D024C7" w:rsidP="00D024C7">
      <w:pPr>
        <w:ind w:right="354"/>
        <w:jc w:val="both"/>
        <w:rPr>
          <w:bCs/>
          <w:i/>
          <w:iCs/>
        </w:rPr>
      </w:pPr>
      <w:r w:rsidRPr="00211117">
        <w:rPr>
          <w:bCs/>
          <w:i/>
          <w:iCs/>
        </w:rPr>
        <w:t>Форма:</w:t>
      </w:r>
    </w:p>
    <w:p w:rsidR="00F36F01" w:rsidRPr="00211117" w:rsidRDefault="00F36F01" w:rsidP="006D1549">
      <w:pPr>
        <w:numPr>
          <w:ilvl w:val="0"/>
          <w:numId w:val="30"/>
        </w:numPr>
        <w:spacing w:after="200" w:line="276" w:lineRule="auto"/>
        <w:ind w:right="-1"/>
        <w:contextualSpacing/>
        <w:jc w:val="both"/>
        <w:rPr>
          <w:bCs/>
        </w:rPr>
      </w:pPr>
      <w:r w:rsidRPr="00211117">
        <w:rPr>
          <w:bCs/>
        </w:rPr>
        <w:t>Дать представление о многоугольнике, о прямой линии, отрезке прямой.</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моделировать геометрические фигуры.</w:t>
      </w:r>
    </w:p>
    <w:p w:rsidR="00F36F01" w:rsidRPr="00211117" w:rsidRDefault="00F36F01" w:rsidP="006D1549">
      <w:pPr>
        <w:numPr>
          <w:ilvl w:val="0"/>
          <w:numId w:val="30"/>
        </w:numPr>
        <w:spacing w:after="200" w:line="276" w:lineRule="auto"/>
        <w:ind w:right="-1"/>
        <w:contextualSpacing/>
        <w:jc w:val="both"/>
        <w:rPr>
          <w:bCs/>
        </w:rPr>
      </w:pPr>
      <w:r w:rsidRPr="00211117">
        <w:rPr>
          <w:bCs/>
        </w:rPr>
        <w:t>Закреплять умение анализировать форму предметов в целом и отдельных частей; воссоздавать сложные по форме предметы из отдельных частей по образцам, описанию, представлению.</w:t>
      </w:r>
    </w:p>
    <w:p w:rsidR="00F36F01" w:rsidRPr="00211117" w:rsidRDefault="00F36F01" w:rsidP="00F36F01">
      <w:pPr>
        <w:ind w:right="354"/>
        <w:jc w:val="both"/>
        <w:rPr>
          <w:bCs/>
          <w:i/>
          <w:iCs/>
        </w:rPr>
      </w:pPr>
      <w:r w:rsidRPr="00211117">
        <w:rPr>
          <w:bCs/>
          <w:i/>
          <w:iCs/>
        </w:rPr>
        <w:t>Ориентировка в пространстве:</w:t>
      </w:r>
    </w:p>
    <w:p w:rsidR="00F36F01" w:rsidRPr="00211117" w:rsidRDefault="00F36F01" w:rsidP="006D1549">
      <w:pPr>
        <w:numPr>
          <w:ilvl w:val="0"/>
          <w:numId w:val="30"/>
        </w:numPr>
        <w:spacing w:before="120" w:after="200" w:line="276" w:lineRule="auto"/>
        <w:ind w:left="714" w:hanging="357"/>
        <w:contextualSpacing/>
        <w:jc w:val="both"/>
        <w:rPr>
          <w:bCs/>
        </w:rPr>
      </w:pPr>
      <w:r w:rsidRPr="00211117">
        <w:rPr>
          <w:bCs/>
        </w:rPr>
        <w:lastRenderedPageBreak/>
        <w:t>Учить детей ориентироваться на ограниченной территории  (лист бумаги, учебная доска и т.д.); располагать предметы и их изображения в указанном направлении, отражать в речи их пространственное положение.</w:t>
      </w:r>
    </w:p>
    <w:p w:rsidR="00F36F01" w:rsidRPr="00211117" w:rsidRDefault="00F36F01" w:rsidP="006D1549">
      <w:pPr>
        <w:numPr>
          <w:ilvl w:val="0"/>
          <w:numId w:val="30"/>
        </w:numPr>
        <w:spacing w:after="200" w:line="276" w:lineRule="auto"/>
        <w:ind w:right="-1"/>
        <w:contextualSpacing/>
        <w:jc w:val="both"/>
        <w:rPr>
          <w:bCs/>
        </w:rPr>
      </w:pPr>
      <w:r w:rsidRPr="00211117">
        <w:rPr>
          <w:bCs/>
        </w:rPr>
        <w:t>Познакомить с планом схемой, маршрутом, картой.</w:t>
      </w:r>
    </w:p>
    <w:p w:rsidR="00F36F01" w:rsidRPr="00211117" w:rsidRDefault="00F36F01" w:rsidP="006D1549">
      <w:pPr>
        <w:numPr>
          <w:ilvl w:val="0"/>
          <w:numId w:val="30"/>
        </w:numPr>
        <w:spacing w:after="200" w:line="276" w:lineRule="auto"/>
        <w:ind w:right="-1"/>
        <w:contextualSpacing/>
        <w:jc w:val="both"/>
        <w:rPr>
          <w:bCs/>
        </w:rPr>
      </w:pPr>
      <w:r w:rsidRPr="00211117">
        <w:rPr>
          <w:bCs/>
        </w:rPr>
        <w:t>Развивать способность к моделированию пространственных отношений между объектами в виде рисунка, плана, схемы.</w:t>
      </w:r>
    </w:p>
    <w:p w:rsidR="00F36F01" w:rsidRPr="00211117" w:rsidRDefault="00F36F01" w:rsidP="006D1549">
      <w:pPr>
        <w:numPr>
          <w:ilvl w:val="0"/>
          <w:numId w:val="30"/>
        </w:numPr>
        <w:spacing w:after="200" w:line="276" w:lineRule="auto"/>
        <w:ind w:right="-1"/>
        <w:contextualSpacing/>
        <w:jc w:val="both"/>
        <w:rPr>
          <w:bCs/>
        </w:rPr>
      </w:pPr>
      <w:r w:rsidRPr="00211117">
        <w:rPr>
          <w:bCs/>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w:t>
      </w:r>
    </w:p>
    <w:p w:rsidR="00F36F01" w:rsidRPr="00211117" w:rsidRDefault="00F36F01" w:rsidP="00F36F01">
      <w:pPr>
        <w:ind w:right="354"/>
        <w:jc w:val="both"/>
        <w:rPr>
          <w:bCs/>
          <w:i/>
          <w:iCs/>
        </w:rPr>
      </w:pPr>
      <w:r w:rsidRPr="00211117">
        <w:rPr>
          <w:bCs/>
          <w:i/>
          <w:iCs/>
        </w:rPr>
        <w:t>Ориентировка во времени:</w:t>
      </w:r>
    </w:p>
    <w:p w:rsidR="00F36F01" w:rsidRPr="00211117" w:rsidRDefault="00F36F01" w:rsidP="006D1549">
      <w:pPr>
        <w:numPr>
          <w:ilvl w:val="0"/>
          <w:numId w:val="30"/>
        </w:numPr>
        <w:spacing w:before="120" w:after="200" w:line="276" w:lineRule="auto"/>
        <w:ind w:left="714" w:hanging="357"/>
        <w:contextualSpacing/>
        <w:jc w:val="both"/>
        <w:rPr>
          <w:bCs/>
        </w:rPr>
      </w:pPr>
      <w:r w:rsidRPr="00211117">
        <w:rPr>
          <w:bCs/>
        </w:rPr>
        <w:t>Формировать элементарные представления о времени: его текучести, периодичности, последовательности дней недели, месяцев, времен года.</w:t>
      </w:r>
    </w:p>
    <w:p w:rsidR="00F36F01" w:rsidRPr="00211117" w:rsidRDefault="00F36F01" w:rsidP="006D1549">
      <w:pPr>
        <w:numPr>
          <w:ilvl w:val="0"/>
          <w:numId w:val="30"/>
        </w:numPr>
        <w:spacing w:before="120" w:after="200" w:line="276" w:lineRule="auto"/>
        <w:ind w:left="714" w:hanging="357"/>
        <w:contextualSpacing/>
        <w:jc w:val="both"/>
        <w:rPr>
          <w:bCs/>
        </w:rPr>
      </w:pPr>
      <w:r w:rsidRPr="00211117">
        <w:rPr>
          <w:bCs/>
        </w:rPr>
        <w:t>Закреплять умения пользоваться в речи словами-понятиями: сначала, потом, до, после, раньше, позже, в одно и тоже время.</w:t>
      </w:r>
    </w:p>
    <w:p w:rsidR="00F36F01" w:rsidRPr="00211117" w:rsidRDefault="00F36F01" w:rsidP="006D1549">
      <w:pPr>
        <w:numPr>
          <w:ilvl w:val="0"/>
          <w:numId w:val="30"/>
        </w:numPr>
        <w:spacing w:before="120" w:after="200" w:line="276" w:lineRule="auto"/>
        <w:ind w:left="714" w:hanging="357"/>
        <w:contextualSpacing/>
        <w:jc w:val="both"/>
        <w:rPr>
          <w:bCs/>
        </w:rPr>
      </w:pPr>
      <w:r w:rsidRPr="00211117">
        <w:rPr>
          <w:bCs/>
        </w:rPr>
        <w:t>Развивать чувство времени, регулировать свою деятельность в соответствии со временем; различать длительных отдельных временных интервалов (1 минута, 10 минут, 1 час).</w:t>
      </w:r>
    </w:p>
    <w:p w:rsidR="00F36F01" w:rsidRPr="00211117" w:rsidRDefault="00F36F01" w:rsidP="006D1549">
      <w:pPr>
        <w:numPr>
          <w:ilvl w:val="0"/>
          <w:numId w:val="30"/>
        </w:numPr>
        <w:spacing w:before="120" w:after="200" w:line="276" w:lineRule="auto"/>
        <w:ind w:left="714" w:hanging="357"/>
        <w:contextualSpacing/>
        <w:jc w:val="both"/>
        <w:rPr>
          <w:bCs/>
        </w:rPr>
      </w:pPr>
      <w:r w:rsidRPr="00211117">
        <w:rPr>
          <w:bCs/>
        </w:rPr>
        <w:t>Формировать умение определять время по часам с точностью до 1 часа.</w:t>
      </w:r>
    </w:p>
    <w:p w:rsidR="00F36F01" w:rsidRDefault="00F36F01" w:rsidP="00D024C7">
      <w:pPr>
        <w:ind w:right="354"/>
        <w:jc w:val="both"/>
        <w:rPr>
          <w:b/>
        </w:rPr>
      </w:pPr>
    </w:p>
    <w:p w:rsidR="00D024C7" w:rsidRPr="00211117" w:rsidRDefault="00D024C7" w:rsidP="00D024C7">
      <w:pPr>
        <w:ind w:right="354"/>
        <w:jc w:val="both"/>
        <w:rPr>
          <w:b/>
        </w:rPr>
      </w:pPr>
      <w:r w:rsidRPr="00211117">
        <w:rPr>
          <w:b/>
        </w:rPr>
        <w:t>Формирование целостной картины мира, расширение кругозора.</w:t>
      </w:r>
    </w:p>
    <w:p w:rsidR="00D024C7" w:rsidRPr="00211117" w:rsidRDefault="00D024C7" w:rsidP="00D024C7">
      <w:pPr>
        <w:ind w:right="354"/>
        <w:jc w:val="both"/>
        <w:rPr>
          <w:bCs/>
          <w:i/>
          <w:iCs/>
        </w:rPr>
      </w:pPr>
      <w:r w:rsidRPr="00211117">
        <w:rPr>
          <w:bCs/>
          <w:i/>
          <w:iCs/>
        </w:rPr>
        <w:t>Предметное и социальное окружение:</w:t>
      </w:r>
    </w:p>
    <w:p w:rsidR="00AD0A1E" w:rsidRPr="00AD0A1E" w:rsidRDefault="00AD0A1E" w:rsidP="006D1549">
      <w:pPr>
        <w:numPr>
          <w:ilvl w:val="0"/>
          <w:numId w:val="6"/>
        </w:numPr>
        <w:spacing w:after="200" w:line="276" w:lineRule="auto"/>
        <w:contextualSpacing/>
        <w:jc w:val="both"/>
      </w:pPr>
      <w:r w:rsidRPr="00AD0A1E">
        <w:t>Формировать представления о предметах, облегчающих труд людей на производстве.</w:t>
      </w:r>
    </w:p>
    <w:p w:rsidR="00AD0A1E" w:rsidRPr="00AD0A1E" w:rsidRDefault="00AD0A1E" w:rsidP="006D1549">
      <w:pPr>
        <w:numPr>
          <w:ilvl w:val="0"/>
          <w:numId w:val="6"/>
        </w:numPr>
        <w:spacing w:after="200" w:line="276" w:lineRule="auto"/>
        <w:contextualSpacing/>
        <w:jc w:val="both"/>
      </w:pPr>
      <w:r w:rsidRPr="00AD0A1E">
        <w:t>Углублять представления о существенных характеристиках предметов, о свойствах и качествах различных материалов.</w:t>
      </w:r>
    </w:p>
    <w:p w:rsidR="00AD0A1E" w:rsidRPr="00AD0A1E" w:rsidRDefault="00AD0A1E" w:rsidP="006D1549">
      <w:pPr>
        <w:numPr>
          <w:ilvl w:val="0"/>
          <w:numId w:val="6"/>
        </w:numPr>
        <w:spacing w:after="200" w:line="276" w:lineRule="auto"/>
        <w:contextualSpacing/>
        <w:jc w:val="both"/>
      </w:pPr>
      <w:r w:rsidRPr="00AD0A1E">
        <w:t>Обогащать представления о видах транспорта.</w:t>
      </w:r>
    </w:p>
    <w:p w:rsidR="00AD0A1E" w:rsidRPr="00AD0A1E" w:rsidRDefault="00AD0A1E" w:rsidP="006D1549">
      <w:pPr>
        <w:numPr>
          <w:ilvl w:val="0"/>
          <w:numId w:val="6"/>
        </w:numPr>
        <w:spacing w:after="200" w:line="276" w:lineRule="auto"/>
        <w:contextualSpacing/>
        <w:jc w:val="both"/>
      </w:pPr>
      <w:r w:rsidRPr="00AD0A1E">
        <w:t>Продолжать знакомить с библиотекой, музеями.</w:t>
      </w:r>
    </w:p>
    <w:p w:rsidR="00AD0A1E" w:rsidRPr="00AD0A1E" w:rsidRDefault="00AD0A1E" w:rsidP="006D1549">
      <w:pPr>
        <w:numPr>
          <w:ilvl w:val="0"/>
          <w:numId w:val="6"/>
        </w:numPr>
        <w:spacing w:after="200" w:line="276" w:lineRule="auto"/>
        <w:contextualSpacing/>
        <w:jc w:val="both"/>
      </w:pPr>
      <w:r w:rsidRPr="00AD0A1E">
        <w:t>Углублять представления о дальнейшем обучении, дать элементарные знания о специфике школы, колледжа, вуза.</w:t>
      </w:r>
    </w:p>
    <w:p w:rsidR="00AD0A1E" w:rsidRPr="00AD0A1E" w:rsidRDefault="00AD0A1E" w:rsidP="006D1549">
      <w:pPr>
        <w:numPr>
          <w:ilvl w:val="0"/>
          <w:numId w:val="6"/>
        </w:numPr>
        <w:spacing w:after="200" w:line="276" w:lineRule="auto"/>
        <w:contextualSpacing/>
        <w:jc w:val="both"/>
      </w:pPr>
      <w:r w:rsidRPr="00AD0A1E">
        <w:t>Через экспериментирование и практическую деятельность дать детям возможность познакомиться с элементами профессиональной деятельности из перечисленных областей (простейшие эксперименты с воздухом, водой, магнитом).</w:t>
      </w:r>
    </w:p>
    <w:p w:rsidR="00AD0A1E" w:rsidRPr="00AD0A1E" w:rsidRDefault="00AD0A1E" w:rsidP="006D1549">
      <w:pPr>
        <w:numPr>
          <w:ilvl w:val="0"/>
          <w:numId w:val="6"/>
        </w:numPr>
        <w:spacing w:after="200" w:line="276" w:lineRule="auto"/>
        <w:contextualSpacing/>
        <w:jc w:val="both"/>
      </w:pPr>
      <w:r w:rsidRPr="00AD0A1E">
        <w:t>Расширять представления об элементах экономики.</w:t>
      </w:r>
    </w:p>
    <w:p w:rsidR="00AD0A1E" w:rsidRPr="00AD0A1E" w:rsidRDefault="00AD0A1E" w:rsidP="006D1549">
      <w:pPr>
        <w:numPr>
          <w:ilvl w:val="0"/>
          <w:numId w:val="6"/>
        </w:numPr>
        <w:spacing w:after="200" w:line="276" w:lineRule="auto"/>
        <w:contextualSpacing/>
        <w:jc w:val="both"/>
      </w:pPr>
      <w:r w:rsidRPr="00AD0A1E">
        <w:t>Познакомить с элементами эволюции Земли, местом человека в природном и социальном мире, происхождением и биологической обоснованностью различных рас.</w:t>
      </w:r>
    </w:p>
    <w:p w:rsidR="00AD0A1E" w:rsidRPr="00AD0A1E" w:rsidRDefault="00AD0A1E" w:rsidP="006D1549">
      <w:pPr>
        <w:numPr>
          <w:ilvl w:val="0"/>
          <w:numId w:val="6"/>
        </w:numPr>
        <w:spacing w:after="200" w:line="276" w:lineRule="auto"/>
        <w:contextualSpacing/>
        <w:jc w:val="both"/>
      </w:pPr>
      <w:r w:rsidRPr="00AD0A1E">
        <w:t>Продолжать формировать элементарные представления об истории человечества через знакомство с произведениями искусства, игру и продуктивные виды деятельности.</w:t>
      </w:r>
    </w:p>
    <w:p w:rsidR="00D024C7" w:rsidRPr="00211117" w:rsidRDefault="00D024C7" w:rsidP="00D024C7">
      <w:pPr>
        <w:ind w:right="354"/>
        <w:jc w:val="both"/>
        <w:rPr>
          <w:bCs/>
          <w:i/>
          <w:iCs/>
        </w:rPr>
      </w:pPr>
      <w:r w:rsidRPr="00211117">
        <w:rPr>
          <w:bCs/>
          <w:i/>
          <w:iCs/>
        </w:rPr>
        <w:t>Ознакомление с природой:</w:t>
      </w:r>
    </w:p>
    <w:p w:rsidR="00AD0A1E" w:rsidRPr="00AD0A1E" w:rsidRDefault="00AD0A1E" w:rsidP="006D1549">
      <w:pPr>
        <w:numPr>
          <w:ilvl w:val="0"/>
          <w:numId w:val="6"/>
        </w:numPr>
        <w:spacing w:after="200" w:line="276" w:lineRule="auto"/>
        <w:contextualSpacing/>
        <w:jc w:val="both"/>
      </w:pPr>
      <w:r w:rsidRPr="00AD0A1E">
        <w:t>Расширять и уточнять представления о деревьях, кустарниках, травянистых растениях; растениях леса, луга, сада.</w:t>
      </w:r>
    </w:p>
    <w:p w:rsidR="00AD0A1E" w:rsidRPr="00AD0A1E" w:rsidRDefault="00AD0A1E" w:rsidP="006D1549">
      <w:pPr>
        <w:numPr>
          <w:ilvl w:val="0"/>
          <w:numId w:val="6"/>
        </w:numPr>
        <w:spacing w:after="200" w:line="276" w:lineRule="auto"/>
        <w:contextualSpacing/>
        <w:jc w:val="both"/>
      </w:pPr>
      <w:r w:rsidRPr="00AD0A1E">
        <w:t>Конкретизировать представления о комнатных растениях, способах их вегетативного размножения, условиях жизни. Знакомить с лекарственными растениями.</w:t>
      </w:r>
    </w:p>
    <w:p w:rsidR="00AD0A1E" w:rsidRPr="00AD0A1E" w:rsidRDefault="00AD0A1E" w:rsidP="006D1549">
      <w:pPr>
        <w:numPr>
          <w:ilvl w:val="0"/>
          <w:numId w:val="6"/>
        </w:numPr>
        <w:spacing w:after="200" w:line="276" w:lineRule="auto"/>
        <w:contextualSpacing/>
        <w:jc w:val="both"/>
      </w:pPr>
      <w:r w:rsidRPr="00AD0A1E">
        <w:lastRenderedPageBreak/>
        <w:t>Расширять и систематизировать знания о домашних, зимующих и перелетных птицах, домашних животных.</w:t>
      </w:r>
    </w:p>
    <w:p w:rsidR="00AD0A1E" w:rsidRPr="00AD0A1E" w:rsidRDefault="00AD0A1E" w:rsidP="006D1549">
      <w:pPr>
        <w:numPr>
          <w:ilvl w:val="0"/>
          <w:numId w:val="6"/>
        </w:numPr>
        <w:spacing w:after="200" w:line="276" w:lineRule="auto"/>
        <w:contextualSpacing/>
        <w:jc w:val="both"/>
      </w:pPr>
      <w:r w:rsidRPr="00AD0A1E">
        <w:t>Продолжать знакомить с дикими животными, об особенностях приспособления животных к окружающей среде.</w:t>
      </w:r>
    </w:p>
    <w:p w:rsidR="00AD0A1E" w:rsidRPr="00AD0A1E" w:rsidRDefault="00AD0A1E" w:rsidP="006D1549">
      <w:pPr>
        <w:numPr>
          <w:ilvl w:val="0"/>
          <w:numId w:val="6"/>
        </w:numPr>
        <w:spacing w:after="200" w:line="276" w:lineRule="auto"/>
        <w:contextualSpacing/>
        <w:jc w:val="both"/>
      </w:pPr>
      <w:r w:rsidRPr="00AD0A1E">
        <w:t>Расширять знания о млекопитающих, земноводных, пресмыкающихся. Знакомить со способами защиты от врагов.</w:t>
      </w:r>
    </w:p>
    <w:p w:rsidR="00AD0A1E" w:rsidRPr="00AD0A1E" w:rsidRDefault="00AD0A1E" w:rsidP="006D1549">
      <w:pPr>
        <w:numPr>
          <w:ilvl w:val="0"/>
          <w:numId w:val="6"/>
        </w:numPr>
        <w:spacing w:after="200" w:line="276" w:lineRule="auto"/>
        <w:contextualSpacing/>
        <w:jc w:val="both"/>
      </w:pPr>
      <w:r w:rsidRPr="00AD0A1E">
        <w:t>Расширять представления о насекомых,  знакомить с особенностями их жизни.</w:t>
      </w:r>
    </w:p>
    <w:p w:rsidR="00AD0A1E" w:rsidRPr="00AD0A1E" w:rsidRDefault="00AD0A1E" w:rsidP="006D1549">
      <w:pPr>
        <w:numPr>
          <w:ilvl w:val="0"/>
          <w:numId w:val="6"/>
        </w:numPr>
        <w:spacing w:after="200" w:line="276" w:lineRule="auto"/>
        <w:contextualSpacing/>
        <w:jc w:val="both"/>
      </w:pPr>
      <w:r w:rsidRPr="00AD0A1E">
        <w:t>Закреплять умение различать по внешнему виду и правильно называть бабочек и жуков; сравнивать насекомых по способу передвижения.</w:t>
      </w:r>
    </w:p>
    <w:p w:rsidR="00AD0A1E" w:rsidRPr="00AD0A1E" w:rsidRDefault="00AD0A1E" w:rsidP="006D1549">
      <w:pPr>
        <w:numPr>
          <w:ilvl w:val="0"/>
          <w:numId w:val="6"/>
        </w:numPr>
        <w:spacing w:after="200" w:line="276" w:lineRule="auto"/>
        <w:contextualSpacing/>
        <w:jc w:val="both"/>
      </w:pPr>
      <w:r w:rsidRPr="00AD0A1E">
        <w:t>Воспитывать уважение к труду сельских жителей.</w:t>
      </w:r>
    </w:p>
    <w:p w:rsidR="00AD0A1E" w:rsidRPr="00AD0A1E" w:rsidRDefault="00AD0A1E" w:rsidP="006D1549">
      <w:pPr>
        <w:numPr>
          <w:ilvl w:val="0"/>
          <w:numId w:val="6"/>
        </w:numPr>
        <w:spacing w:after="200" w:line="276" w:lineRule="auto"/>
        <w:contextualSpacing/>
        <w:jc w:val="both"/>
      </w:pPr>
      <w:r w:rsidRPr="00AD0A1E">
        <w:t>Закреплять умение обобщать и систематизировать представления о временах года.</w:t>
      </w:r>
    </w:p>
    <w:p w:rsidR="00AD0A1E" w:rsidRPr="00AD0A1E" w:rsidRDefault="00AD0A1E" w:rsidP="006D1549">
      <w:pPr>
        <w:numPr>
          <w:ilvl w:val="0"/>
          <w:numId w:val="6"/>
        </w:numPr>
        <w:spacing w:after="200" w:line="276" w:lineRule="auto"/>
        <w:contextualSpacing/>
        <w:jc w:val="both"/>
      </w:pPr>
      <w:r w:rsidRPr="00AD0A1E">
        <w:t>Формировать представления о переходе веществ из твердого состояния в жидкое, и наоборот.</w:t>
      </w:r>
    </w:p>
    <w:p w:rsidR="00AD0A1E" w:rsidRPr="00AD0A1E" w:rsidRDefault="00AD0A1E" w:rsidP="006D1549">
      <w:pPr>
        <w:numPr>
          <w:ilvl w:val="0"/>
          <w:numId w:val="6"/>
        </w:numPr>
        <w:spacing w:after="200" w:line="276" w:lineRule="auto"/>
        <w:contextualSpacing/>
        <w:jc w:val="both"/>
      </w:pPr>
      <w:r w:rsidRPr="00AD0A1E">
        <w:t>Закреплять умения правильно вести себя в природе.</w:t>
      </w:r>
    </w:p>
    <w:p w:rsidR="00D024C7" w:rsidRPr="00211117" w:rsidRDefault="00D024C7" w:rsidP="00D024C7">
      <w:pPr>
        <w:spacing w:after="200" w:line="276" w:lineRule="auto"/>
        <w:rPr>
          <w:rFonts w:eastAsia="Calibri"/>
          <w:b/>
          <w:i/>
          <w:lang w:eastAsia="en-US"/>
        </w:rPr>
      </w:pPr>
      <w:r w:rsidRPr="00211117">
        <w:rPr>
          <w:rFonts w:eastAsia="Calibri"/>
          <w:b/>
          <w:i/>
          <w:lang w:eastAsia="en-US"/>
        </w:rPr>
        <w:t>Речевое развитие:</w:t>
      </w:r>
    </w:p>
    <w:p w:rsidR="00D024C7" w:rsidRPr="00211117" w:rsidRDefault="00D024C7" w:rsidP="00414687">
      <w:pPr>
        <w:spacing w:after="200" w:line="276" w:lineRule="auto"/>
        <w:ind w:firstLine="708"/>
        <w:jc w:val="both"/>
        <w:rPr>
          <w:rFonts w:eastAsia="Calibri"/>
          <w:lang w:eastAsia="en-US"/>
        </w:rPr>
      </w:pPr>
      <w:r w:rsidRPr="00211117">
        <w:rPr>
          <w:rFonts w:eastAsia="Calibri"/>
          <w:u w:val="single"/>
          <w:lang w:eastAsia="en-US"/>
        </w:rPr>
        <w:t>Цель:</w:t>
      </w:r>
      <w:r w:rsidRPr="00211117">
        <w:rPr>
          <w:rFonts w:eastAsia="Calibri"/>
          <w:lang w:eastAsia="en-US"/>
        </w:rPr>
        <w:t xml:space="preserve">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024C7" w:rsidRPr="00211117" w:rsidRDefault="00D024C7" w:rsidP="00D024C7">
      <w:pPr>
        <w:spacing w:after="200" w:line="276" w:lineRule="auto"/>
        <w:rPr>
          <w:rFonts w:eastAsia="Calibri"/>
          <w:u w:val="single"/>
          <w:lang w:eastAsia="en-US"/>
        </w:rPr>
      </w:pPr>
      <w:r w:rsidRPr="00211117">
        <w:rPr>
          <w:rFonts w:eastAsia="Calibri"/>
          <w:u w:val="single"/>
          <w:lang w:eastAsia="en-US"/>
        </w:rPr>
        <w:t xml:space="preserve">Задачи: </w:t>
      </w:r>
    </w:p>
    <w:p w:rsidR="00D024C7" w:rsidRPr="00211117" w:rsidRDefault="00D024C7" w:rsidP="00D024C7">
      <w:pPr>
        <w:ind w:right="354"/>
        <w:jc w:val="both"/>
        <w:rPr>
          <w:b/>
          <w:bCs/>
        </w:rPr>
      </w:pPr>
      <w:r w:rsidRPr="00211117">
        <w:rPr>
          <w:b/>
          <w:bCs/>
        </w:rPr>
        <w:t>Развитие свободного общения со взрослыми и детьми:</w:t>
      </w:r>
    </w:p>
    <w:p w:rsidR="00AD0A1E" w:rsidRPr="00211117" w:rsidRDefault="00AD0A1E" w:rsidP="006D1549">
      <w:pPr>
        <w:numPr>
          <w:ilvl w:val="0"/>
          <w:numId w:val="6"/>
        </w:numPr>
        <w:spacing w:after="200" w:line="276" w:lineRule="auto"/>
        <w:contextualSpacing/>
        <w:jc w:val="both"/>
      </w:pPr>
      <w:r w:rsidRPr="00211117">
        <w:t>Приучать детей проявлять инициативу с целью получения новых знаний.</w:t>
      </w:r>
    </w:p>
    <w:p w:rsidR="00AD0A1E" w:rsidRPr="00211117" w:rsidRDefault="00AD0A1E" w:rsidP="006D1549">
      <w:pPr>
        <w:numPr>
          <w:ilvl w:val="0"/>
          <w:numId w:val="6"/>
        </w:numPr>
        <w:spacing w:after="200" w:line="276" w:lineRule="auto"/>
        <w:contextualSpacing/>
        <w:jc w:val="both"/>
      </w:pPr>
      <w:r w:rsidRPr="00211117">
        <w:t>Совершенствовать речь как средство общения.</w:t>
      </w:r>
    </w:p>
    <w:p w:rsidR="00AD0A1E" w:rsidRPr="00211117" w:rsidRDefault="00AD0A1E" w:rsidP="006D1549">
      <w:pPr>
        <w:numPr>
          <w:ilvl w:val="0"/>
          <w:numId w:val="6"/>
        </w:numPr>
        <w:spacing w:after="200" w:line="276" w:lineRule="auto"/>
        <w:contextualSpacing/>
        <w:jc w:val="both"/>
      </w:pPr>
      <w:r w:rsidRPr="00211117">
        <w:t>Развивать построение высказывания, помогать детям более точно характеризовать объект, ситуацию.</w:t>
      </w:r>
    </w:p>
    <w:p w:rsidR="00AD0A1E" w:rsidRPr="00211117" w:rsidRDefault="00AD0A1E" w:rsidP="006D1549">
      <w:pPr>
        <w:numPr>
          <w:ilvl w:val="0"/>
          <w:numId w:val="6"/>
        </w:numPr>
        <w:spacing w:after="200" w:line="276" w:lineRule="auto"/>
        <w:contextualSpacing/>
        <w:jc w:val="both"/>
      </w:pPr>
      <w:r w:rsidRPr="00211117">
        <w:t>Учить высказывать предположения и делать простейшие выводы, излагать свои мысли понятно для окружающих.</w:t>
      </w:r>
    </w:p>
    <w:p w:rsidR="00AD0A1E" w:rsidRPr="00211117" w:rsidRDefault="00AD0A1E" w:rsidP="006D1549">
      <w:pPr>
        <w:numPr>
          <w:ilvl w:val="0"/>
          <w:numId w:val="6"/>
        </w:numPr>
        <w:spacing w:after="200" w:line="276" w:lineRule="auto"/>
        <w:contextualSpacing/>
        <w:jc w:val="both"/>
      </w:pPr>
      <w:r w:rsidRPr="00211117">
        <w:t>Формировать умение отстаивать свою точку зрения.</w:t>
      </w:r>
    </w:p>
    <w:p w:rsidR="00AD0A1E" w:rsidRPr="00211117" w:rsidRDefault="00AD0A1E" w:rsidP="006D1549">
      <w:pPr>
        <w:numPr>
          <w:ilvl w:val="0"/>
          <w:numId w:val="6"/>
        </w:numPr>
        <w:spacing w:after="200" w:line="276" w:lineRule="auto"/>
        <w:contextualSpacing/>
        <w:jc w:val="both"/>
      </w:pPr>
      <w:r w:rsidRPr="00211117">
        <w:t>Помогать осваивать формы речевого этикета.</w:t>
      </w:r>
    </w:p>
    <w:p w:rsidR="00AD0A1E" w:rsidRPr="00211117" w:rsidRDefault="00AD0A1E" w:rsidP="006D1549">
      <w:pPr>
        <w:numPr>
          <w:ilvl w:val="0"/>
          <w:numId w:val="6"/>
        </w:numPr>
        <w:spacing w:after="200" w:line="276" w:lineRule="auto"/>
        <w:contextualSpacing/>
        <w:jc w:val="both"/>
      </w:pPr>
      <w:r w:rsidRPr="00211117">
        <w:t>Развивать умение содержательно, эмоционально рассказывать сверстникам об интересных фактах и событиях.</w:t>
      </w:r>
    </w:p>
    <w:p w:rsidR="00AD0A1E" w:rsidRPr="00211117" w:rsidRDefault="00AD0A1E" w:rsidP="006D1549">
      <w:pPr>
        <w:numPr>
          <w:ilvl w:val="0"/>
          <w:numId w:val="6"/>
        </w:numPr>
        <w:spacing w:after="200" w:line="276" w:lineRule="auto"/>
        <w:contextualSpacing/>
        <w:jc w:val="both"/>
      </w:pPr>
      <w:r w:rsidRPr="00211117">
        <w:t>Приучать детей к самостоятельности суждений.</w:t>
      </w:r>
    </w:p>
    <w:p w:rsidR="00D024C7" w:rsidRPr="00211117" w:rsidRDefault="00D024C7" w:rsidP="00D024C7">
      <w:pPr>
        <w:ind w:right="354"/>
        <w:jc w:val="both"/>
        <w:rPr>
          <w:b/>
          <w:bCs/>
        </w:rPr>
      </w:pPr>
      <w:r w:rsidRPr="00211117">
        <w:rPr>
          <w:b/>
          <w:bCs/>
        </w:rPr>
        <w:t>Развитие всех компонентов устной речи, практическое овладение нормами речи:</w:t>
      </w:r>
    </w:p>
    <w:p w:rsidR="00D024C7" w:rsidRPr="00211117" w:rsidRDefault="00D024C7" w:rsidP="00D024C7">
      <w:pPr>
        <w:ind w:right="354"/>
        <w:jc w:val="both"/>
        <w:rPr>
          <w:i/>
          <w:iCs/>
        </w:rPr>
      </w:pPr>
      <w:r w:rsidRPr="00211117">
        <w:rPr>
          <w:i/>
          <w:iCs/>
        </w:rPr>
        <w:t>Формирование словаря:</w:t>
      </w:r>
    </w:p>
    <w:p w:rsidR="00AD0A1E" w:rsidRPr="00211117" w:rsidRDefault="00AD0A1E" w:rsidP="006D1549">
      <w:pPr>
        <w:numPr>
          <w:ilvl w:val="0"/>
          <w:numId w:val="6"/>
        </w:numPr>
        <w:spacing w:after="200" w:line="276" w:lineRule="auto"/>
        <w:contextualSpacing/>
        <w:jc w:val="both"/>
      </w:pPr>
      <w:r w:rsidRPr="00211117">
        <w:t>Продолжать работу по обогащению бытового, природоведческого, обществоведческого словаря.</w:t>
      </w:r>
    </w:p>
    <w:p w:rsidR="00AD0A1E" w:rsidRPr="00211117" w:rsidRDefault="00AD0A1E" w:rsidP="006D1549">
      <w:pPr>
        <w:numPr>
          <w:ilvl w:val="0"/>
          <w:numId w:val="6"/>
        </w:numPr>
        <w:spacing w:after="200" w:line="276" w:lineRule="auto"/>
        <w:contextualSpacing/>
        <w:jc w:val="both"/>
      </w:pPr>
      <w:r w:rsidRPr="00211117">
        <w:t>Совершенствовать умение использовать разные части речи в точном соответствии с их значением и целью высказывания.</w:t>
      </w:r>
    </w:p>
    <w:p w:rsidR="00AD0A1E" w:rsidRPr="00211117" w:rsidRDefault="00AD0A1E" w:rsidP="006D1549">
      <w:pPr>
        <w:numPr>
          <w:ilvl w:val="0"/>
          <w:numId w:val="6"/>
        </w:numPr>
        <w:spacing w:after="200" w:line="276" w:lineRule="auto"/>
        <w:contextualSpacing/>
        <w:jc w:val="both"/>
      </w:pPr>
      <w:r w:rsidRPr="00211117">
        <w:t>Помогать детям осваивать выразительные средства языка.</w:t>
      </w:r>
    </w:p>
    <w:p w:rsidR="00D024C7" w:rsidRPr="00211117" w:rsidRDefault="00D024C7" w:rsidP="00D024C7">
      <w:pPr>
        <w:ind w:right="354"/>
        <w:jc w:val="both"/>
        <w:rPr>
          <w:i/>
          <w:iCs/>
        </w:rPr>
      </w:pPr>
      <w:r w:rsidRPr="00211117">
        <w:rPr>
          <w:i/>
          <w:iCs/>
        </w:rPr>
        <w:t>Звуковая культура речи:</w:t>
      </w:r>
    </w:p>
    <w:p w:rsidR="00AD0A1E" w:rsidRPr="00211117" w:rsidRDefault="00AD0A1E" w:rsidP="006D1549">
      <w:pPr>
        <w:numPr>
          <w:ilvl w:val="0"/>
          <w:numId w:val="6"/>
        </w:numPr>
        <w:spacing w:after="200" w:line="276" w:lineRule="auto"/>
        <w:contextualSpacing/>
        <w:jc w:val="both"/>
      </w:pPr>
      <w:r w:rsidRPr="00211117">
        <w:t>Развивать умение различать на слух и в произношении все звуки родного языка.</w:t>
      </w:r>
    </w:p>
    <w:p w:rsidR="00AD0A1E" w:rsidRPr="00211117" w:rsidRDefault="00AD0A1E" w:rsidP="006D1549">
      <w:pPr>
        <w:numPr>
          <w:ilvl w:val="0"/>
          <w:numId w:val="6"/>
        </w:numPr>
        <w:spacing w:after="200" w:line="276" w:lineRule="auto"/>
        <w:contextualSpacing/>
        <w:jc w:val="both"/>
      </w:pPr>
      <w:r w:rsidRPr="00211117">
        <w:lastRenderedPageBreak/>
        <w:t>Развивать умение внятно и отчетливо произносить слова и словосочетания с естественными интонациями.</w:t>
      </w:r>
    </w:p>
    <w:p w:rsidR="00AD0A1E" w:rsidRPr="00211117" w:rsidRDefault="00AD0A1E" w:rsidP="006D1549">
      <w:pPr>
        <w:numPr>
          <w:ilvl w:val="0"/>
          <w:numId w:val="6"/>
        </w:numPr>
        <w:spacing w:after="200" w:line="276" w:lineRule="auto"/>
        <w:contextualSpacing/>
        <w:jc w:val="both"/>
      </w:pPr>
      <w:r w:rsidRPr="00211117">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D0A1E" w:rsidRPr="00211117" w:rsidRDefault="00AD0A1E" w:rsidP="006D1549">
      <w:pPr>
        <w:numPr>
          <w:ilvl w:val="0"/>
          <w:numId w:val="6"/>
        </w:numPr>
        <w:spacing w:after="200" w:line="276" w:lineRule="auto"/>
        <w:contextualSpacing/>
        <w:jc w:val="both"/>
      </w:pPr>
      <w:r w:rsidRPr="00211117">
        <w:t>Отрабатывать интонационную выразительность речи.</w:t>
      </w:r>
    </w:p>
    <w:p w:rsidR="00D024C7" w:rsidRPr="00211117" w:rsidRDefault="00D024C7" w:rsidP="00D024C7">
      <w:pPr>
        <w:ind w:right="354"/>
        <w:jc w:val="both"/>
        <w:rPr>
          <w:i/>
          <w:iCs/>
        </w:rPr>
      </w:pPr>
      <w:r w:rsidRPr="00211117">
        <w:rPr>
          <w:i/>
          <w:iCs/>
        </w:rPr>
        <w:t>Грамматический строй речи:</w:t>
      </w:r>
    </w:p>
    <w:p w:rsidR="00AD0A1E" w:rsidRPr="00211117" w:rsidRDefault="00AD0A1E" w:rsidP="006D1549">
      <w:pPr>
        <w:numPr>
          <w:ilvl w:val="0"/>
          <w:numId w:val="6"/>
        </w:numPr>
        <w:spacing w:after="200" w:line="276" w:lineRule="auto"/>
        <w:contextualSpacing/>
        <w:jc w:val="both"/>
      </w:pPr>
      <w:r w:rsidRPr="00211117">
        <w:t>Продолжать упражнять детей в согласовании слов в предложении.</w:t>
      </w:r>
    </w:p>
    <w:p w:rsidR="00AD0A1E" w:rsidRPr="00211117" w:rsidRDefault="00AD0A1E" w:rsidP="006D1549">
      <w:pPr>
        <w:numPr>
          <w:ilvl w:val="0"/>
          <w:numId w:val="6"/>
        </w:numPr>
        <w:spacing w:after="200" w:line="276" w:lineRule="auto"/>
        <w:contextualSpacing/>
        <w:jc w:val="both"/>
      </w:pPr>
      <w:r w:rsidRPr="00211117">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AD0A1E" w:rsidRPr="00211117" w:rsidRDefault="00AD0A1E" w:rsidP="006D1549">
      <w:pPr>
        <w:numPr>
          <w:ilvl w:val="0"/>
          <w:numId w:val="6"/>
        </w:numPr>
        <w:spacing w:after="200" w:line="276" w:lineRule="auto"/>
        <w:contextualSpacing/>
        <w:jc w:val="both"/>
      </w:pPr>
      <w:r w:rsidRPr="00211117">
        <w:t>Помогать правильно строить сложноподчиненные предложения, использовать языковые средства для соединения их частей (чтобы, когда, потому что).</w:t>
      </w:r>
    </w:p>
    <w:p w:rsidR="00D024C7" w:rsidRPr="00211117" w:rsidRDefault="00D024C7" w:rsidP="00AD0A1E">
      <w:pPr>
        <w:tabs>
          <w:tab w:val="center" w:pos="4500"/>
        </w:tabs>
        <w:ind w:right="354"/>
        <w:jc w:val="both"/>
        <w:rPr>
          <w:i/>
          <w:iCs/>
        </w:rPr>
      </w:pPr>
      <w:r w:rsidRPr="00211117">
        <w:rPr>
          <w:i/>
          <w:iCs/>
        </w:rPr>
        <w:t>Связная речь:</w:t>
      </w:r>
      <w:r w:rsidR="00AD0A1E">
        <w:rPr>
          <w:i/>
          <w:iCs/>
        </w:rPr>
        <w:tab/>
      </w:r>
    </w:p>
    <w:p w:rsidR="00AD0A1E" w:rsidRPr="00211117" w:rsidRDefault="00AD0A1E" w:rsidP="006D1549">
      <w:pPr>
        <w:numPr>
          <w:ilvl w:val="0"/>
          <w:numId w:val="6"/>
        </w:numPr>
        <w:spacing w:after="200" w:line="276" w:lineRule="auto"/>
        <w:contextualSpacing/>
        <w:jc w:val="both"/>
      </w:pPr>
      <w:r w:rsidRPr="00211117">
        <w:t>Совершенствовать диалогическую и монологическую формы речи.</w:t>
      </w:r>
    </w:p>
    <w:p w:rsidR="00AD0A1E" w:rsidRPr="00211117" w:rsidRDefault="00AD0A1E" w:rsidP="006D1549">
      <w:pPr>
        <w:numPr>
          <w:ilvl w:val="0"/>
          <w:numId w:val="6"/>
        </w:numPr>
        <w:spacing w:after="200" w:line="276" w:lineRule="auto"/>
        <w:contextualSpacing/>
        <w:jc w:val="both"/>
      </w:pPr>
      <w:r w:rsidRPr="00211117">
        <w:t>Формировать умение вести диалог с воспитателем, со сверстником.</w:t>
      </w:r>
    </w:p>
    <w:p w:rsidR="00AD0A1E" w:rsidRPr="00211117" w:rsidRDefault="00AD0A1E" w:rsidP="006D1549">
      <w:pPr>
        <w:numPr>
          <w:ilvl w:val="0"/>
          <w:numId w:val="6"/>
        </w:numPr>
        <w:spacing w:after="200" w:line="276" w:lineRule="auto"/>
        <w:contextualSpacing/>
        <w:jc w:val="both"/>
      </w:pPr>
      <w:r w:rsidRPr="00211117">
        <w:t>Воспитывать культуру речевого общения.</w:t>
      </w:r>
    </w:p>
    <w:p w:rsidR="00AD0A1E" w:rsidRPr="00211117" w:rsidRDefault="00AD0A1E" w:rsidP="006D1549">
      <w:pPr>
        <w:numPr>
          <w:ilvl w:val="0"/>
          <w:numId w:val="6"/>
        </w:numPr>
        <w:spacing w:after="200" w:line="276" w:lineRule="auto"/>
        <w:contextualSpacing/>
        <w:jc w:val="both"/>
      </w:pPr>
      <w:r w:rsidRPr="00211117">
        <w:t>Развивать умение содержательно и выразительно пересказывать литературные тексты, драматизировать их.</w:t>
      </w:r>
    </w:p>
    <w:p w:rsidR="00AD0A1E" w:rsidRPr="00211117" w:rsidRDefault="00AD0A1E" w:rsidP="006D1549">
      <w:pPr>
        <w:numPr>
          <w:ilvl w:val="0"/>
          <w:numId w:val="6"/>
        </w:numPr>
        <w:spacing w:after="200" w:line="276" w:lineRule="auto"/>
        <w:contextualSpacing/>
        <w:jc w:val="both"/>
      </w:pPr>
      <w:r w:rsidRPr="00211117">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D0A1E" w:rsidRPr="00211117" w:rsidRDefault="00AD0A1E" w:rsidP="006D1549">
      <w:pPr>
        <w:numPr>
          <w:ilvl w:val="0"/>
          <w:numId w:val="6"/>
        </w:numPr>
        <w:spacing w:after="200" w:line="276" w:lineRule="auto"/>
        <w:contextualSpacing/>
        <w:jc w:val="both"/>
      </w:pPr>
      <w:r w:rsidRPr="00211117">
        <w:t>Развивать умение составлять рассказы из личного опыта.</w:t>
      </w:r>
    </w:p>
    <w:p w:rsidR="00AD0A1E" w:rsidRPr="00211117" w:rsidRDefault="00AD0A1E" w:rsidP="006D1549">
      <w:pPr>
        <w:numPr>
          <w:ilvl w:val="0"/>
          <w:numId w:val="6"/>
        </w:numPr>
        <w:spacing w:after="200" w:line="276" w:lineRule="auto"/>
        <w:contextualSpacing/>
        <w:jc w:val="both"/>
      </w:pPr>
      <w:r w:rsidRPr="00211117">
        <w:t>Совершенствовать умение сочинять короткие сказки на заданную тему.</w:t>
      </w:r>
    </w:p>
    <w:p w:rsidR="00AD0A1E" w:rsidRPr="00211117" w:rsidRDefault="00AD0A1E" w:rsidP="00AD0A1E">
      <w:pPr>
        <w:ind w:right="354"/>
        <w:jc w:val="both"/>
        <w:rPr>
          <w:i/>
          <w:iCs/>
        </w:rPr>
      </w:pPr>
      <w:r w:rsidRPr="00211117">
        <w:rPr>
          <w:i/>
          <w:iCs/>
        </w:rPr>
        <w:t>Подготовка к обучению грамоте:</w:t>
      </w:r>
    </w:p>
    <w:p w:rsidR="00AD0A1E" w:rsidRPr="00211117" w:rsidRDefault="00AD0A1E" w:rsidP="006D1549">
      <w:pPr>
        <w:numPr>
          <w:ilvl w:val="0"/>
          <w:numId w:val="6"/>
        </w:numPr>
        <w:spacing w:after="200" w:line="276" w:lineRule="auto"/>
        <w:contextualSpacing/>
        <w:jc w:val="both"/>
      </w:pPr>
      <w:r w:rsidRPr="00211117">
        <w:t>Дать представление о предложении (без грамматического определения).</w:t>
      </w:r>
    </w:p>
    <w:p w:rsidR="00AD0A1E" w:rsidRPr="00211117" w:rsidRDefault="00AD0A1E" w:rsidP="006D1549">
      <w:pPr>
        <w:numPr>
          <w:ilvl w:val="0"/>
          <w:numId w:val="6"/>
        </w:numPr>
        <w:spacing w:after="200" w:line="276" w:lineRule="auto"/>
        <w:contextualSpacing/>
        <w:jc w:val="both"/>
      </w:pPr>
      <w:r w:rsidRPr="00211117">
        <w:t>Упражнять в составлении предложений, членении простых предложений на слова с указанием их последовательности.</w:t>
      </w:r>
    </w:p>
    <w:p w:rsidR="00AD0A1E" w:rsidRPr="00211117" w:rsidRDefault="00AD0A1E" w:rsidP="006D1549">
      <w:pPr>
        <w:numPr>
          <w:ilvl w:val="0"/>
          <w:numId w:val="6"/>
        </w:numPr>
        <w:spacing w:after="200" w:line="276" w:lineRule="auto"/>
        <w:contextualSpacing/>
        <w:jc w:val="both"/>
      </w:pPr>
      <w:r w:rsidRPr="00211117">
        <w:t>Формировать умение делить двусложные и трехсложные слова с открытыми слогами на части.</w:t>
      </w:r>
    </w:p>
    <w:p w:rsidR="00AD0A1E" w:rsidRPr="00211117" w:rsidRDefault="00AD0A1E" w:rsidP="006D1549">
      <w:pPr>
        <w:numPr>
          <w:ilvl w:val="0"/>
          <w:numId w:val="6"/>
        </w:numPr>
        <w:spacing w:after="200" w:line="276" w:lineRule="auto"/>
        <w:contextualSpacing/>
        <w:jc w:val="both"/>
      </w:pPr>
      <w:r w:rsidRPr="00211117">
        <w:t>Учить составлять слова из слогов (устно).</w:t>
      </w:r>
    </w:p>
    <w:p w:rsidR="00AD0A1E" w:rsidRPr="00211117" w:rsidRDefault="00AD0A1E" w:rsidP="006D1549">
      <w:pPr>
        <w:numPr>
          <w:ilvl w:val="0"/>
          <w:numId w:val="6"/>
        </w:numPr>
        <w:spacing w:after="200" w:line="276" w:lineRule="auto"/>
        <w:contextualSpacing/>
        <w:jc w:val="both"/>
      </w:pPr>
      <w:r w:rsidRPr="00211117">
        <w:t>Учить выделять последовательность звуков в простых словах.</w:t>
      </w:r>
    </w:p>
    <w:p w:rsidR="00D024C7" w:rsidRPr="00211117" w:rsidRDefault="00D024C7" w:rsidP="00D024C7">
      <w:pPr>
        <w:ind w:right="354"/>
        <w:jc w:val="both"/>
        <w:rPr>
          <w:b/>
        </w:rPr>
      </w:pPr>
    </w:p>
    <w:p w:rsidR="00D024C7" w:rsidRPr="00211117" w:rsidRDefault="00D024C7" w:rsidP="00D024C7">
      <w:pPr>
        <w:ind w:right="354"/>
        <w:jc w:val="both"/>
        <w:rPr>
          <w:b/>
        </w:rPr>
      </w:pPr>
      <w:r w:rsidRPr="00211117">
        <w:rPr>
          <w:b/>
        </w:rPr>
        <w:t>Ознакомл</w:t>
      </w:r>
      <w:r w:rsidR="000E4991">
        <w:rPr>
          <w:b/>
        </w:rPr>
        <w:t>ение с художественной литературой</w:t>
      </w:r>
      <w:r w:rsidRPr="00211117">
        <w:rPr>
          <w:b/>
        </w:rPr>
        <w:t>:</w:t>
      </w:r>
    </w:p>
    <w:p w:rsidR="00AD0A1E" w:rsidRPr="00211117" w:rsidRDefault="00AD0A1E" w:rsidP="006D1549">
      <w:pPr>
        <w:numPr>
          <w:ilvl w:val="0"/>
          <w:numId w:val="6"/>
        </w:numPr>
        <w:spacing w:after="200" w:line="276" w:lineRule="auto"/>
        <w:contextualSpacing/>
        <w:jc w:val="both"/>
      </w:pPr>
      <w:r w:rsidRPr="00211117">
        <w:t>Продолжать развивать интерес детей к художественной и познавательной литературе.</w:t>
      </w:r>
    </w:p>
    <w:p w:rsidR="00AD0A1E" w:rsidRPr="00211117" w:rsidRDefault="00AD0A1E" w:rsidP="006D1549">
      <w:pPr>
        <w:numPr>
          <w:ilvl w:val="0"/>
          <w:numId w:val="6"/>
        </w:numPr>
        <w:spacing w:after="200" w:line="276" w:lineRule="auto"/>
        <w:contextualSpacing/>
        <w:jc w:val="both"/>
      </w:pPr>
      <w:r w:rsidRPr="00211117">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w:t>
      </w:r>
    </w:p>
    <w:p w:rsidR="00AD0A1E" w:rsidRPr="00211117" w:rsidRDefault="00AD0A1E" w:rsidP="006D1549">
      <w:pPr>
        <w:numPr>
          <w:ilvl w:val="0"/>
          <w:numId w:val="6"/>
        </w:numPr>
        <w:spacing w:after="200" w:line="276" w:lineRule="auto"/>
        <w:contextualSpacing/>
        <w:jc w:val="both"/>
      </w:pPr>
      <w:r w:rsidRPr="00211117">
        <w:t>Прививать чуткость к поэтическому слову.</w:t>
      </w:r>
    </w:p>
    <w:p w:rsidR="00AD0A1E" w:rsidRPr="00211117" w:rsidRDefault="00AD0A1E" w:rsidP="006D1549">
      <w:pPr>
        <w:numPr>
          <w:ilvl w:val="0"/>
          <w:numId w:val="6"/>
        </w:numPr>
        <w:spacing w:after="200" w:line="276" w:lineRule="auto"/>
        <w:contextualSpacing/>
        <w:jc w:val="both"/>
      </w:pPr>
      <w:r w:rsidRPr="00211117">
        <w:t>Пополнять литературный багаж сказками, рассказами, стихотворениями, загадками, считалками, скороговорками.</w:t>
      </w:r>
    </w:p>
    <w:p w:rsidR="00AD0A1E" w:rsidRPr="00211117" w:rsidRDefault="00AD0A1E" w:rsidP="006D1549">
      <w:pPr>
        <w:numPr>
          <w:ilvl w:val="0"/>
          <w:numId w:val="6"/>
        </w:numPr>
        <w:spacing w:after="200" w:line="276" w:lineRule="auto"/>
        <w:contextualSpacing/>
        <w:jc w:val="both"/>
      </w:pPr>
      <w:r w:rsidRPr="00211117">
        <w:t>Воспитывать читателя, способного испытывать сострадание и сочувствие к героям книги.</w:t>
      </w:r>
    </w:p>
    <w:p w:rsidR="00AD0A1E" w:rsidRPr="00211117" w:rsidRDefault="00AD0A1E" w:rsidP="006D1549">
      <w:pPr>
        <w:numPr>
          <w:ilvl w:val="0"/>
          <w:numId w:val="6"/>
        </w:numPr>
        <w:spacing w:after="200" w:line="276" w:lineRule="auto"/>
        <w:contextualSpacing/>
        <w:jc w:val="both"/>
      </w:pPr>
      <w:r w:rsidRPr="00211117">
        <w:lastRenderedPageBreak/>
        <w:t>Развивать у детей чувство юмора.</w:t>
      </w:r>
    </w:p>
    <w:p w:rsidR="00AD0A1E" w:rsidRPr="00211117" w:rsidRDefault="00AD0A1E" w:rsidP="006D1549">
      <w:pPr>
        <w:numPr>
          <w:ilvl w:val="0"/>
          <w:numId w:val="6"/>
        </w:numPr>
        <w:spacing w:after="200" w:line="276" w:lineRule="auto"/>
        <w:contextualSpacing/>
        <w:jc w:val="both"/>
      </w:pPr>
      <w:r w:rsidRPr="00211117">
        <w:t>Совершенствовать художественно-речевые исполнительские навыки детей при чтении стихотворений, в драматизациях.</w:t>
      </w:r>
    </w:p>
    <w:p w:rsidR="00AD0A1E" w:rsidRPr="00211117" w:rsidRDefault="00AD0A1E" w:rsidP="006D1549">
      <w:pPr>
        <w:numPr>
          <w:ilvl w:val="0"/>
          <w:numId w:val="6"/>
        </w:numPr>
        <w:spacing w:after="200" w:line="276" w:lineRule="auto"/>
        <w:contextualSpacing/>
        <w:jc w:val="both"/>
      </w:pPr>
      <w:r w:rsidRPr="00211117">
        <w:t>Учить детей объяснять основные различия между литературными жанрами: сказкой, рассказом, стихотворением.</w:t>
      </w:r>
    </w:p>
    <w:p w:rsidR="00AD0A1E" w:rsidRPr="00211117" w:rsidRDefault="00AD0A1E" w:rsidP="006D1549">
      <w:pPr>
        <w:numPr>
          <w:ilvl w:val="0"/>
          <w:numId w:val="6"/>
        </w:numPr>
        <w:spacing w:after="200" w:line="276" w:lineRule="auto"/>
        <w:contextualSpacing/>
        <w:jc w:val="both"/>
      </w:pPr>
      <w:r w:rsidRPr="00211117">
        <w:t>Знакомить детей с иллюстрациями известных художников.</w:t>
      </w:r>
    </w:p>
    <w:p w:rsidR="00D024C7" w:rsidRPr="00211117" w:rsidRDefault="00D024C7" w:rsidP="00D024C7">
      <w:pPr>
        <w:ind w:right="354"/>
        <w:jc w:val="both"/>
      </w:pPr>
    </w:p>
    <w:p w:rsidR="00D024C7" w:rsidRPr="00211117" w:rsidRDefault="00D024C7" w:rsidP="00D024C7">
      <w:pPr>
        <w:spacing w:after="200" w:line="276" w:lineRule="auto"/>
        <w:rPr>
          <w:rFonts w:eastAsia="Calibri"/>
          <w:b/>
          <w:i/>
          <w:lang w:eastAsia="en-US"/>
        </w:rPr>
      </w:pPr>
      <w:r w:rsidRPr="00211117">
        <w:rPr>
          <w:rFonts w:eastAsia="Calibri"/>
          <w:b/>
          <w:i/>
          <w:lang w:eastAsia="en-US"/>
        </w:rPr>
        <w:t>Художественно-эстетическое развитие:</w:t>
      </w:r>
    </w:p>
    <w:p w:rsidR="00D024C7" w:rsidRPr="00211117" w:rsidRDefault="00D024C7" w:rsidP="00414687">
      <w:pPr>
        <w:spacing w:after="200" w:line="276" w:lineRule="auto"/>
        <w:ind w:firstLine="708"/>
        <w:jc w:val="both"/>
        <w:rPr>
          <w:rFonts w:eastAsia="Calibri"/>
          <w:lang w:eastAsia="en-US"/>
        </w:rPr>
      </w:pPr>
      <w:r w:rsidRPr="00211117">
        <w:rPr>
          <w:rFonts w:eastAsia="Calibri"/>
          <w:u w:val="single"/>
          <w:lang w:eastAsia="en-US"/>
        </w:rPr>
        <w:t>Цель:</w:t>
      </w:r>
      <w:r w:rsidRPr="00414687">
        <w:rPr>
          <w:rFonts w:eastAsia="Calibri"/>
          <w:lang w:eastAsia="en-US"/>
        </w:rPr>
        <w:t xml:space="preserve"> </w:t>
      </w:r>
      <w:r w:rsidRPr="00211117">
        <w:rPr>
          <w:rFonts w:eastAsia="Calibri"/>
          <w:lang w:eastAsia="en-US"/>
        </w:rPr>
        <w:t>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реализация самостоятельной творческой деятельности детей.</w:t>
      </w:r>
    </w:p>
    <w:p w:rsidR="00D024C7" w:rsidRPr="00211117" w:rsidRDefault="00D024C7" w:rsidP="00414687">
      <w:pPr>
        <w:spacing w:after="200" w:line="276" w:lineRule="auto"/>
        <w:rPr>
          <w:rFonts w:eastAsia="Calibri"/>
          <w:u w:val="single"/>
          <w:lang w:eastAsia="en-US"/>
        </w:rPr>
      </w:pPr>
      <w:r w:rsidRPr="00211117">
        <w:rPr>
          <w:rFonts w:eastAsia="Calibri"/>
          <w:u w:val="single"/>
          <w:lang w:eastAsia="en-US"/>
        </w:rPr>
        <w:t xml:space="preserve">Задачи: </w:t>
      </w:r>
    </w:p>
    <w:p w:rsidR="00D024C7" w:rsidRPr="00211117" w:rsidRDefault="00D024C7" w:rsidP="00414687">
      <w:pPr>
        <w:jc w:val="both"/>
        <w:rPr>
          <w:b/>
          <w:bCs/>
        </w:rPr>
      </w:pPr>
      <w:r w:rsidRPr="00211117">
        <w:rPr>
          <w:b/>
          <w:bCs/>
        </w:rPr>
        <w:t>Развитие продуктивной деятельности (рисование, лепка, аппликация):</w:t>
      </w:r>
    </w:p>
    <w:p w:rsidR="00D024C7" w:rsidRPr="00211117" w:rsidRDefault="00D024C7" w:rsidP="00414687">
      <w:pPr>
        <w:jc w:val="both"/>
        <w:rPr>
          <w:i/>
          <w:iCs/>
        </w:rPr>
      </w:pPr>
      <w:r w:rsidRPr="00211117">
        <w:rPr>
          <w:i/>
          <w:iCs/>
        </w:rPr>
        <w:t>Рисование:</w:t>
      </w:r>
    </w:p>
    <w:p w:rsidR="00AD0A1E" w:rsidRPr="00211117" w:rsidRDefault="00AD0A1E" w:rsidP="006D1549">
      <w:pPr>
        <w:numPr>
          <w:ilvl w:val="0"/>
          <w:numId w:val="7"/>
        </w:numPr>
        <w:spacing w:after="200" w:line="276" w:lineRule="auto"/>
        <w:contextualSpacing/>
        <w:jc w:val="both"/>
      </w:pPr>
      <w:r w:rsidRPr="00211117">
        <w:t>Развивать умение изображать предметы по памяти и с натуры.</w:t>
      </w:r>
    </w:p>
    <w:p w:rsidR="00AD0A1E" w:rsidRPr="00211117" w:rsidRDefault="00AD0A1E" w:rsidP="006D1549">
      <w:pPr>
        <w:numPr>
          <w:ilvl w:val="0"/>
          <w:numId w:val="7"/>
        </w:numPr>
        <w:spacing w:after="200" w:line="276" w:lineRule="auto"/>
        <w:contextualSpacing/>
        <w:jc w:val="both"/>
      </w:pPr>
      <w:r w:rsidRPr="00211117">
        <w:t>Развивать наблюдательность, способность замечать характерные особенности предметов и передавать их средствами рисунка.</w:t>
      </w:r>
    </w:p>
    <w:p w:rsidR="00AD0A1E" w:rsidRPr="00211117" w:rsidRDefault="00AD0A1E" w:rsidP="006D1549">
      <w:pPr>
        <w:numPr>
          <w:ilvl w:val="0"/>
          <w:numId w:val="7"/>
        </w:numPr>
        <w:spacing w:after="200" w:line="276" w:lineRule="auto"/>
        <w:contextualSpacing/>
        <w:jc w:val="both"/>
      </w:pPr>
      <w:r w:rsidRPr="00211117">
        <w:t>Совершенствовать технику изображения.</w:t>
      </w:r>
    </w:p>
    <w:p w:rsidR="00AD0A1E" w:rsidRPr="00211117" w:rsidRDefault="00AD0A1E" w:rsidP="006D1549">
      <w:pPr>
        <w:numPr>
          <w:ilvl w:val="0"/>
          <w:numId w:val="7"/>
        </w:numPr>
        <w:spacing w:after="200" w:line="276" w:lineRule="auto"/>
        <w:contextualSpacing/>
        <w:jc w:val="both"/>
      </w:pPr>
      <w:r w:rsidRPr="00211117">
        <w:t>Развивать представление о разнообразии цветов и оттенков, опираясь на реальную окраску предметов, декоративную роспись, сказочные сюжеты.</w:t>
      </w:r>
    </w:p>
    <w:p w:rsidR="00AD0A1E" w:rsidRPr="00211117" w:rsidRDefault="00AD0A1E" w:rsidP="006D1549">
      <w:pPr>
        <w:numPr>
          <w:ilvl w:val="0"/>
          <w:numId w:val="7"/>
        </w:numPr>
        <w:spacing w:after="200" w:line="276" w:lineRule="auto"/>
        <w:contextualSpacing/>
        <w:jc w:val="both"/>
      </w:pPr>
      <w:r w:rsidRPr="00211117">
        <w:t>Учить создавать цвета и оттенки.</w:t>
      </w:r>
    </w:p>
    <w:p w:rsidR="00AD0A1E" w:rsidRPr="00211117" w:rsidRDefault="00AD0A1E" w:rsidP="006D1549">
      <w:pPr>
        <w:numPr>
          <w:ilvl w:val="0"/>
          <w:numId w:val="7"/>
        </w:numPr>
        <w:spacing w:after="200" w:line="276" w:lineRule="auto"/>
        <w:contextualSpacing/>
        <w:jc w:val="both"/>
      </w:pPr>
      <w:r w:rsidRPr="00211117">
        <w:t>Развивать умение размещать изображения на листе в соответствии с их реальным положением; передавать различие в величине изображаемых предметов.</w:t>
      </w:r>
    </w:p>
    <w:p w:rsidR="00AD0A1E" w:rsidRPr="00211117" w:rsidRDefault="00AD0A1E" w:rsidP="006D1549">
      <w:pPr>
        <w:numPr>
          <w:ilvl w:val="0"/>
          <w:numId w:val="7"/>
        </w:numPr>
        <w:spacing w:after="200" w:line="276" w:lineRule="auto"/>
        <w:contextualSpacing/>
        <w:jc w:val="both"/>
      </w:pPr>
      <w:r w:rsidRPr="00211117">
        <w:t>Формировать умение строить композицию рисунка; передавать движения людей и животных, растений.</w:t>
      </w:r>
    </w:p>
    <w:p w:rsidR="00AD0A1E" w:rsidRPr="00211117" w:rsidRDefault="00AD0A1E" w:rsidP="006D1549">
      <w:pPr>
        <w:numPr>
          <w:ilvl w:val="0"/>
          <w:numId w:val="7"/>
        </w:numPr>
        <w:spacing w:after="200" w:line="276" w:lineRule="auto"/>
        <w:contextualSpacing/>
        <w:jc w:val="both"/>
      </w:pPr>
      <w:r w:rsidRPr="00211117">
        <w:t>Развивать умение создавать узоры по мотивам народных росписей.</w:t>
      </w:r>
    </w:p>
    <w:p w:rsidR="00AD0A1E" w:rsidRPr="00211117" w:rsidRDefault="00AD0A1E" w:rsidP="006D1549">
      <w:pPr>
        <w:numPr>
          <w:ilvl w:val="0"/>
          <w:numId w:val="7"/>
        </w:numPr>
        <w:spacing w:after="200" w:line="276" w:lineRule="auto"/>
        <w:contextualSpacing/>
        <w:jc w:val="both"/>
      </w:pPr>
      <w:r w:rsidRPr="00211117">
        <w:t>Формировать умение выделять и передавать цветовую гамму народного декоративного искусства определенного вида.</w:t>
      </w:r>
    </w:p>
    <w:p w:rsidR="00AD0A1E" w:rsidRPr="00211117" w:rsidRDefault="00AD0A1E" w:rsidP="006D1549">
      <w:pPr>
        <w:numPr>
          <w:ilvl w:val="0"/>
          <w:numId w:val="7"/>
        </w:numPr>
        <w:spacing w:after="200" w:line="276" w:lineRule="auto"/>
        <w:contextualSpacing/>
        <w:jc w:val="both"/>
      </w:pPr>
      <w:r w:rsidRPr="00211117">
        <w:t>Закреплять умение создавать композиции на листах бумаги разной формы, силуэтах предметов и игрушек; расписывать вылепленные игрушки.</w:t>
      </w:r>
    </w:p>
    <w:p w:rsidR="00D024C7" w:rsidRPr="00211117" w:rsidRDefault="00D024C7" w:rsidP="00414687">
      <w:pPr>
        <w:jc w:val="both"/>
        <w:rPr>
          <w:i/>
          <w:iCs/>
        </w:rPr>
      </w:pPr>
      <w:r w:rsidRPr="00211117">
        <w:rPr>
          <w:i/>
          <w:iCs/>
        </w:rPr>
        <w:t>Лепка:</w:t>
      </w:r>
    </w:p>
    <w:p w:rsidR="00AD0A1E" w:rsidRPr="00211117" w:rsidRDefault="00AD0A1E" w:rsidP="006D1549">
      <w:pPr>
        <w:numPr>
          <w:ilvl w:val="0"/>
          <w:numId w:val="8"/>
        </w:numPr>
        <w:spacing w:after="200" w:line="276" w:lineRule="auto"/>
        <w:contextualSpacing/>
        <w:jc w:val="both"/>
      </w:pPr>
      <w:r w:rsidRPr="00211117">
        <w:t>Формировать умение свободно использовать для создания образов предметов, объектов природы, сказочных персонажей разнообразные приемы.</w:t>
      </w:r>
    </w:p>
    <w:p w:rsidR="00AD0A1E" w:rsidRPr="00211117" w:rsidRDefault="00AD0A1E" w:rsidP="006D1549">
      <w:pPr>
        <w:numPr>
          <w:ilvl w:val="0"/>
          <w:numId w:val="8"/>
        </w:numPr>
        <w:spacing w:after="200" w:line="276" w:lineRule="auto"/>
        <w:contextualSpacing/>
        <w:jc w:val="both"/>
      </w:pPr>
      <w:r w:rsidRPr="00211117">
        <w:t>Формировать умение передавать характерные движения человека и животных, создавать выразительные образы.</w:t>
      </w:r>
    </w:p>
    <w:p w:rsidR="00AD0A1E" w:rsidRPr="00211117" w:rsidRDefault="00AD0A1E" w:rsidP="006D1549">
      <w:pPr>
        <w:numPr>
          <w:ilvl w:val="0"/>
          <w:numId w:val="8"/>
        </w:numPr>
        <w:spacing w:after="200" w:line="276" w:lineRule="auto"/>
        <w:contextualSpacing/>
        <w:jc w:val="both"/>
      </w:pPr>
      <w:r w:rsidRPr="00211117">
        <w:t>Развивать умение создавать скульптурные группы из 2-3 фигур, развивать чувство композиции, умение передавать пропорции предметов, их соотношение по величине, выразительность поз, движений, деталей.</w:t>
      </w:r>
    </w:p>
    <w:p w:rsidR="00AD0A1E" w:rsidRPr="00211117" w:rsidRDefault="00AD0A1E" w:rsidP="006D1549">
      <w:pPr>
        <w:numPr>
          <w:ilvl w:val="0"/>
          <w:numId w:val="8"/>
        </w:numPr>
        <w:spacing w:after="200" w:line="276" w:lineRule="auto"/>
        <w:contextualSpacing/>
        <w:jc w:val="both"/>
      </w:pPr>
      <w:r w:rsidRPr="00211117">
        <w:t>Учить использовать разные способы декоративной лепки, применять стеку.</w:t>
      </w:r>
    </w:p>
    <w:p w:rsidR="00AD0A1E" w:rsidRPr="00211117" w:rsidRDefault="00AD0A1E" w:rsidP="006D1549">
      <w:pPr>
        <w:numPr>
          <w:ilvl w:val="0"/>
          <w:numId w:val="8"/>
        </w:numPr>
        <w:spacing w:after="200" w:line="276" w:lineRule="auto"/>
        <w:contextualSpacing/>
        <w:jc w:val="both"/>
      </w:pPr>
      <w:r w:rsidRPr="00211117">
        <w:lastRenderedPageBreak/>
        <w:t>Учить создавать предметные, сюжетные, индивидуальные и коллективные композиции.</w:t>
      </w:r>
    </w:p>
    <w:p w:rsidR="00D024C7" w:rsidRPr="00211117" w:rsidRDefault="00D024C7" w:rsidP="00414687">
      <w:pPr>
        <w:jc w:val="both"/>
        <w:rPr>
          <w:i/>
          <w:iCs/>
        </w:rPr>
      </w:pPr>
      <w:r w:rsidRPr="00211117">
        <w:rPr>
          <w:i/>
          <w:iCs/>
        </w:rPr>
        <w:t>Аппликация:</w:t>
      </w:r>
    </w:p>
    <w:p w:rsidR="00AD0A1E" w:rsidRPr="00211117" w:rsidRDefault="00AD0A1E" w:rsidP="006D1549">
      <w:pPr>
        <w:numPr>
          <w:ilvl w:val="0"/>
          <w:numId w:val="8"/>
        </w:numPr>
        <w:spacing w:after="200" w:line="276" w:lineRule="auto"/>
        <w:contextualSpacing/>
        <w:jc w:val="both"/>
      </w:pPr>
      <w:r w:rsidRPr="00211117">
        <w:t>Развивать умение создавать предметные и сюжетные изображения с натуры и по представлению: развивать чувство композиции.</w:t>
      </w:r>
    </w:p>
    <w:p w:rsidR="00AD0A1E" w:rsidRPr="00211117" w:rsidRDefault="00AD0A1E" w:rsidP="006D1549">
      <w:pPr>
        <w:numPr>
          <w:ilvl w:val="0"/>
          <w:numId w:val="8"/>
        </w:numPr>
        <w:spacing w:after="200" w:line="276" w:lineRule="auto"/>
        <w:contextualSpacing/>
        <w:jc w:val="both"/>
      </w:pPr>
      <w:r w:rsidRPr="00211117">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AD0A1E" w:rsidRPr="00211117" w:rsidRDefault="00AD0A1E" w:rsidP="006D1549">
      <w:pPr>
        <w:numPr>
          <w:ilvl w:val="0"/>
          <w:numId w:val="8"/>
        </w:numPr>
        <w:spacing w:after="200" w:line="276" w:lineRule="auto"/>
        <w:contextualSpacing/>
        <w:jc w:val="both"/>
      </w:pPr>
      <w:r w:rsidRPr="00211117">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D0A1E" w:rsidRPr="00211117" w:rsidRDefault="00AD0A1E" w:rsidP="006D1549">
      <w:pPr>
        <w:numPr>
          <w:ilvl w:val="0"/>
          <w:numId w:val="8"/>
        </w:numPr>
        <w:spacing w:after="200" w:line="276" w:lineRule="auto"/>
        <w:contextualSpacing/>
        <w:jc w:val="both"/>
      </w:pPr>
      <w:r w:rsidRPr="00211117">
        <w:t>Учить мозаичному способу изображения.</w:t>
      </w:r>
    </w:p>
    <w:p w:rsidR="00AD0A1E" w:rsidRPr="00211117" w:rsidRDefault="00AD0A1E" w:rsidP="006D1549">
      <w:pPr>
        <w:numPr>
          <w:ilvl w:val="0"/>
          <w:numId w:val="8"/>
        </w:numPr>
        <w:spacing w:after="200" w:line="276" w:lineRule="auto"/>
        <w:contextualSpacing/>
        <w:jc w:val="both"/>
      </w:pPr>
      <w:r w:rsidRPr="00211117">
        <w:t>Развивать чувство цвета, колорита, композиции.</w:t>
      </w:r>
    </w:p>
    <w:p w:rsidR="00D024C7" w:rsidRPr="00211117" w:rsidRDefault="00D024C7" w:rsidP="00414687">
      <w:pPr>
        <w:jc w:val="both"/>
        <w:rPr>
          <w:b/>
          <w:bCs/>
        </w:rPr>
      </w:pPr>
      <w:r w:rsidRPr="00211117">
        <w:rPr>
          <w:b/>
          <w:bCs/>
        </w:rPr>
        <w:t>Развитие детского творчества:</w:t>
      </w:r>
    </w:p>
    <w:p w:rsidR="00AD0A1E" w:rsidRPr="00211117" w:rsidRDefault="00AD0A1E" w:rsidP="006D1549">
      <w:pPr>
        <w:numPr>
          <w:ilvl w:val="0"/>
          <w:numId w:val="8"/>
        </w:numPr>
        <w:spacing w:after="200" w:line="276" w:lineRule="auto"/>
        <w:contextualSpacing/>
        <w:jc w:val="both"/>
      </w:pPr>
      <w:r w:rsidRPr="00211117">
        <w:t>Развивать образное эстетическое восприятие, образные представления, формировать эстетические суждения.</w:t>
      </w:r>
    </w:p>
    <w:p w:rsidR="00AD0A1E" w:rsidRPr="00211117" w:rsidRDefault="00AD0A1E" w:rsidP="006D1549">
      <w:pPr>
        <w:numPr>
          <w:ilvl w:val="0"/>
          <w:numId w:val="8"/>
        </w:numPr>
        <w:spacing w:after="200" w:line="276" w:lineRule="auto"/>
        <w:contextualSpacing/>
        <w:jc w:val="both"/>
      </w:pPr>
      <w:r w:rsidRPr="00211117">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D0A1E" w:rsidRPr="00211117" w:rsidRDefault="00AD0A1E" w:rsidP="006D1549">
      <w:pPr>
        <w:numPr>
          <w:ilvl w:val="0"/>
          <w:numId w:val="8"/>
        </w:numPr>
        <w:spacing w:after="200" w:line="276" w:lineRule="auto"/>
        <w:contextualSpacing/>
        <w:jc w:val="both"/>
      </w:pPr>
      <w:r w:rsidRPr="00211117">
        <w:t>Воспитывать самостоятельность; развивать умение активно и творчески применять ранее усвоенные способы изображения в рисовании, лепке, аппликации, используя выразительные средства.</w:t>
      </w:r>
    </w:p>
    <w:p w:rsidR="00AD0A1E" w:rsidRPr="00211117" w:rsidRDefault="00AD0A1E" w:rsidP="006D1549">
      <w:pPr>
        <w:numPr>
          <w:ilvl w:val="0"/>
          <w:numId w:val="8"/>
        </w:numPr>
        <w:spacing w:after="200" w:line="276" w:lineRule="auto"/>
        <w:contextualSpacing/>
        <w:jc w:val="both"/>
      </w:pPr>
      <w:r w:rsidRPr="00211117">
        <w:t>Развивать коллективное творчество.</w:t>
      </w:r>
    </w:p>
    <w:p w:rsidR="00D024C7" w:rsidRPr="00211117" w:rsidRDefault="00D024C7" w:rsidP="00414687">
      <w:pPr>
        <w:jc w:val="both"/>
        <w:rPr>
          <w:b/>
          <w:bCs/>
        </w:rPr>
      </w:pPr>
      <w:r w:rsidRPr="00211117">
        <w:rPr>
          <w:b/>
          <w:bCs/>
        </w:rPr>
        <w:t>Приобщение к изобразительному искусству:</w:t>
      </w:r>
    </w:p>
    <w:p w:rsidR="00AD0A1E" w:rsidRPr="00211117" w:rsidRDefault="00AD0A1E" w:rsidP="006D1549">
      <w:pPr>
        <w:numPr>
          <w:ilvl w:val="0"/>
          <w:numId w:val="8"/>
        </w:numPr>
        <w:spacing w:after="200" w:line="276" w:lineRule="auto"/>
        <w:contextualSpacing/>
        <w:jc w:val="both"/>
      </w:pPr>
      <w:r w:rsidRPr="00211117">
        <w:t>Формировать основы художественной культуры.</w:t>
      </w:r>
    </w:p>
    <w:p w:rsidR="00AD0A1E" w:rsidRPr="00211117" w:rsidRDefault="00AD0A1E" w:rsidP="006D1549">
      <w:pPr>
        <w:numPr>
          <w:ilvl w:val="0"/>
          <w:numId w:val="8"/>
        </w:numPr>
        <w:spacing w:after="200" w:line="276" w:lineRule="auto"/>
        <w:contextualSpacing/>
        <w:jc w:val="both"/>
      </w:pPr>
      <w:r w:rsidRPr="00211117">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AD0A1E" w:rsidRPr="00211117" w:rsidRDefault="00AD0A1E" w:rsidP="006D1549">
      <w:pPr>
        <w:numPr>
          <w:ilvl w:val="0"/>
          <w:numId w:val="8"/>
        </w:numPr>
        <w:spacing w:after="200" w:line="276" w:lineRule="auto"/>
        <w:contextualSpacing/>
        <w:jc w:val="both"/>
      </w:pPr>
      <w:r w:rsidRPr="00211117">
        <w:t>Продолжать знакомить с произведениями живописи.</w:t>
      </w:r>
    </w:p>
    <w:p w:rsidR="00AD0A1E" w:rsidRPr="00211117" w:rsidRDefault="00AD0A1E" w:rsidP="006D1549">
      <w:pPr>
        <w:numPr>
          <w:ilvl w:val="0"/>
          <w:numId w:val="8"/>
        </w:numPr>
        <w:spacing w:after="200" w:line="276" w:lineRule="auto"/>
        <w:contextualSpacing/>
        <w:jc w:val="both"/>
      </w:pPr>
      <w:r w:rsidRPr="00211117">
        <w:t>Расширять представления о скульптуре малых форм, выделяя образные средства выразительности.</w:t>
      </w:r>
    </w:p>
    <w:p w:rsidR="00AD0A1E" w:rsidRPr="00211117" w:rsidRDefault="00AD0A1E" w:rsidP="006D1549">
      <w:pPr>
        <w:numPr>
          <w:ilvl w:val="0"/>
          <w:numId w:val="8"/>
        </w:numPr>
        <w:spacing w:after="200" w:line="276" w:lineRule="auto"/>
        <w:contextualSpacing/>
        <w:jc w:val="both"/>
      </w:pPr>
      <w:r w:rsidRPr="00211117">
        <w:t>Расширять представления о художниках – иллюстраторах детских книг.</w:t>
      </w:r>
    </w:p>
    <w:p w:rsidR="00AD0A1E" w:rsidRPr="00211117" w:rsidRDefault="00AD0A1E" w:rsidP="006D1549">
      <w:pPr>
        <w:numPr>
          <w:ilvl w:val="0"/>
          <w:numId w:val="8"/>
        </w:numPr>
        <w:spacing w:after="200" w:line="276" w:lineRule="auto"/>
        <w:contextualSpacing/>
        <w:jc w:val="both"/>
      </w:pPr>
      <w:r w:rsidRPr="00211117">
        <w:t>Знакомить детей с народным декоративно-прикладным искусством.</w:t>
      </w:r>
    </w:p>
    <w:p w:rsidR="00AD0A1E" w:rsidRPr="00211117" w:rsidRDefault="00AD0A1E" w:rsidP="006D1549">
      <w:pPr>
        <w:numPr>
          <w:ilvl w:val="0"/>
          <w:numId w:val="8"/>
        </w:numPr>
        <w:spacing w:after="200" w:line="276" w:lineRule="auto"/>
        <w:contextualSpacing/>
        <w:jc w:val="both"/>
      </w:pPr>
      <w:r w:rsidRPr="00211117">
        <w:t>Знакомить с архитектурой. Закреплять знания о том, что существуют здания различного назначения.</w:t>
      </w:r>
    </w:p>
    <w:p w:rsidR="00AD0A1E" w:rsidRPr="00211117" w:rsidRDefault="00AD0A1E" w:rsidP="006D1549">
      <w:pPr>
        <w:numPr>
          <w:ilvl w:val="0"/>
          <w:numId w:val="8"/>
        </w:numPr>
        <w:spacing w:after="200" w:line="276" w:lineRule="auto"/>
        <w:contextualSpacing/>
        <w:jc w:val="both"/>
      </w:pPr>
      <w:r w:rsidRPr="00211117">
        <w:t>Познакомить со спецификой храмовой архитектуры.</w:t>
      </w:r>
    </w:p>
    <w:p w:rsidR="00AD0A1E" w:rsidRPr="00211117" w:rsidRDefault="00AD0A1E" w:rsidP="006D1549">
      <w:pPr>
        <w:numPr>
          <w:ilvl w:val="0"/>
          <w:numId w:val="8"/>
        </w:numPr>
        <w:spacing w:after="200" w:line="276" w:lineRule="auto"/>
        <w:contextualSpacing/>
        <w:jc w:val="both"/>
      </w:pPr>
      <w:r w:rsidRPr="00211117">
        <w:t>Учить называть виды художественной деятельности, профессию деятеля искусства.</w:t>
      </w:r>
    </w:p>
    <w:p w:rsidR="00AD0A1E" w:rsidRPr="00211117" w:rsidRDefault="00AD0A1E" w:rsidP="006D1549">
      <w:pPr>
        <w:numPr>
          <w:ilvl w:val="0"/>
          <w:numId w:val="8"/>
        </w:numPr>
        <w:spacing w:after="200" w:line="276" w:lineRule="auto"/>
        <w:contextualSpacing/>
        <w:jc w:val="both"/>
      </w:pPr>
      <w:r w:rsidRPr="00211117">
        <w:t>Развивать эстетические чувства, эмоции, переживания; учить самостоятельно создавать художественные образы в различных видах деятельности.</w:t>
      </w:r>
    </w:p>
    <w:p w:rsidR="00AD0A1E" w:rsidRPr="00211117" w:rsidRDefault="00AD0A1E" w:rsidP="006D1549">
      <w:pPr>
        <w:numPr>
          <w:ilvl w:val="0"/>
          <w:numId w:val="8"/>
        </w:numPr>
        <w:spacing w:after="200" w:line="276" w:lineRule="auto"/>
        <w:contextualSpacing/>
        <w:jc w:val="both"/>
      </w:pPr>
      <w:r w:rsidRPr="00211117">
        <w:t>Знакомить детей с историей и видами искусства.</w:t>
      </w:r>
    </w:p>
    <w:p w:rsidR="00AD0A1E" w:rsidRPr="00211117" w:rsidRDefault="00AD0A1E" w:rsidP="006D1549">
      <w:pPr>
        <w:numPr>
          <w:ilvl w:val="0"/>
          <w:numId w:val="8"/>
        </w:numPr>
        <w:spacing w:after="200" w:line="276" w:lineRule="auto"/>
        <w:contextualSpacing/>
        <w:jc w:val="both"/>
      </w:pPr>
      <w:r w:rsidRPr="00211117">
        <w:t>Учить различать народное и профессиональное искусство.</w:t>
      </w:r>
    </w:p>
    <w:p w:rsidR="00D024C7" w:rsidRPr="00211117" w:rsidRDefault="00D024C7" w:rsidP="00414687">
      <w:pPr>
        <w:spacing w:line="276" w:lineRule="auto"/>
        <w:rPr>
          <w:rFonts w:eastAsia="Calibri"/>
          <w:b/>
          <w:lang w:eastAsia="en-US"/>
        </w:rPr>
      </w:pPr>
      <w:r w:rsidRPr="00211117">
        <w:rPr>
          <w:rFonts w:eastAsia="Calibri"/>
          <w:b/>
          <w:lang w:eastAsia="en-US"/>
        </w:rPr>
        <w:t>Музыкальное развитие:</w:t>
      </w:r>
    </w:p>
    <w:p w:rsidR="00AD0A1E" w:rsidRPr="00211117" w:rsidRDefault="00AD0A1E" w:rsidP="006D1549">
      <w:pPr>
        <w:numPr>
          <w:ilvl w:val="0"/>
          <w:numId w:val="8"/>
        </w:numPr>
        <w:spacing w:after="200" w:line="276" w:lineRule="auto"/>
        <w:contextualSpacing/>
        <w:jc w:val="both"/>
      </w:pPr>
      <w:r w:rsidRPr="00211117">
        <w:t>Знакомить детей с элементарными музыкальными понятиями: музыкальный образ, выразительные средства, музыкальные жанры (балет, опера); профессиями (пианист, дирижер и т.д.).</w:t>
      </w:r>
    </w:p>
    <w:p w:rsidR="00AD0A1E" w:rsidRPr="00211117" w:rsidRDefault="00AD0A1E" w:rsidP="006D1549">
      <w:pPr>
        <w:numPr>
          <w:ilvl w:val="0"/>
          <w:numId w:val="8"/>
        </w:numPr>
        <w:spacing w:after="200" w:line="276" w:lineRule="auto"/>
        <w:contextualSpacing/>
        <w:jc w:val="both"/>
      </w:pPr>
      <w:r w:rsidRPr="00211117">
        <w:lastRenderedPageBreak/>
        <w:t>Развивать навыки восприятия звуков по высоте; формировать музыкальный вкус, развивать музыкальную память; развивать мышление, фантазию, память, слух.</w:t>
      </w:r>
    </w:p>
    <w:p w:rsidR="00AD0A1E" w:rsidRPr="00211117" w:rsidRDefault="00AD0A1E" w:rsidP="006D1549">
      <w:pPr>
        <w:numPr>
          <w:ilvl w:val="0"/>
          <w:numId w:val="8"/>
        </w:numPr>
        <w:spacing w:after="200" w:line="276" w:lineRule="auto"/>
        <w:contextualSpacing/>
        <w:jc w:val="both"/>
      </w:pPr>
      <w:r w:rsidRPr="00211117">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D0A1E" w:rsidRPr="00211117" w:rsidRDefault="00AD0A1E" w:rsidP="006D1549">
      <w:pPr>
        <w:numPr>
          <w:ilvl w:val="0"/>
          <w:numId w:val="8"/>
        </w:numPr>
        <w:spacing w:after="200" w:line="276" w:lineRule="auto"/>
        <w:contextualSpacing/>
        <w:jc w:val="both"/>
      </w:pPr>
      <w:r w:rsidRPr="00211117">
        <w:t>Познакомить с мелодией гимна Российской Федерации.</w:t>
      </w:r>
    </w:p>
    <w:p w:rsidR="00AD0A1E" w:rsidRPr="00211117" w:rsidRDefault="00AD0A1E" w:rsidP="006D1549">
      <w:pPr>
        <w:numPr>
          <w:ilvl w:val="0"/>
          <w:numId w:val="8"/>
        </w:numPr>
        <w:spacing w:after="200" w:line="276" w:lineRule="auto"/>
        <w:contextualSpacing/>
        <w:jc w:val="both"/>
      </w:pPr>
      <w:r w:rsidRPr="00211117">
        <w:t>Развивать певческий голос и вокально-слуховую координацию.</w:t>
      </w:r>
    </w:p>
    <w:p w:rsidR="00AD0A1E" w:rsidRPr="00211117" w:rsidRDefault="00AD0A1E" w:rsidP="006D1549">
      <w:pPr>
        <w:numPr>
          <w:ilvl w:val="0"/>
          <w:numId w:val="8"/>
        </w:numPr>
        <w:spacing w:after="200" w:line="276" w:lineRule="auto"/>
        <w:contextualSpacing/>
        <w:jc w:val="both"/>
      </w:pPr>
      <w:r w:rsidRPr="00211117">
        <w:t>Закреплять умение петь самостоятельно, индивидуально, коллективно, с музыкальным сопровождением и без него.</w:t>
      </w:r>
    </w:p>
    <w:p w:rsidR="00AD0A1E" w:rsidRPr="00211117" w:rsidRDefault="00AD0A1E" w:rsidP="006D1549">
      <w:pPr>
        <w:numPr>
          <w:ilvl w:val="0"/>
          <w:numId w:val="8"/>
        </w:numPr>
        <w:spacing w:after="200" w:line="276" w:lineRule="auto"/>
        <w:contextualSpacing/>
        <w:jc w:val="both"/>
      </w:pPr>
      <w:r w:rsidRPr="00211117">
        <w:t>Развивать умение самостоятельно придумывать мелодии, используя в качестве образца русские народные песни; импровизировать мелодии на заданную тему по образцу и без него, используя для этого знакомые песни, музыкальные пьесы, танцы.</w:t>
      </w:r>
    </w:p>
    <w:p w:rsidR="00AD0A1E" w:rsidRPr="00211117" w:rsidRDefault="00AD0A1E" w:rsidP="006D1549">
      <w:pPr>
        <w:numPr>
          <w:ilvl w:val="0"/>
          <w:numId w:val="8"/>
        </w:numPr>
        <w:spacing w:after="200" w:line="276" w:lineRule="auto"/>
        <w:contextualSpacing/>
        <w:jc w:val="both"/>
      </w:pPr>
      <w:r w:rsidRPr="00211117">
        <w:t>Развивать навыки танцевальных движений, умения выразительно и ритмично двигаться в соответствии с разнообразным характером музыки, передавая в танце эмоционально- образное содержание.</w:t>
      </w:r>
    </w:p>
    <w:p w:rsidR="00AD0A1E" w:rsidRPr="00211117" w:rsidRDefault="00AD0A1E" w:rsidP="006D1549">
      <w:pPr>
        <w:numPr>
          <w:ilvl w:val="0"/>
          <w:numId w:val="8"/>
        </w:numPr>
        <w:spacing w:after="200" w:line="276" w:lineRule="auto"/>
        <w:contextualSpacing/>
        <w:jc w:val="both"/>
      </w:pPr>
      <w:r w:rsidRPr="00211117">
        <w:t>Знакомить с национальными плясками.</w:t>
      </w:r>
    </w:p>
    <w:p w:rsidR="00AD0A1E" w:rsidRPr="00211117" w:rsidRDefault="00AD0A1E" w:rsidP="006D1549">
      <w:pPr>
        <w:numPr>
          <w:ilvl w:val="0"/>
          <w:numId w:val="8"/>
        </w:numPr>
        <w:spacing w:after="200" w:line="276" w:lineRule="auto"/>
        <w:contextualSpacing/>
        <w:jc w:val="both"/>
      </w:pPr>
      <w:r w:rsidRPr="00211117">
        <w:t>Формировать навыки художественного исполнения различных образов при инсценировании песен, театральных постановок.</w:t>
      </w:r>
    </w:p>
    <w:p w:rsidR="00AD0A1E" w:rsidRPr="00211117" w:rsidRDefault="00AD0A1E" w:rsidP="006D1549">
      <w:pPr>
        <w:numPr>
          <w:ilvl w:val="0"/>
          <w:numId w:val="8"/>
        </w:numPr>
        <w:spacing w:after="200" w:line="276" w:lineRule="auto"/>
        <w:contextualSpacing/>
        <w:jc w:val="both"/>
      </w:pPr>
      <w:r w:rsidRPr="00211117">
        <w:t>Закреплять умение придумывать движения, отражающие содержание песни; выразительно действовать с воображаемыми предметами.</w:t>
      </w:r>
    </w:p>
    <w:p w:rsidR="00AD0A1E" w:rsidRPr="00211117" w:rsidRDefault="00AD0A1E" w:rsidP="006D1549">
      <w:pPr>
        <w:numPr>
          <w:ilvl w:val="0"/>
          <w:numId w:val="8"/>
        </w:numPr>
        <w:spacing w:after="200" w:line="276" w:lineRule="auto"/>
        <w:contextualSpacing/>
        <w:jc w:val="both"/>
      </w:pPr>
      <w:r w:rsidRPr="00211117">
        <w:t>Развивать самостоятельность в поисках способа передачи в движениях музыкальных образов.</w:t>
      </w:r>
    </w:p>
    <w:p w:rsidR="00AD0A1E" w:rsidRPr="00211117" w:rsidRDefault="00AD0A1E" w:rsidP="006D1549">
      <w:pPr>
        <w:numPr>
          <w:ilvl w:val="0"/>
          <w:numId w:val="8"/>
        </w:numPr>
        <w:spacing w:after="200" w:line="276" w:lineRule="auto"/>
        <w:contextualSpacing/>
        <w:jc w:val="both"/>
      </w:pPr>
      <w:r w:rsidRPr="00211117">
        <w:t>Формировать музыкальные способности; содействовать проявлению активности и самостоятельности.</w:t>
      </w:r>
    </w:p>
    <w:p w:rsidR="00AD0A1E" w:rsidRPr="00211117" w:rsidRDefault="00AD0A1E" w:rsidP="006D1549">
      <w:pPr>
        <w:numPr>
          <w:ilvl w:val="0"/>
          <w:numId w:val="8"/>
        </w:numPr>
        <w:spacing w:after="200" w:line="276" w:lineRule="auto"/>
        <w:contextualSpacing/>
        <w:jc w:val="both"/>
      </w:pPr>
      <w:r w:rsidRPr="00211117">
        <w:t>Знакомить с музыкальными произведениями в исполнении различных инструментов и в оркестровой обработке.</w:t>
      </w:r>
    </w:p>
    <w:p w:rsidR="00AD0A1E" w:rsidRPr="00211117" w:rsidRDefault="00AD0A1E" w:rsidP="006D1549">
      <w:pPr>
        <w:numPr>
          <w:ilvl w:val="0"/>
          <w:numId w:val="8"/>
        </w:numPr>
        <w:spacing w:after="200" w:line="276" w:lineRule="auto"/>
        <w:contextualSpacing/>
        <w:jc w:val="both"/>
      </w:pPr>
      <w:r w:rsidRPr="00211117">
        <w:t>Развивать навыки игры на металлофоне, свирели, ударных и электронных музыкальных инструментах, русских народных инструментах: трещотках, погремушках, треугольниках.</w:t>
      </w:r>
    </w:p>
    <w:p w:rsidR="00AD0A1E" w:rsidRDefault="00AD0A1E" w:rsidP="006D1549">
      <w:pPr>
        <w:numPr>
          <w:ilvl w:val="0"/>
          <w:numId w:val="8"/>
        </w:numPr>
        <w:spacing w:after="200" w:line="276" w:lineRule="auto"/>
        <w:contextualSpacing/>
        <w:jc w:val="both"/>
      </w:pPr>
      <w:r w:rsidRPr="00211117">
        <w:t>Развивать умение исполнять музыкальные произведения в оркестре, в ансамбле.</w:t>
      </w:r>
    </w:p>
    <w:p w:rsidR="00D024C7" w:rsidRDefault="00D024C7" w:rsidP="00414687">
      <w:pPr>
        <w:spacing w:after="200" w:line="276" w:lineRule="auto"/>
        <w:rPr>
          <w:rFonts w:eastAsia="Calibri"/>
          <w:b/>
          <w:i/>
          <w:lang w:eastAsia="en-US"/>
        </w:rPr>
      </w:pPr>
    </w:p>
    <w:p w:rsidR="00D024C7" w:rsidRPr="00211117" w:rsidRDefault="00D024C7" w:rsidP="00414687">
      <w:pPr>
        <w:spacing w:after="200" w:line="276" w:lineRule="auto"/>
        <w:rPr>
          <w:rFonts w:eastAsia="Calibri"/>
          <w:b/>
          <w:i/>
          <w:lang w:eastAsia="en-US"/>
        </w:rPr>
      </w:pPr>
      <w:r w:rsidRPr="00211117">
        <w:rPr>
          <w:rFonts w:eastAsia="Calibri"/>
          <w:b/>
          <w:i/>
          <w:lang w:eastAsia="en-US"/>
        </w:rPr>
        <w:t>Физическое развитие:</w:t>
      </w:r>
    </w:p>
    <w:p w:rsidR="00D024C7" w:rsidRPr="00211117" w:rsidRDefault="00D024C7" w:rsidP="00414687">
      <w:pPr>
        <w:spacing w:after="200" w:line="276" w:lineRule="auto"/>
        <w:ind w:firstLine="708"/>
        <w:jc w:val="both"/>
        <w:rPr>
          <w:rFonts w:eastAsia="Calibri"/>
          <w:lang w:eastAsia="en-US"/>
        </w:rPr>
      </w:pPr>
      <w:r w:rsidRPr="00211117">
        <w:rPr>
          <w:rFonts w:eastAsia="Calibri"/>
          <w:u w:val="single"/>
          <w:lang w:eastAsia="en-US"/>
        </w:rPr>
        <w:t>Цель:</w:t>
      </w:r>
      <w:r w:rsidRPr="00211117">
        <w:rPr>
          <w:rFonts w:eastAsia="Calibri"/>
          <w:lang w:eastAsia="en-US"/>
        </w:rPr>
        <w:t xml:space="preserve"> Формирование у детей опыта двигательной деятельности, целенаправленности и регуляции в двигательной сфере; становление у детей ценностей здорового образа жизни, овладение его элементарными нормами и правилами.</w:t>
      </w:r>
    </w:p>
    <w:p w:rsidR="00D024C7" w:rsidRPr="00211117" w:rsidRDefault="00D024C7" w:rsidP="00414687">
      <w:pPr>
        <w:spacing w:after="200" w:line="276" w:lineRule="auto"/>
        <w:rPr>
          <w:rFonts w:eastAsia="Calibri"/>
          <w:u w:val="single"/>
          <w:lang w:eastAsia="en-US"/>
        </w:rPr>
      </w:pPr>
      <w:r w:rsidRPr="00211117">
        <w:rPr>
          <w:rFonts w:eastAsia="Calibri"/>
          <w:u w:val="single"/>
          <w:lang w:eastAsia="en-US"/>
        </w:rPr>
        <w:t xml:space="preserve">Задачи: </w:t>
      </w:r>
    </w:p>
    <w:p w:rsidR="00D024C7" w:rsidRPr="00211117" w:rsidRDefault="00D024C7" w:rsidP="00414687">
      <w:pPr>
        <w:jc w:val="both"/>
        <w:rPr>
          <w:b/>
        </w:rPr>
      </w:pPr>
      <w:r w:rsidRPr="00211117">
        <w:rPr>
          <w:b/>
        </w:rPr>
        <w:t>Физическое воспитание</w:t>
      </w:r>
    </w:p>
    <w:p w:rsidR="00AD0A1E" w:rsidRPr="00211117" w:rsidRDefault="00AD0A1E" w:rsidP="006D1549">
      <w:pPr>
        <w:numPr>
          <w:ilvl w:val="0"/>
          <w:numId w:val="5"/>
        </w:numPr>
        <w:spacing w:after="200" w:line="276" w:lineRule="auto"/>
        <w:contextualSpacing/>
        <w:jc w:val="both"/>
      </w:pPr>
      <w:r w:rsidRPr="00211117">
        <w:t>Формировать потребность в ежедневной двигательной деятельности; сохранять правильную осанку в различных видах деятельности.</w:t>
      </w:r>
    </w:p>
    <w:p w:rsidR="00AD0A1E" w:rsidRPr="00211117" w:rsidRDefault="00AD0A1E" w:rsidP="006D1549">
      <w:pPr>
        <w:numPr>
          <w:ilvl w:val="0"/>
          <w:numId w:val="5"/>
        </w:numPr>
        <w:spacing w:after="200" w:line="276" w:lineRule="auto"/>
        <w:contextualSpacing/>
        <w:jc w:val="both"/>
      </w:pPr>
      <w:r w:rsidRPr="00211117">
        <w:lastRenderedPageBreak/>
        <w:t>Закреплять умение соблюдать заданный темп в ходьбе и беге. Добиваться активного движения кисти руки при броске. Развивать физические качества: силу, быстроту, выносливость, ловкость, гибкость.</w:t>
      </w:r>
    </w:p>
    <w:p w:rsidR="00AD0A1E" w:rsidRPr="00211117" w:rsidRDefault="00AD0A1E" w:rsidP="006D1549">
      <w:pPr>
        <w:numPr>
          <w:ilvl w:val="0"/>
          <w:numId w:val="5"/>
        </w:numPr>
        <w:spacing w:after="200" w:line="276" w:lineRule="auto"/>
        <w:contextualSpacing/>
        <w:jc w:val="both"/>
      </w:pPr>
      <w:r w:rsidRPr="00211117">
        <w:t>Закреплять умение быстро перестраиваться на месте и во время движения, равняться в колонне, шеренге, круге; выполнять упражнения ритмично, в указанном педагогом темпе.</w:t>
      </w:r>
    </w:p>
    <w:p w:rsidR="00AD0A1E" w:rsidRPr="00211117" w:rsidRDefault="00AD0A1E" w:rsidP="006D1549">
      <w:pPr>
        <w:numPr>
          <w:ilvl w:val="0"/>
          <w:numId w:val="5"/>
        </w:numPr>
        <w:spacing w:after="200" w:line="276" w:lineRule="auto"/>
        <w:contextualSpacing/>
        <w:jc w:val="both"/>
      </w:pPr>
      <w:r w:rsidRPr="00211117">
        <w:t>Продолжать упражнять детей в статическом и динамическом равновесии, развивать координацию движений и ориентировку в пространстве.</w:t>
      </w:r>
    </w:p>
    <w:p w:rsidR="00AD0A1E" w:rsidRPr="00211117" w:rsidRDefault="00AD0A1E" w:rsidP="006D1549">
      <w:pPr>
        <w:numPr>
          <w:ilvl w:val="0"/>
          <w:numId w:val="5"/>
        </w:numPr>
        <w:spacing w:after="200" w:line="276" w:lineRule="auto"/>
        <w:contextualSpacing/>
        <w:jc w:val="both"/>
      </w:pPr>
      <w:r w:rsidRPr="00211117">
        <w:t>Закреплять умение участвовать в разнообразных подвижных играх (в том числе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D0A1E" w:rsidRPr="00211117" w:rsidRDefault="00AD0A1E" w:rsidP="006D1549">
      <w:pPr>
        <w:numPr>
          <w:ilvl w:val="0"/>
          <w:numId w:val="5"/>
        </w:numPr>
        <w:spacing w:after="200" w:line="276" w:lineRule="auto"/>
        <w:contextualSpacing/>
        <w:jc w:val="both"/>
      </w:pPr>
      <w:r w:rsidRPr="00211117">
        <w:t>Совершенствовать технику основных движений, добиваясь естественности, легкости, точности, выразительности их выполнения.</w:t>
      </w:r>
    </w:p>
    <w:p w:rsidR="00AD0A1E" w:rsidRPr="00211117" w:rsidRDefault="00AD0A1E" w:rsidP="006D1549">
      <w:pPr>
        <w:numPr>
          <w:ilvl w:val="0"/>
          <w:numId w:val="5"/>
        </w:numPr>
        <w:spacing w:after="200" w:line="276" w:lineRule="auto"/>
        <w:contextualSpacing/>
        <w:jc w:val="both"/>
      </w:pPr>
      <w:r w:rsidRPr="00211117">
        <w:t>Закреплять умение сочетать разбег с отталкиванием в прыжках на мягкое покрытие, в длину и высоту с разбега.</w:t>
      </w:r>
    </w:p>
    <w:p w:rsidR="00AD0A1E" w:rsidRPr="00211117" w:rsidRDefault="00AD0A1E" w:rsidP="006D1549">
      <w:pPr>
        <w:numPr>
          <w:ilvl w:val="0"/>
          <w:numId w:val="5"/>
        </w:numPr>
        <w:spacing w:after="200" w:line="276" w:lineRule="auto"/>
        <w:contextualSpacing/>
        <w:jc w:val="both"/>
      </w:pPr>
      <w:r w:rsidRPr="00211117">
        <w:t>Упражнять в перелезании с пролета на пролет гимнастической стенки по диагонали.</w:t>
      </w:r>
    </w:p>
    <w:p w:rsidR="00AD0A1E" w:rsidRPr="00211117" w:rsidRDefault="00AD0A1E" w:rsidP="006D1549">
      <w:pPr>
        <w:numPr>
          <w:ilvl w:val="0"/>
          <w:numId w:val="5"/>
        </w:numPr>
        <w:spacing w:after="200" w:line="276" w:lineRule="auto"/>
        <w:contextualSpacing/>
        <w:jc w:val="both"/>
      </w:pPr>
      <w:r w:rsidRPr="00211117">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D0A1E" w:rsidRPr="00211117" w:rsidRDefault="00AD0A1E" w:rsidP="006D1549">
      <w:pPr>
        <w:numPr>
          <w:ilvl w:val="0"/>
          <w:numId w:val="5"/>
        </w:numPr>
        <w:spacing w:after="200" w:line="276" w:lineRule="auto"/>
        <w:contextualSpacing/>
        <w:jc w:val="both"/>
      </w:pPr>
      <w:r w:rsidRPr="00211117">
        <w:t>Поддерживать интерес  к физической культуре и спорту, отдельным достижениям в области спорта.</w:t>
      </w:r>
    </w:p>
    <w:p w:rsidR="00AD0A1E" w:rsidRPr="00211117" w:rsidRDefault="00AD0A1E" w:rsidP="006D1549">
      <w:pPr>
        <w:numPr>
          <w:ilvl w:val="0"/>
          <w:numId w:val="5"/>
        </w:numPr>
        <w:spacing w:after="200" w:line="276" w:lineRule="auto"/>
        <w:contextualSpacing/>
        <w:jc w:val="both"/>
      </w:pPr>
      <w:r w:rsidRPr="00211117">
        <w:t>Развивать интерес к спортивным играм и упражнениям (городки, бадминтон, баскетбол, настольный теннис, хоккей, футбол).</w:t>
      </w:r>
    </w:p>
    <w:p w:rsidR="00D024C7" w:rsidRPr="00211117" w:rsidRDefault="00D024C7" w:rsidP="00414687">
      <w:pPr>
        <w:jc w:val="both"/>
        <w:rPr>
          <w:b/>
          <w:bCs/>
        </w:rPr>
      </w:pPr>
      <w:r w:rsidRPr="00211117">
        <w:rPr>
          <w:b/>
          <w:bCs/>
        </w:rPr>
        <w:t>Сохранение и укрепление физического и психического здоровья детей:</w:t>
      </w:r>
    </w:p>
    <w:p w:rsidR="00AD0A1E" w:rsidRPr="00211117" w:rsidRDefault="00AD0A1E" w:rsidP="006D1549">
      <w:pPr>
        <w:numPr>
          <w:ilvl w:val="0"/>
          <w:numId w:val="5"/>
        </w:numPr>
        <w:spacing w:after="200" w:line="276" w:lineRule="auto"/>
        <w:contextualSpacing/>
        <w:jc w:val="both"/>
      </w:pPr>
      <w:r w:rsidRPr="00211117">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AD0A1E" w:rsidRPr="00211117" w:rsidRDefault="00AD0A1E" w:rsidP="006D1549">
      <w:pPr>
        <w:numPr>
          <w:ilvl w:val="0"/>
          <w:numId w:val="5"/>
        </w:numPr>
        <w:spacing w:after="200" w:line="276" w:lineRule="auto"/>
        <w:contextualSpacing/>
        <w:jc w:val="both"/>
      </w:pPr>
      <w:r w:rsidRPr="00211117">
        <w:t>Систематически проводить под руководством медработников различные виды закаливающих процедур с учетом индивидуальных особенностей детей.</w:t>
      </w:r>
    </w:p>
    <w:p w:rsidR="00AD0A1E" w:rsidRPr="00211117" w:rsidRDefault="00AD0A1E" w:rsidP="006D1549">
      <w:pPr>
        <w:numPr>
          <w:ilvl w:val="0"/>
          <w:numId w:val="5"/>
        </w:numPr>
        <w:spacing w:after="200" w:line="276" w:lineRule="auto"/>
        <w:contextualSpacing/>
        <w:jc w:val="both"/>
      </w:pPr>
      <w:r w:rsidRPr="00211117">
        <w:t>Обеспечивать оптимальную двигательную активность детей в течении всего дня, используя подвижные, спортивные, народные игры и физические упражнения.</w:t>
      </w:r>
    </w:p>
    <w:p w:rsidR="00D024C7" w:rsidRPr="00211117" w:rsidRDefault="00D024C7" w:rsidP="00414687">
      <w:pPr>
        <w:jc w:val="both"/>
        <w:rPr>
          <w:b/>
          <w:bCs/>
        </w:rPr>
      </w:pPr>
      <w:r w:rsidRPr="00211117">
        <w:rPr>
          <w:b/>
          <w:bCs/>
        </w:rPr>
        <w:t>Воспитание культурно-гигиенических навыков:</w:t>
      </w:r>
    </w:p>
    <w:p w:rsidR="00AD0A1E" w:rsidRPr="00211117" w:rsidRDefault="00AD0A1E" w:rsidP="006D1549">
      <w:pPr>
        <w:numPr>
          <w:ilvl w:val="0"/>
          <w:numId w:val="5"/>
        </w:numPr>
        <w:spacing w:after="200" w:line="276" w:lineRule="auto"/>
        <w:contextualSpacing/>
        <w:jc w:val="both"/>
      </w:pPr>
      <w:r w:rsidRPr="00211117">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одеваться и раздеваться, вешать одежду в определенном порядке, следить за чистотой одежды и обуви.</w:t>
      </w:r>
    </w:p>
    <w:p w:rsidR="00AD0A1E" w:rsidRPr="00211117" w:rsidRDefault="00AD0A1E" w:rsidP="006D1549">
      <w:pPr>
        <w:numPr>
          <w:ilvl w:val="0"/>
          <w:numId w:val="5"/>
        </w:numPr>
        <w:spacing w:after="200" w:line="276" w:lineRule="auto"/>
        <w:contextualSpacing/>
        <w:jc w:val="both"/>
      </w:pPr>
      <w:r w:rsidRPr="00211117">
        <w:t>Закреплять умение аккуратно пользоваться столовыми приборами, обращаться с просьбой, благодарить.</w:t>
      </w:r>
    </w:p>
    <w:p w:rsidR="00D024C7" w:rsidRPr="00211117" w:rsidRDefault="00D024C7" w:rsidP="00414687">
      <w:pPr>
        <w:jc w:val="both"/>
        <w:rPr>
          <w:b/>
          <w:bCs/>
        </w:rPr>
      </w:pPr>
      <w:r w:rsidRPr="00211117">
        <w:rPr>
          <w:b/>
          <w:bCs/>
        </w:rPr>
        <w:t>Формирование начальных представлений о здоровом образе жизни:</w:t>
      </w:r>
    </w:p>
    <w:p w:rsidR="00AD0A1E" w:rsidRPr="00211117" w:rsidRDefault="00AD0A1E" w:rsidP="006D1549">
      <w:pPr>
        <w:numPr>
          <w:ilvl w:val="0"/>
          <w:numId w:val="5"/>
        </w:numPr>
        <w:spacing w:after="200" w:line="276" w:lineRule="auto"/>
        <w:contextualSpacing/>
        <w:jc w:val="both"/>
      </w:pPr>
      <w:r w:rsidRPr="00211117">
        <w:t>Продолжать знакомить детей с особенностями строения и функциями организма человека.</w:t>
      </w:r>
    </w:p>
    <w:p w:rsidR="00AD0A1E" w:rsidRPr="00211117" w:rsidRDefault="00AD0A1E" w:rsidP="006D1549">
      <w:pPr>
        <w:numPr>
          <w:ilvl w:val="0"/>
          <w:numId w:val="5"/>
        </w:numPr>
        <w:spacing w:after="200" w:line="276" w:lineRule="auto"/>
        <w:contextualSpacing/>
        <w:jc w:val="both"/>
      </w:pPr>
      <w:r w:rsidRPr="00211117">
        <w:lastRenderedPageBreak/>
        <w:t>Расширять представления о рациональном питании (объем пищи, последовательность ее приема, разнообразие в питании, питьевой режим).</w:t>
      </w:r>
    </w:p>
    <w:p w:rsidR="00AD0A1E" w:rsidRPr="00211117" w:rsidRDefault="00AD0A1E" w:rsidP="006D1549">
      <w:pPr>
        <w:numPr>
          <w:ilvl w:val="0"/>
          <w:numId w:val="5"/>
        </w:numPr>
        <w:spacing w:after="200" w:line="276" w:lineRule="auto"/>
        <w:contextualSpacing/>
        <w:jc w:val="both"/>
      </w:pPr>
      <w:r w:rsidRPr="00211117">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AD0A1E" w:rsidRPr="00211117" w:rsidRDefault="00AD0A1E" w:rsidP="006D1549">
      <w:pPr>
        <w:numPr>
          <w:ilvl w:val="0"/>
          <w:numId w:val="5"/>
        </w:numPr>
        <w:spacing w:after="200" w:line="276" w:lineRule="auto"/>
        <w:contextualSpacing/>
        <w:jc w:val="both"/>
      </w:pPr>
      <w:r w:rsidRPr="00211117">
        <w:t>Учить активному отдыху.</w:t>
      </w:r>
    </w:p>
    <w:p w:rsidR="00AD0A1E" w:rsidRPr="00211117" w:rsidRDefault="00AD0A1E" w:rsidP="006D1549">
      <w:pPr>
        <w:numPr>
          <w:ilvl w:val="0"/>
          <w:numId w:val="5"/>
        </w:numPr>
        <w:spacing w:after="200" w:line="276" w:lineRule="auto"/>
        <w:contextualSpacing/>
        <w:jc w:val="both"/>
      </w:pPr>
      <w:r w:rsidRPr="00211117">
        <w:t>Расширять представления о правилах и видах закаливания, о пользе закаливающих процедур.</w:t>
      </w:r>
    </w:p>
    <w:p w:rsidR="00AD0A1E" w:rsidRPr="00211117" w:rsidRDefault="00AD0A1E" w:rsidP="006D1549">
      <w:pPr>
        <w:numPr>
          <w:ilvl w:val="0"/>
          <w:numId w:val="5"/>
        </w:numPr>
        <w:spacing w:after="200" w:line="276" w:lineRule="auto"/>
        <w:contextualSpacing/>
        <w:jc w:val="both"/>
      </w:pPr>
      <w:r w:rsidRPr="00211117">
        <w:t>Расширять представления о роли солнечного света, воздуха и воды в жизни человека и их влиянии на здоровье.</w:t>
      </w:r>
    </w:p>
    <w:p w:rsidR="00DE1CD8" w:rsidRDefault="00DE1CD8"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AD0A1E" w:rsidRDefault="00AD0A1E" w:rsidP="00AD0A1E">
      <w:pPr>
        <w:spacing w:after="200" w:line="276" w:lineRule="auto"/>
        <w:ind w:left="720"/>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Default="00DE1CD8" w:rsidP="00DE1CD8">
      <w:pPr>
        <w:spacing w:after="200" w:line="276" w:lineRule="auto"/>
        <w:contextualSpacing/>
        <w:jc w:val="both"/>
      </w:pPr>
    </w:p>
    <w:p w:rsidR="00DE1CD8" w:rsidRPr="00211117" w:rsidRDefault="00DE1CD8" w:rsidP="00DE1CD8">
      <w:pPr>
        <w:numPr>
          <w:ilvl w:val="1"/>
          <w:numId w:val="1"/>
        </w:numPr>
        <w:tabs>
          <w:tab w:val="left" w:pos="426"/>
        </w:tabs>
        <w:spacing w:before="240"/>
        <w:ind w:left="0" w:firstLine="0"/>
        <w:jc w:val="center"/>
        <w:rPr>
          <w:b/>
        </w:rPr>
      </w:pPr>
      <w:r w:rsidRPr="00211117">
        <w:rPr>
          <w:b/>
        </w:rPr>
        <w:lastRenderedPageBreak/>
        <w:t>Принципы и подходы в организации образовательного процесса</w:t>
      </w:r>
    </w:p>
    <w:p w:rsidR="00DE1CD8" w:rsidRPr="0048564D" w:rsidRDefault="00DE1CD8" w:rsidP="00DE1CD8">
      <w:pPr>
        <w:spacing w:before="240"/>
        <w:ind w:right="-1" w:firstLine="567"/>
        <w:jc w:val="both"/>
        <w:rPr>
          <w:rFonts w:eastAsia="Calibri"/>
          <w:szCs w:val="22"/>
          <w:lang w:eastAsia="en-US"/>
        </w:rPr>
      </w:pPr>
      <w:r w:rsidRPr="0048564D">
        <w:rPr>
          <w:rFonts w:eastAsia="Calibri"/>
          <w:szCs w:val="22"/>
          <w:lang w:eastAsia="en-US"/>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lang w:eastAsia="en-US"/>
        </w:rPr>
        <w:t>Полноценное проживание ребенком всех этапов детства, обогащение (</w:t>
      </w:r>
      <w:r w:rsidRPr="0048564D">
        <w:rPr>
          <w:rFonts w:eastAsia="Calibri"/>
          <w:szCs w:val="28"/>
          <w:u w:val="single"/>
          <w:lang w:eastAsia="en-US"/>
        </w:rPr>
        <w:t>амплификация</w:t>
      </w:r>
      <w:r w:rsidRPr="0048564D">
        <w:rPr>
          <w:rFonts w:eastAsia="Calibri"/>
          <w:szCs w:val="28"/>
          <w:lang w:eastAsia="en-US"/>
        </w:rPr>
        <w:t>) детского развития.</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Индивидуализация</w:t>
      </w:r>
      <w:r w:rsidRPr="0048564D">
        <w:rPr>
          <w:rFonts w:eastAsia="Calibri"/>
          <w:szCs w:val="28"/>
          <w:lang w:eastAsia="en-US"/>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Содействие и сотрудничество</w:t>
      </w:r>
      <w:r w:rsidRPr="0048564D">
        <w:rPr>
          <w:rFonts w:eastAsia="Calibri"/>
          <w:szCs w:val="28"/>
          <w:lang w:eastAsia="en-US"/>
        </w:rPr>
        <w:t xml:space="preserve"> детей и взрослых, признание ребенка полноценным участником (субъектом) образовательных отношений.</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Поддержка инициативы</w:t>
      </w:r>
      <w:r w:rsidRPr="0048564D">
        <w:rPr>
          <w:rFonts w:eastAsia="Calibri"/>
          <w:szCs w:val="28"/>
          <w:lang w:eastAsia="en-US"/>
        </w:rPr>
        <w:t xml:space="preserve"> детей в различных видах деятельности.</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 xml:space="preserve">Сотрудничество </w:t>
      </w:r>
      <w:r w:rsidRPr="0048564D">
        <w:rPr>
          <w:rFonts w:eastAsia="Calibri"/>
          <w:szCs w:val="28"/>
          <w:lang w:eastAsia="en-US"/>
        </w:rPr>
        <w:t>ГБДОУ</w:t>
      </w:r>
      <w:r w:rsidRPr="0048564D">
        <w:rPr>
          <w:rFonts w:eastAsia="Calibri"/>
          <w:szCs w:val="28"/>
          <w:u w:val="single"/>
          <w:lang w:eastAsia="en-US"/>
        </w:rPr>
        <w:t xml:space="preserve"> с семьей.</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Приобщение детей к </w:t>
      </w:r>
      <w:r w:rsidRPr="0048564D">
        <w:rPr>
          <w:rFonts w:eastAsia="Calibri"/>
          <w:szCs w:val="28"/>
          <w:u w:val="single"/>
          <w:lang w:eastAsia="en-US"/>
        </w:rPr>
        <w:t>социокультурным традициям</w:t>
      </w:r>
      <w:r w:rsidRPr="0048564D">
        <w:rPr>
          <w:rFonts w:eastAsia="Calibri"/>
          <w:szCs w:val="28"/>
          <w:lang w:eastAsia="en-US"/>
        </w:rPr>
        <w:t xml:space="preserve"> семьи, общества, государства.</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Формирование познавательных интересов и познавательных действий ребенка в </w:t>
      </w:r>
      <w:r w:rsidRPr="0048564D">
        <w:rPr>
          <w:rFonts w:eastAsia="Calibri"/>
          <w:szCs w:val="28"/>
          <w:u w:val="single"/>
          <w:lang w:eastAsia="en-US"/>
        </w:rPr>
        <w:t>различных видах деятельности</w:t>
      </w:r>
      <w:r w:rsidRPr="0048564D">
        <w:rPr>
          <w:rFonts w:eastAsia="Calibri"/>
          <w:szCs w:val="28"/>
          <w:lang w:eastAsia="en-US"/>
        </w:rPr>
        <w:t>.</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Возрастная адекватность</w:t>
      </w:r>
      <w:r w:rsidRPr="0048564D">
        <w:rPr>
          <w:rFonts w:eastAsia="Calibri"/>
          <w:szCs w:val="28"/>
          <w:lang w:eastAsia="en-US"/>
        </w:rPr>
        <w:t xml:space="preserve"> дошкольного образования (соответствие условий, требований, методов возрасту и особенностям развития).</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Учет этнокультурной ситуации</w:t>
      </w:r>
      <w:r w:rsidRPr="0048564D">
        <w:rPr>
          <w:rFonts w:eastAsia="Calibri"/>
          <w:szCs w:val="28"/>
          <w:lang w:eastAsia="en-US"/>
        </w:rPr>
        <w:t xml:space="preserve"> развития детей.</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Поддержка разнообразия детства</w:t>
      </w:r>
      <w:r w:rsidRPr="0048564D">
        <w:rPr>
          <w:rFonts w:eastAsia="Calibri"/>
          <w:szCs w:val="28"/>
          <w:lang w:eastAsia="en-US"/>
        </w:rPr>
        <w:t xml:space="preserve">; сохранение уникальности и самоценности детства как важного этапа в общем развитии человека. </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Самоценность</w:t>
      </w:r>
      <w:r w:rsidRPr="0048564D">
        <w:rPr>
          <w:rFonts w:eastAsia="Calibri"/>
          <w:szCs w:val="28"/>
          <w:lang w:eastAsia="en-US"/>
        </w:rPr>
        <w:t xml:space="preserve">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Реализация Программы в формах, </w:t>
      </w:r>
      <w:r w:rsidRPr="0048564D">
        <w:rPr>
          <w:rFonts w:eastAsia="Calibri"/>
          <w:szCs w:val="28"/>
          <w:u w:val="single"/>
          <w:lang w:eastAsia="en-US"/>
        </w:rPr>
        <w:t>специфических</w:t>
      </w:r>
      <w:r w:rsidRPr="0048564D">
        <w:rPr>
          <w:rFonts w:eastAsia="Calibri"/>
          <w:szCs w:val="28"/>
          <w:lang w:eastAsia="en-US"/>
        </w:rPr>
        <w:t xml:space="preserve">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Сетевое взаимодействие с организациями</w:t>
      </w:r>
      <w:r w:rsidRPr="0048564D">
        <w:rPr>
          <w:rFonts w:eastAsia="Calibri"/>
          <w:szCs w:val="28"/>
          <w:lang w:eastAsia="en-US"/>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Установление в ГБДОУ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DE1CD8" w:rsidRPr="0048564D" w:rsidRDefault="00DE1CD8" w:rsidP="00DE1CD8">
      <w:pPr>
        <w:spacing w:before="240"/>
        <w:ind w:right="-1" w:firstLine="567"/>
        <w:jc w:val="both"/>
        <w:rPr>
          <w:rFonts w:eastAsia="Calibri"/>
          <w:szCs w:val="28"/>
          <w:lang w:eastAsia="en-US"/>
        </w:rPr>
      </w:pPr>
      <w:r w:rsidRPr="0048564D">
        <w:rPr>
          <w:rFonts w:eastAsia="Calibri"/>
          <w:szCs w:val="28"/>
          <w:lang w:eastAsia="en-US"/>
        </w:rPr>
        <w:t xml:space="preserve">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 </w:t>
      </w:r>
      <w:r w:rsidRPr="0048564D">
        <w:rPr>
          <w:rFonts w:eastAsia="Calibri"/>
          <w:b/>
          <w:szCs w:val="28"/>
          <w:lang w:eastAsia="en-US"/>
        </w:rPr>
        <w:t>***</w:t>
      </w:r>
      <w:r w:rsidRPr="0048564D">
        <w:rPr>
          <w:rFonts w:eastAsia="Calibri"/>
          <w:szCs w:val="28"/>
          <w:lang w:eastAsia="en-US"/>
        </w:rPr>
        <w:t>:</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lastRenderedPageBreak/>
        <w:t>Личностно-ориентированный</w:t>
      </w:r>
      <w:r w:rsidRPr="0048564D">
        <w:rPr>
          <w:rFonts w:eastAsia="Calibri"/>
          <w:szCs w:val="28"/>
          <w:lang w:eastAsia="en-US"/>
        </w:rPr>
        <w:t xml:space="preserve"> и </w:t>
      </w:r>
      <w:r w:rsidRPr="0048564D">
        <w:rPr>
          <w:rFonts w:eastAsia="Calibri"/>
          <w:szCs w:val="28"/>
          <w:u w:val="single"/>
          <w:lang w:eastAsia="en-US"/>
        </w:rPr>
        <w:t>гуманистический</w:t>
      </w:r>
      <w:r w:rsidRPr="0048564D">
        <w:rPr>
          <w:rFonts w:eastAsia="Calibri"/>
          <w:szCs w:val="28"/>
          <w:lang w:eastAsia="en-US"/>
        </w:rPr>
        <w:t xml:space="preserve"> характер взаимодействия взрослых и детей. Уважение личности ребенка.</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Развивающее обучение:</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bCs/>
          <w:szCs w:val="28"/>
          <w:lang w:eastAsia="en-US"/>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bCs/>
          <w:szCs w:val="28"/>
          <w:lang w:eastAsia="en-US"/>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bCs/>
          <w:szCs w:val="28"/>
          <w:lang w:eastAsia="en-US"/>
        </w:rPr>
        <w:t>Отбор образовательного материала с учетом возможности применения полученной информации в практической деятельности детей.</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bCs/>
          <w:szCs w:val="28"/>
          <w:lang w:eastAsia="en-US"/>
        </w:rPr>
        <w:t>Систематическая и целенаправленная поддержка педагогами различных форм детской активности и инициативы.</w:t>
      </w:r>
    </w:p>
    <w:p w:rsidR="00DE1CD8" w:rsidRPr="0048564D" w:rsidRDefault="00DE1CD8" w:rsidP="006D1549">
      <w:pPr>
        <w:numPr>
          <w:ilvl w:val="0"/>
          <w:numId w:val="13"/>
        </w:numPr>
        <w:spacing w:before="240" w:after="200" w:line="276" w:lineRule="auto"/>
        <w:ind w:right="-1"/>
        <w:contextualSpacing/>
        <w:jc w:val="both"/>
        <w:rPr>
          <w:rFonts w:eastAsia="Calibri"/>
          <w:szCs w:val="28"/>
          <w:lang w:eastAsia="en-US"/>
        </w:rPr>
      </w:pPr>
      <w:r w:rsidRPr="0048564D">
        <w:rPr>
          <w:rFonts w:eastAsia="Calibri"/>
          <w:bCs/>
          <w:szCs w:val="28"/>
          <w:lang w:eastAsia="en-US"/>
        </w:rPr>
        <w:t xml:space="preserve">Ориентация в образовательном содержании на актуальные интересы ребенка, склонности и способности. </w:t>
      </w:r>
    </w:p>
    <w:p w:rsidR="00DE1CD8" w:rsidRPr="0048564D" w:rsidRDefault="00DE1CD8" w:rsidP="006D1549">
      <w:pPr>
        <w:numPr>
          <w:ilvl w:val="0"/>
          <w:numId w:val="9"/>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 xml:space="preserve">Интеграция </w:t>
      </w:r>
      <w:r w:rsidRPr="0048564D">
        <w:rPr>
          <w:rFonts w:eastAsia="Calibri"/>
          <w:szCs w:val="28"/>
          <w:lang w:eastAsia="en-US"/>
        </w:rPr>
        <w:t>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DE1CD8" w:rsidRPr="0048564D" w:rsidRDefault="00DE1CD8" w:rsidP="006D1549">
      <w:pPr>
        <w:numPr>
          <w:ilvl w:val="0"/>
          <w:numId w:val="12"/>
        </w:numPr>
        <w:spacing w:before="240" w:after="200" w:line="276" w:lineRule="auto"/>
        <w:ind w:right="-1"/>
        <w:contextualSpacing/>
        <w:jc w:val="both"/>
        <w:rPr>
          <w:rFonts w:eastAsia="Calibri"/>
          <w:szCs w:val="28"/>
          <w:lang w:eastAsia="en-US"/>
        </w:rPr>
      </w:pPr>
      <w:r w:rsidRPr="0048564D">
        <w:rPr>
          <w:rFonts w:eastAsia="Calibri"/>
          <w:szCs w:val="28"/>
          <w:lang w:eastAsia="en-US"/>
        </w:rPr>
        <w:t>поведение и деятельность дошкольника представляет собой «еще недостаточно дифференцированное целое» (Л.С. Выготский);</w:t>
      </w:r>
    </w:p>
    <w:p w:rsidR="00DE1CD8" w:rsidRPr="0048564D" w:rsidRDefault="00DE1CD8" w:rsidP="006D1549">
      <w:pPr>
        <w:numPr>
          <w:ilvl w:val="0"/>
          <w:numId w:val="12"/>
        </w:numPr>
        <w:spacing w:before="240" w:after="200" w:line="276" w:lineRule="auto"/>
        <w:ind w:right="-1"/>
        <w:contextualSpacing/>
        <w:jc w:val="both"/>
        <w:rPr>
          <w:rFonts w:eastAsia="Calibri"/>
          <w:szCs w:val="28"/>
          <w:lang w:eastAsia="en-US"/>
        </w:rPr>
      </w:pPr>
      <w:r w:rsidRPr="0048564D">
        <w:rPr>
          <w:rFonts w:eastAsia="Calibri"/>
          <w:szCs w:val="28"/>
          <w:lang w:eastAsia="en-US"/>
        </w:rPr>
        <w:t>«схватывание целого раньше частей позволяет ребенку «сразу» интегрально видеть предметы глазами всех людей» (В.В. Давыдов);</w:t>
      </w:r>
    </w:p>
    <w:p w:rsidR="00DE1CD8" w:rsidRPr="0048564D" w:rsidRDefault="00DE1CD8" w:rsidP="006D1549">
      <w:pPr>
        <w:numPr>
          <w:ilvl w:val="0"/>
          <w:numId w:val="12"/>
        </w:numPr>
        <w:spacing w:before="240" w:after="200" w:line="276" w:lineRule="auto"/>
        <w:ind w:right="-1"/>
        <w:contextualSpacing/>
        <w:jc w:val="both"/>
        <w:rPr>
          <w:rFonts w:eastAsia="Calibri"/>
          <w:szCs w:val="28"/>
          <w:lang w:eastAsia="en-US"/>
        </w:rPr>
      </w:pPr>
      <w:r w:rsidRPr="0048564D">
        <w:rPr>
          <w:rFonts w:eastAsia="Calibri"/>
          <w:szCs w:val="28"/>
          <w:lang w:eastAsia="en-US"/>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DE1CD8" w:rsidRPr="0048564D" w:rsidRDefault="00DE1CD8" w:rsidP="00DE1CD8">
      <w:pPr>
        <w:spacing w:before="240"/>
        <w:ind w:left="568" w:right="-1"/>
        <w:jc w:val="both"/>
        <w:rPr>
          <w:rFonts w:eastAsia="Calibri"/>
          <w:szCs w:val="28"/>
          <w:lang w:eastAsia="en-US"/>
        </w:rPr>
      </w:pPr>
      <w:r w:rsidRPr="0048564D">
        <w:rPr>
          <w:rFonts w:eastAsia="Calibri"/>
          <w:szCs w:val="28"/>
          <w:lang w:eastAsia="en-US"/>
        </w:rPr>
        <w:t>Принцип интеграции реализуется через:</w:t>
      </w:r>
    </w:p>
    <w:p w:rsidR="00DE1CD8" w:rsidRPr="0048564D" w:rsidRDefault="00DE1CD8" w:rsidP="006D1549">
      <w:pPr>
        <w:numPr>
          <w:ilvl w:val="0"/>
          <w:numId w:val="14"/>
        </w:numPr>
        <w:spacing w:before="240" w:after="200" w:line="276" w:lineRule="auto"/>
        <w:ind w:right="-1"/>
        <w:contextualSpacing/>
        <w:jc w:val="both"/>
        <w:rPr>
          <w:rFonts w:eastAsia="Calibri"/>
          <w:szCs w:val="28"/>
          <w:lang w:eastAsia="en-US"/>
        </w:rPr>
      </w:pPr>
      <w:r w:rsidRPr="0048564D">
        <w:rPr>
          <w:rFonts w:eastAsia="Calibri"/>
          <w:szCs w:val="28"/>
          <w:lang w:eastAsia="en-US"/>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DE1CD8" w:rsidRPr="0048564D" w:rsidRDefault="00DE1CD8" w:rsidP="006D1549">
      <w:pPr>
        <w:numPr>
          <w:ilvl w:val="0"/>
          <w:numId w:val="14"/>
        </w:numPr>
        <w:spacing w:before="240" w:after="200" w:line="276" w:lineRule="auto"/>
        <w:ind w:right="-1"/>
        <w:contextualSpacing/>
        <w:jc w:val="both"/>
        <w:rPr>
          <w:rFonts w:eastAsia="Calibri"/>
          <w:szCs w:val="28"/>
          <w:lang w:eastAsia="en-US"/>
        </w:rPr>
      </w:pPr>
      <w:r w:rsidRPr="0048564D">
        <w:rPr>
          <w:rFonts w:eastAsia="Calibri"/>
          <w:szCs w:val="28"/>
          <w:lang w:eastAsia="en-US"/>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DE1CD8" w:rsidRPr="0048564D" w:rsidRDefault="00DE1CD8" w:rsidP="006D1549">
      <w:pPr>
        <w:numPr>
          <w:ilvl w:val="0"/>
          <w:numId w:val="14"/>
        </w:numPr>
        <w:spacing w:before="240" w:after="200" w:line="276" w:lineRule="auto"/>
        <w:ind w:right="-1"/>
        <w:contextualSpacing/>
        <w:jc w:val="both"/>
        <w:rPr>
          <w:rFonts w:eastAsia="Calibri"/>
          <w:szCs w:val="28"/>
          <w:lang w:eastAsia="en-US"/>
        </w:rPr>
      </w:pPr>
      <w:r w:rsidRPr="0048564D">
        <w:rPr>
          <w:rFonts w:eastAsia="Calibri"/>
          <w:szCs w:val="28"/>
          <w:lang w:eastAsia="en-US"/>
        </w:rPr>
        <w:t>интеграция деятельности специалистов ГБДОУ;</w:t>
      </w:r>
    </w:p>
    <w:p w:rsidR="00DE1CD8" w:rsidRPr="0048564D" w:rsidRDefault="00DE1CD8" w:rsidP="006D1549">
      <w:pPr>
        <w:numPr>
          <w:ilvl w:val="0"/>
          <w:numId w:val="14"/>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w:t>
      </w:r>
      <w:r w:rsidRPr="0048564D">
        <w:rPr>
          <w:rFonts w:eastAsia="Calibri"/>
          <w:szCs w:val="28"/>
          <w:lang w:eastAsia="en-US"/>
        </w:rPr>
        <w:lastRenderedPageBreak/>
        <w:t>возможности для развития дошкольников и обеспечивающих их позитивную социализацию.</w:t>
      </w:r>
    </w:p>
    <w:p w:rsidR="00DE1CD8" w:rsidRPr="0048564D" w:rsidRDefault="00DE1CD8" w:rsidP="006D1549">
      <w:pPr>
        <w:numPr>
          <w:ilvl w:val="0"/>
          <w:numId w:val="10"/>
        </w:numPr>
        <w:spacing w:before="240" w:after="200" w:line="276" w:lineRule="auto"/>
        <w:ind w:right="-1"/>
        <w:contextualSpacing/>
        <w:jc w:val="both"/>
        <w:rPr>
          <w:rFonts w:eastAsia="Calibri"/>
          <w:szCs w:val="28"/>
          <w:lang w:eastAsia="en-US"/>
        </w:rPr>
      </w:pPr>
      <w:r w:rsidRPr="0048564D">
        <w:rPr>
          <w:rFonts w:eastAsia="Calibri"/>
          <w:szCs w:val="28"/>
          <w:u w:val="single"/>
          <w:lang w:eastAsia="en-US"/>
        </w:rPr>
        <w:t>Комплексно-тематический</w:t>
      </w:r>
      <w:r w:rsidRPr="0048564D">
        <w:rPr>
          <w:rFonts w:eastAsia="Calibri"/>
          <w:szCs w:val="28"/>
          <w:lang w:eastAsia="en-US"/>
        </w:rPr>
        <w:t xml:space="preserve">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DE1CD8" w:rsidRPr="0048564D" w:rsidRDefault="00DE1CD8" w:rsidP="006D1549">
      <w:pPr>
        <w:numPr>
          <w:ilvl w:val="0"/>
          <w:numId w:val="10"/>
        </w:numPr>
        <w:spacing w:before="240" w:after="200" w:line="276" w:lineRule="auto"/>
        <w:ind w:right="-1"/>
        <w:contextualSpacing/>
        <w:jc w:val="both"/>
        <w:rPr>
          <w:rFonts w:eastAsia="Calibri"/>
          <w:szCs w:val="28"/>
          <w:lang w:eastAsia="en-US"/>
        </w:rPr>
      </w:pPr>
      <w:r w:rsidRPr="0048564D">
        <w:rPr>
          <w:rFonts w:eastAsia="Calibri"/>
          <w:szCs w:val="28"/>
          <w:lang w:eastAsia="en-US"/>
        </w:rPr>
        <w:t xml:space="preserve">Принцип </w:t>
      </w:r>
      <w:r w:rsidRPr="0048564D">
        <w:rPr>
          <w:rFonts w:eastAsia="Calibri"/>
          <w:szCs w:val="28"/>
          <w:u w:val="single"/>
          <w:lang w:eastAsia="en-US"/>
        </w:rPr>
        <w:t xml:space="preserve">адаптивности </w:t>
      </w:r>
      <w:r w:rsidRPr="0048564D">
        <w:rPr>
          <w:rFonts w:eastAsia="Calibri"/>
          <w:szCs w:val="28"/>
          <w:lang w:eastAsia="en-US"/>
        </w:rPr>
        <w:t>реализуется через:</w:t>
      </w:r>
    </w:p>
    <w:p w:rsidR="00DE1CD8" w:rsidRPr="0048564D" w:rsidRDefault="00DE1CD8" w:rsidP="006D1549">
      <w:pPr>
        <w:numPr>
          <w:ilvl w:val="0"/>
          <w:numId w:val="15"/>
        </w:numPr>
        <w:spacing w:before="240" w:after="200" w:line="276" w:lineRule="auto"/>
        <w:ind w:right="-1"/>
        <w:contextualSpacing/>
        <w:jc w:val="both"/>
        <w:rPr>
          <w:rFonts w:eastAsia="Calibri"/>
          <w:szCs w:val="28"/>
          <w:lang w:eastAsia="en-US"/>
        </w:rPr>
      </w:pPr>
      <w:r w:rsidRPr="0048564D">
        <w:rPr>
          <w:rFonts w:eastAsia="Calibri"/>
          <w:szCs w:val="28"/>
          <w:lang w:eastAsia="en-US"/>
        </w:rPr>
        <w:t>адаптивность предметно-развивающей среды ГБДОУ к потребностям ребенка дошкольного возраста, обеспечивающей комфорт ребенка, сохранение и укрепление его здоровья, полноценное развитие;</w:t>
      </w:r>
    </w:p>
    <w:p w:rsidR="00DE1CD8" w:rsidRPr="0048564D" w:rsidRDefault="00DE1CD8" w:rsidP="006D1549">
      <w:pPr>
        <w:numPr>
          <w:ilvl w:val="0"/>
          <w:numId w:val="15"/>
        </w:numPr>
        <w:spacing w:before="240" w:after="200" w:line="276" w:lineRule="auto"/>
        <w:ind w:right="-1"/>
        <w:contextualSpacing/>
        <w:jc w:val="both"/>
        <w:rPr>
          <w:rFonts w:eastAsia="Calibri"/>
          <w:szCs w:val="28"/>
          <w:lang w:eastAsia="en-US"/>
        </w:rPr>
      </w:pPr>
      <w:r w:rsidRPr="0048564D">
        <w:rPr>
          <w:rFonts w:eastAsia="Calibri"/>
          <w:szCs w:val="28"/>
          <w:lang w:eastAsia="en-US"/>
        </w:rPr>
        <w:t>адаптивность ребенка к пространству ГБДОУ и окружающему социальному миру.</w:t>
      </w:r>
    </w:p>
    <w:p w:rsidR="00DE1CD8" w:rsidRPr="0048564D" w:rsidRDefault="00DE1CD8" w:rsidP="006D1549">
      <w:pPr>
        <w:numPr>
          <w:ilvl w:val="0"/>
          <w:numId w:val="11"/>
        </w:numPr>
        <w:spacing w:before="240" w:after="200" w:line="276" w:lineRule="auto"/>
        <w:ind w:right="-1"/>
        <w:contextualSpacing/>
        <w:jc w:val="both"/>
        <w:rPr>
          <w:rFonts w:eastAsia="Calibri"/>
          <w:szCs w:val="28"/>
          <w:lang w:eastAsia="en-US"/>
        </w:rPr>
      </w:pPr>
      <w:r w:rsidRPr="0048564D">
        <w:rPr>
          <w:rFonts w:eastAsia="Calibri"/>
          <w:szCs w:val="28"/>
          <w:lang w:eastAsia="en-US"/>
        </w:rPr>
        <w:t>Учет гендерной специфики развития детей дошкольного возраста.</w:t>
      </w:r>
    </w:p>
    <w:p w:rsidR="00DE1CD8" w:rsidRPr="00211117" w:rsidRDefault="00DE1CD8" w:rsidP="00DE1CD8">
      <w:pPr>
        <w:spacing w:after="200" w:line="276" w:lineRule="auto"/>
        <w:contextualSpacing/>
        <w:jc w:val="both"/>
      </w:pPr>
    </w:p>
    <w:p w:rsidR="007537D6" w:rsidRDefault="007537D6"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Default="00DE1CD8" w:rsidP="00414687">
      <w:pPr>
        <w:tabs>
          <w:tab w:val="left" w:pos="1245"/>
        </w:tabs>
      </w:pPr>
    </w:p>
    <w:p w:rsidR="00DE1CD8" w:rsidRPr="002C0067" w:rsidRDefault="00DE1CD8" w:rsidP="00DE1CD8">
      <w:pPr>
        <w:numPr>
          <w:ilvl w:val="1"/>
          <w:numId w:val="1"/>
        </w:numPr>
        <w:tabs>
          <w:tab w:val="left" w:pos="426"/>
        </w:tabs>
        <w:spacing w:before="120" w:after="120" w:line="276" w:lineRule="auto"/>
        <w:ind w:left="0" w:firstLine="0"/>
        <w:jc w:val="center"/>
        <w:rPr>
          <w:b/>
        </w:rPr>
      </w:pPr>
      <w:r w:rsidRPr="002C0067">
        <w:rPr>
          <w:b/>
        </w:rPr>
        <w:lastRenderedPageBreak/>
        <w:t>Характеристи</w:t>
      </w:r>
      <w:r>
        <w:rPr>
          <w:b/>
        </w:rPr>
        <w:t xml:space="preserve">ка особенностей развития детей </w:t>
      </w:r>
      <w:r w:rsidR="00AD0A1E">
        <w:rPr>
          <w:b/>
        </w:rPr>
        <w:t>подготовительной</w:t>
      </w:r>
      <w:r w:rsidRPr="002C0067">
        <w:rPr>
          <w:b/>
        </w:rPr>
        <w:t xml:space="preserve">  группы</w:t>
      </w:r>
    </w:p>
    <w:p w:rsidR="00DE1CD8" w:rsidRDefault="00DE1CD8" w:rsidP="00DE1CD8">
      <w:pPr>
        <w:ind w:firstLine="567"/>
        <w:jc w:val="both"/>
        <w:rPr>
          <w:rStyle w:val="FontStyle223"/>
          <w:b w:val="0"/>
        </w:rPr>
      </w:pPr>
      <w:r w:rsidRPr="00DE1CD8">
        <w:rPr>
          <w:rStyle w:val="FontStyle223"/>
          <w:rFonts w:ascii="Times New Roman" w:hAnsi="Times New Roman" w:cs="Times New Roman"/>
          <w:b w:val="0"/>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w:t>
      </w:r>
    </w:p>
    <w:p w:rsidR="00DE1CD8" w:rsidRDefault="00DE1CD8" w:rsidP="00DE1CD8">
      <w:pPr>
        <w:jc w:val="both"/>
        <w:rPr>
          <w:rStyle w:val="FontStyle223"/>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189"/>
        <w:gridCol w:w="3070"/>
      </w:tblGrid>
      <w:tr w:rsidR="00DE1CD8" w:rsidRPr="002C0067" w:rsidTr="00DF2485">
        <w:tc>
          <w:tcPr>
            <w:tcW w:w="3205" w:type="dxa"/>
          </w:tcPr>
          <w:p w:rsidR="00DE1CD8" w:rsidRPr="002C0067" w:rsidRDefault="00DE1CD8" w:rsidP="00DF2485">
            <w:pPr>
              <w:jc w:val="center"/>
            </w:pPr>
            <w:r w:rsidRPr="002C0067">
              <w:t>Общая численность детей</w:t>
            </w:r>
          </w:p>
        </w:tc>
        <w:tc>
          <w:tcPr>
            <w:tcW w:w="3189" w:type="dxa"/>
          </w:tcPr>
          <w:p w:rsidR="00DE1CD8" w:rsidRPr="002C0067" w:rsidRDefault="00DE1CD8" w:rsidP="00DF2485">
            <w:pPr>
              <w:jc w:val="center"/>
            </w:pPr>
            <w:r w:rsidRPr="002C0067">
              <w:t xml:space="preserve">Мальчики </w:t>
            </w:r>
          </w:p>
        </w:tc>
        <w:tc>
          <w:tcPr>
            <w:tcW w:w="3070" w:type="dxa"/>
          </w:tcPr>
          <w:p w:rsidR="00DE1CD8" w:rsidRPr="002C0067" w:rsidRDefault="00DE1CD8" w:rsidP="00DF2485">
            <w:pPr>
              <w:jc w:val="center"/>
            </w:pPr>
            <w:r w:rsidRPr="002C0067">
              <w:t xml:space="preserve">Девочки </w:t>
            </w:r>
          </w:p>
        </w:tc>
      </w:tr>
      <w:tr w:rsidR="00DE1CD8" w:rsidRPr="002C0067" w:rsidTr="00DF2485">
        <w:tc>
          <w:tcPr>
            <w:tcW w:w="3205" w:type="dxa"/>
          </w:tcPr>
          <w:p w:rsidR="00DE1CD8" w:rsidRPr="00ED26B5" w:rsidRDefault="0099552D" w:rsidP="00DF2485">
            <w:pPr>
              <w:jc w:val="center"/>
            </w:pPr>
            <w:r>
              <w:t>33</w:t>
            </w:r>
          </w:p>
        </w:tc>
        <w:tc>
          <w:tcPr>
            <w:tcW w:w="3189" w:type="dxa"/>
          </w:tcPr>
          <w:p w:rsidR="00DE1CD8" w:rsidRPr="00ED26B5" w:rsidRDefault="00B25259" w:rsidP="00DF2485">
            <w:pPr>
              <w:jc w:val="center"/>
            </w:pPr>
            <w:r>
              <w:t>14</w:t>
            </w:r>
          </w:p>
        </w:tc>
        <w:tc>
          <w:tcPr>
            <w:tcW w:w="3070" w:type="dxa"/>
          </w:tcPr>
          <w:p w:rsidR="00DE1CD8" w:rsidRPr="00ED26B5" w:rsidRDefault="00B25259" w:rsidP="00DF2485">
            <w:pPr>
              <w:jc w:val="center"/>
            </w:pPr>
            <w:r>
              <w:t>19</w:t>
            </w:r>
          </w:p>
        </w:tc>
      </w:tr>
    </w:tbl>
    <w:p w:rsidR="00DE1CD8" w:rsidRPr="0086307E" w:rsidRDefault="00DE1CD8" w:rsidP="00DE1CD8">
      <w:pPr>
        <w:spacing w:before="240" w:after="240"/>
        <w:jc w:val="center"/>
        <w:rPr>
          <w:i/>
        </w:rPr>
      </w:pPr>
      <w:r>
        <w:rPr>
          <w:rStyle w:val="FontStyle223"/>
          <w:sz w:val="28"/>
          <w:szCs w:val="28"/>
        </w:rPr>
        <w:t xml:space="preserve"> </w:t>
      </w:r>
      <w:r w:rsidRPr="0086307E">
        <w:rPr>
          <w:i/>
        </w:rPr>
        <w:t>Оценка здоровья детей группы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514"/>
        <w:gridCol w:w="2514"/>
        <w:gridCol w:w="1922"/>
      </w:tblGrid>
      <w:tr w:rsidR="00DE1CD8" w:rsidRPr="002C0067" w:rsidTr="00DF2485">
        <w:trPr>
          <w:trHeight w:val="385"/>
        </w:trPr>
        <w:tc>
          <w:tcPr>
            <w:tcW w:w="9464" w:type="dxa"/>
            <w:gridSpan w:val="4"/>
          </w:tcPr>
          <w:p w:rsidR="00DE1CD8" w:rsidRPr="002C0067" w:rsidRDefault="00DE1CD8" w:rsidP="00DF2485">
            <w:pPr>
              <w:contextualSpacing/>
              <w:jc w:val="center"/>
            </w:pPr>
            <w:r w:rsidRPr="002C0067">
              <w:t>Группа здоровья</w:t>
            </w:r>
          </w:p>
        </w:tc>
      </w:tr>
      <w:tr w:rsidR="00DE1CD8" w:rsidRPr="002C0067" w:rsidTr="00DF2485">
        <w:trPr>
          <w:trHeight w:val="194"/>
        </w:trPr>
        <w:tc>
          <w:tcPr>
            <w:tcW w:w="2514" w:type="dxa"/>
          </w:tcPr>
          <w:p w:rsidR="00DE1CD8" w:rsidRPr="002C0067" w:rsidRDefault="00DE1CD8" w:rsidP="00DF2485">
            <w:pPr>
              <w:contextualSpacing/>
              <w:jc w:val="center"/>
            </w:pPr>
            <w:r w:rsidRPr="002C0067">
              <w:t>1</w:t>
            </w:r>
          </w:p>
        </w:tc>
        <w:tc>
          <w:tcPr>
            <w:tcW w:w="2514" w:type="dxa"/>
          </w:tcPr>
          <w:p w:rsidR="00DE1CD8" w:rsidRPr="002C0067" w:rsidRDefault="00DE1CD8" w:rsidP="00DF2485">
            <w:pPr>
              <w:contextualSpacing/>
              <w:jc w:val="center"/>
            </w:pPr>
            <w:r w:rsidRPr="002C0067">
              <w:t>2</w:t>
            </w:r>
          </w:p>
        </w:tc>
        <w:tc>
          <w:tcPr>
            <w:tcW w:w="2514" w:type="dxa"/>
          </w:tcPr>
          <w:p w:rsidR="00DE1CD8" w:rsidRPr="002C0067" w:rsidRDefault="00DE1CD8" w:rsidP="00DF2485">
            <w:pPr>
              <w:contextualSpacing/>
              <w:jc w:val="center"/>
            </w:pPr>
            <w:r w:rsidRPr="002C0067">
              <w:t>3</w:t>
            </w:r>
          </w:p>
        </w:tc>
        <w:tc>
          <w:tcPr>
            <w:tcW w:w="1922" w:type="dxa"/>
          </w:tcPr>
          <w:p w:rsidR="00DE1CD8" w:rsidRPr="002C0067" w:rsidRDefault="00DE1CD8" w:rsidP="00DF2485">
            <w:pPr>
              <w:contextualSpacing/>
              <w:jc w:val="center"/>
            </w:pPr>
            <w:r w:rsidRPr="002C0067">
              <w:t>другая</w:t>
            </w:r>
          </w:p>
        </w:tc>
      </w:tr>
      <w:tr w:rsidR="00DE1CD8" w:rsidRPr="008A1811" w:rsidTr="00DF2485">
        <w:trPr>
          <w:trHeight w:val="255"/>
        </w:trPr>
        <w:tc>
          <w:tcPr>
            <w:tcW w:w="2514" w:type="dxa"/>
          </w:tcPr>
          <w:p w:rsidR="00DE1CD8" w:rsidRPr="008A1811" w:rsidRDefault="00DE1CD8" w:rsidP="00DF2485">
            <w:pPr>
              <w:contextualSpacing/>
              <w:jc w:val="center"/>
            </w:pPr>
          </w:p>
        </w:tc>
        <w:tc>
          <w:tcPr>
            <w:tcW w:w="2514" w:type="dxa"/>
          </w:tcPr>
          <w:p w:rsidR="00DE1CD8" w:rsidRPr="008A1811" w:rsidRDefault="00DE1CD8" w:rsidP="00DF2485">
            <w:pPr>
              <w:contextualSpacing/>
              <w:jc w:val="center"/>
            </w:pPr>
          </w:p>
        </w:tc>
        <w:tc>
          <w:tcPr>
            <w:tcW w:w="2514" w:type="dxa"/>
          </w:tcPr>
          <w:p w:rsidR="00DE1CD8" w:rsidRPr="008A1811" w:rsidRDefault="00DE1CD8" w:rsidP="00DF2485">
            <w:pPr>
              <w:contextualSpacing/>
              <w:jc w:val="center"/>
            </w:pPr>
          </w:p>
        </w:tc>
        <w:tc>
          <w:tcPr>
            <w:tcW w:w="1922" w:type="dxa"/>
          </w:tcPr>
          <w:p w:rsidR="00DE1CD8" w:rsidRPr="008A1811" w:rsidRDefault="00DE1CD8" w:rsidP="00DF2485">
            <w:pPr>
              <w:contextualSpacing/>
              <w:jc w:val="center"/>
            </w:pPr>
          </w:p>
        </w:tc>
      </w:tr>
    </w:tbl>
    <w:p w:rsidR="00DE1CD8" w:rsidRDefault="00DE1CD8" w:rsidP="00414687">
      <w:pPr>
        <w:tabs>
          <w:tab w:val="left" w:pos="1245"/>
        </w:tabs>
      </w:pPr>
    </w:p>
    <w:p w:rsidR="00576522" w:rsidRPr="002337DB" w:rsidRDefault="00576522" w:rsidP="00576522">
      <w:pPr>
        <w:spacing w:after="200"/>
        <w:ind w:right="-143"/>
        <w:rPr>
          <w:rFonts w:eastAsia="Calibri"/>
          <w:b/>
          <w:szCs w:val="28"/>
          <w:lang w:eastAsia="en-US"/>
        </w:rPr>
      </w:pPr>
      <w:r w:rsidRPr="002337DB">
        <w:rPr>
          <w:rFonts w:eastAsia="Calibri"/>
          <w:b/>
          <w:szCs w:val="28"/>
          <w:lang w:eastAsia="en-US"/>
        </w:rPr>
        <w:t>Возрастные особенности детей с 6 до 7 лет (подготовительная к школе группа)</w:t>
      </w:r>
    </w:p>
    <w:p w:rsidR="00576522" w:rsidRDefault="00576522" w:rsidP="00576522">
      <w:pPr>
        <w:tabs>
          <w:tab w:val="left" w:pos="709"/>
        </w:tabs>
        <w:spacing w:line="276" w:lineRule="auto"/>
        <w:jc w:val="both"/>
      </w:pPr>
      <w:r>
        <w:rPr>
          <w:rFonts w:eastAsia="Calibri"/>
          <w:szCs w:val="28"/>
          <w:lang w:eastAsia="en-US"/>
        </w:rPr>
        <w:tab/>
      </w:r>
      <w:r w:rsidRPr="00576522">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576522" w:rsidRPr="00576522" w:rsidRDefault="00576522" w:rsidP="00576522">
      <w:pPr>
        <w:tabs>
          <w:tab w:val="left" w:pos="709"/>
        </w:tabs>
        <w:spacing w:line="276" w:lineRule="auto"/>
        <w:ind w:firstLine="709"/>
        <w:jc w:val="both"/>
      </w:pPr>
      <w:r w:rsidRPr="00576522">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576522" w:rsidRDefault="00576522" w:rsidP="00576522">
      <w:pPr>
        <w:tabs>
          <w:tab w:val="left" w:pos="709"/>
        </w:tabs>
        <w:spacing w:line="276" w:lineRule="auto"/>
        <w:ind w:firstLine="709"/>
        <w:jc w:val="both"/>
      </w:pPr>
      <w:r w:rsidRPr="00576522">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r>
        <w:t xml:space="preserve"> </w:t>
      </w:r>
      <w:r w:rsidRPr="00576522">
        <w:t>Часто встречаются и бытовые сюжеты: мама и дочка, комната и т.д.</w:t>
      </w:r>
    </w:p>
    <w:p w:rsidR="00576522" w:rsidRPr="00576522" w:rsidRDefault="00576522" w:rsidP="00576522">
      <w:pPr>
        <w:tabs>
          <w:tab w:val="left" w:pos="709"/>
        </w:tabs>
        <w:spacing w:line="276" w:lineRule="auto"/>
        <w:ind w:firstLine="709"/>
        <w:jc w:val="both"/>
      </w:pPr>
      <w:r w:rsidRPr="00576522">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76522" w:rsidRPr="00576522" w:rsidRDefault="00576522" w:rsidP="00576522">
      <w:pPr>
        <w:tabs>
          <w:tab w:val="left" w:pos="709"/>
        </w:tabs>
        <w:spacing w:line="276" w:lineRule="auto"/>
        <w:ind w:firstLine="709"/>
        <w:jc w:val="both"/>
      </w:pPr>
      <w:r w:rsidRPr="00576522">
        <w:t>При правильном подходе у детей формируются художественно – творческие способности в изобразительной деятельности.</w:t>
      </w:r>
    </w:p>
    <w:p w:rsidR="00576522" w:rsidRPr="00576522" w:rsidRDefault="00576522" w:rsidP="00576522">
      <w:pPr>
        <w:tabs>
          <w:tab w:val="left" w:pos="709"/>
        </w:tabs>
        <w:spacing w:line="276" w:lineRule="auto"/>
        <w:jc w:val="both"/>
      </w:pPr>
      <w:r>
        <w:tab/>
      </w:r>
      <w:r w:rsidRPr="00576522">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76522" w:rsidRPr="00576522" w:rsidRDefault="00576522" w:rsidP="00576522">
      <w:pPr>
        <w:tabs>
          <w:tab w:val="left" w:pos="709"/>
        </w:tabs>
        <w:spacing w:line="276" w:lineRule="auto"/>
        <w:ind w:firstLine="709"/>
        <w:jc w:val="both"/>
      </w:pPr>
      <w:r w:rsidRPr="00576522">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76522" w:rsidRPr="00576522" w:rsidRDefault="00576522" w:rsidP="00576522">
      <w:pPr>
        <w:tabs>
          <w:tab w:val="left" w:pos="709"/>
        </w:tabs>
        <w:spacing w:line="276" w:lineRule="auto"/>
        <w:ind w:firstLine="709"/>
        <w:jc w:val="both"/>
      </w:pPr>
      <w:r w:rsidRPr="00576522">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76522" w:rsidRPr="00576522" w:rsidRDefault="00576522" w:rsidP="00576522">
      <w:pPr>
        <w:tabs>
          <w:tab w:val="left" w:pos="709"/>
        </w:tabs>
        <w:spacing w:line="276" w:lineRule="auto"/>
        <w:ind w:firstLine="709"/>
        <w:jc w:val="both"/>
      </w:pPr>
      <w:r w:rsidRPr="00576522">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76522" w:rsidRPr="00576522" w:rsidRDefault="00576522" w:rsidP="00576522">
      <w:pPr>
        <w:tabs>
          <w:tab w:val="left" w:pos="709"/>
        </w:tabs>
        <w:spacing w:line="276" w:lineRule="auto"/>
        <w:ind w:firstLine="709"/>
        <w:jc w:val="both"/>
      </w:pPr>
      <w:r w:rsidRPr="00576522">
        <w:t>У детей продолжает развиваться восприятие, однако они не всегда могут одновременно учитывать несколько различных признаков.</w:t>
      </w:r>
    </w:p>
    <w:p w:rsidR="00576522" w:rsidRPr="00576522" w:rsidRDefault="00576522" w:rsidP="00576522">
      <w:pPr>
        <w:tabs>
          <w:tab w:val="left" w:pos="709"/>
        </w:tabs>
        <w:spacing w:line="276" w:lineRule="auto"/>
        <w:ind w:firstLine="709"/>
        <w:jc w:val="both"/>
      </w:pPr>
      <w:r w:rsidRPr="0057652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76522" w:rsidRPr="00576522" w:rsidRDefault="00576522" w:rsidP="00576522">
      <w:pPr>
        <w:tabs>
          <w:tab w:val="left" w:pos="709"/>
        </w:tabs>
        <w:spacing w:line="276" w:lineRule="auto"/>
        <w:ind w:firstLine="709"/>
        <w:jc w:val="both"/>
      </w:pPr>
      <w:r w:rsidRPr="00576522">
        <w:t>Продолжают развиваться навыки обобщения и рассуждения, но они в значительной степени еще ограничиваются наглядными признаками ситуации.</w:t>
      </w:r>
    </w:p>
    <w:p w:rsidR="00576522" w:rsidRPr="00576522" w:rsidRDefault="00576522" w:rsidP="00576522">
      <w:pPr>
        <w:tabs>
          <w:tab w:val="left" w:pos="709"/>
        </w:tabs>
        <w:spacing w:line="276" w:lineRule="auto"/>
        <w:ind w:firstLine="709"/>
        <w:jc w:val="both"/>
      </w:pPr>
      <w:r w:rsidRPr="00576522">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76522" w:rsidRPr="00576522" w:rsidRDefault="00576522" w:rsidP="00576522">
      <w:pPr>
        <w:tabs>
          <w:tab w:val="left" w:pos="709"/>
        </w:tabs>
        <w:spacing w:line="276" w:lineRule="auto"/>
        <w:ind w:firstLine="709"/>
        <w:jc w:val="both"/>
      </w:pPr>
      <w:r w:rsidRPr="00576522">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76522" w:rsidRPr="00576522" w:rsidRDefault="00576522" w:rsidP="00576522">
      <w:pPr>
        <w:tabs>
          <w:tab w:val="left" w:pos="709"/>
        </w:tabs>
        <w:spacing w:line="276" w:lineRule="auto"/>
        <w:ind w:firstLine="709"/>
        <w:jc w:val="both"/>
      </w:pPr>
      <w:r w:rsidRPr="00576522">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76522" w:rsidRPr="00576522" w:rsidRDefault="00576522" w:rsidP="00576522">
      <w:pPr>
        <w:tabs>
          <w:tab w:val="left" w:pos="709"/>
        </w:tabs>
        <w:spacing w:line="276" w:lineRule="auto"/>
        <w:ind w:firstLine="709"/>
        <w:jc w:val="both"/>
      </w:pPr>
      <w:r w:rsidRPr="00576522">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76522" w:rsidRPr="00576522" w:rsidRDefault="00576522" w:rsidP="00576522">
      <w:pPr>
        <w:tabs>
          <w:tab w:val="left" w:pos="709"/>
        </w:tabs>
        <w:spacing w:line="276" w:lineRule="auto"/>
        <w:ind w:firstLine="709"/>
        <w:jc w:val="both"/>
      </w:pPr>
      <w:r w:rsidRPr="00576522">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76522" w:rsidRPr="00576522" w:rsidRDefault="00576522" w:rsidP="00576522">
      <w:pPr>
        <w:tabs>
          <w:tab w:val="left" w:pos="709"/>
        </w:tabs>
        <w:spacing w:line="276" w:lineRule="auto"/>
        <w:ind w:firstLine="709"/>
        <w:jc w:val="both"/>
      </w:pPr>
      <w:r w:rsidRPr="00576522">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76522" w:rsidRPr="002337DB" w:rsidRDefault="00576522" w:rsidP="00576522">
      <w:pPr>
        <w:spacing w:after="200"/>
        <w:ind w:right="-143"/>
        <w:jc w:val="both"/>
        <w:rPr>
          <w:rFonts w:eastAsia="Calibri"/>
          <w:szCs w:val="28"/>
          <w:lang w:eastAsia="en-US"/>
        </w:rPr>
      </w:pPr>
    </w:p>
    <w:p w:rsidR="00AD0A1E" w:rsidRDefault="00AD0A1E" w:rsidP="00DE1CD8">
      <w:pPr>
        <w:ind w:firstLine="709"/>
        <w:jc w:val="both"/>
        <w:rPr>
          <w:rFonts w:eastAsia="Calibri"/>
          <w:szCs w:val="28"/>
          <w:lang w:eastAsia="en-US"/>
        </w:rPr>
      </w:pPr>
    </w:p>
    <w:p w:rsidR="00DE1CD8" w:rsidRDefault="00DE1CD8" w:rsidP="00414687">
      <w:pPr>
        <w:tabs>
          <w:tab w:val="left" w:pos="1245"/>
        </w:tabs>
      </w:pPr>
    </w:p>
    <w:p w:rsidR="00AD0A1E" w:rsidRDefault="00AD0A1E" w:rsidP="00414687">
      <w:pPr>
        <w:tabs>
          <w:tab w:val="left" w:pos="1245"/>
        </w:tabs>
      </w:pPr>
    </w:p>
    <w:p w:rsidR="00AD0A1E" w:rsidRDefault="00AD0A1E" w:rsidP="00414687">
      <w:pPr>
        <w:tabs>
          <w:tab w:val="left" w:pos="1245"/>
        </w:tabs>
      </w:pPr>
    </w:p>
    <w:p w:rsidR="00AD0A1E" w:rsidRDefault="00AD0A1E" w:rsidP="00414687">
      <w:pPr>
        <w:tabs>
          <w:tab w:val="left" w:pos="1245"/>
        </w:tabs>
      </w:pPr>
    </w:p>
    <w:p w:rsidR="00AD0A1E" w:rsidRDefault="00AD0A1E" w:rsidP="00414687">
      <w:pPr>
        <w:tabs>
          <w:tab w:val="left" w:pos="1245"/>
        </w:tabs>
      </w:pPr>
    </w:p>
    <w:p w:rsidR="00AD0A1E" w:rsidRDefault="00AD0A1E" w:rsidP="00414687">
      <w:pPr>
        <w:tabs>
          <w:tab w:val="left" w:pos="1245"/>
        </w:tabs>
      </w:pPr>
    </w:p>
    <w:p w:rsidR="00AD0A1E" w:rsidRDefault="00AD0A1E" w:rsidP="00414687">
      <w:pPr>
        <w:tabs>
          <w:tab w:val="left" w:pos="1245"/>
        </w:tabs>
      </w:pPr>
    </w:p>
    <w:p w:rsidR="00DF2485" w:rsidRPr="00576522" w:rsidRDefault="00DF2485" w:rsidP="006D1549">
      <w:pPr>
        <w:numPr>
          <w:ilvl w:val="1"/>
          <w:numId w:val="16"/>
        </w:numPr>
        <w:spacing w:after="120"/>
        <w:ind w:left="357" w:hanging="357"/>
        <w:jc w:val="center"/>
        <w:rPr>
          <w:b/>
        </w:rPr>
      </w:pPr>
      <w:r w:rsidRPr="00576522">
        <w:rPr>
          <w:b/>
        </w:rPr>
        <w:lastRenderedPageBreak/>
        <w:t>Планируемые результаты освоения программы</w:t>
      </w:r>
    </w:p>
    <w:p w:rsidR="00B57A81" w:rsidRDefault="00B57A81" w:rsidP="00B57A81">
      <w:pPr>
        <w:spacing w:line="276" w:lineRule="auto"/>
        <w:ind w:firstLine="709"/>
        <w:jc w:val="both"/>
      </w:pPr>
      <w:r w:rsidRPr="00B57A81">
        <w:t>Ребенок овладевает основными культурными средствами, способами деятельности, проявляет инициативу и самостоятельность</w:t>
      </w:r>
      <w:r>
        <w:t xml:space="preserve"> в разных видах деятельности – игре, познавательно – исследовательской </w:t>
      </w:r>
      <w:r w:rsidR="00C954CF">
        <w:t>деятельности, конструировании и др.; способен выбирать себе род занятий, участников по совместной деятельности.</w:t>
      </w:r>
    </w:p>
    <w:p w:rsidR="00C954CF" w:rsidRDefault="00C954CF" w:rsidP="00B57A81">
      <w:pPr>
        <w:spacing w:line="276" w:lineRule="auto"/>
        <w:ind w:firstLine="709"/>
        <w:jc w:val="both"/>
      </w:pPr>
      <w:r>
        <w:t>Ребенок овладевает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954CF" w:rsidRDefault="00C954CF" w:rsidP="00B57A81">
      <w:pPr>
        <w:spacing w:line="276" w:lineRule="auto"/>
        <w:ind w:firstLine="709"/>
        <w:jc w:val="both"/>
      </w:pPr>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54CF" w:rsidRDefault="00C954CF" w:rsidP="00B57A81">
      <w:pPr>
        <w:spacing w:line="276" w:lineRule="auto"/>
        <w:ind w:firstLine="709"/>
        <w:jc w:val="both"/>
      </w:pPr>
      <w:r>
        <w:t>Способен сотрудничать и выполнять как лидерские, так и исполнительские функции в совместной деятельности.</w:t>
      </w:r>
    </w:p>
    <w:p w:rsidR="00C954CF" w:rsidRDefault="00C954CF" w:rsidP="00B57A81">
      <w:pPr>
        <w:spacing w:line="276" w:lineRule="auto"/>
        <w:ind w:firstLine="709"/>
        <w:jc w:val="both"/>
      </w:pPr>
      <w:r>
        <w:t>Понимает, что все люди равны вне зависимости от их социального происхождения, этнической принадлежности, религиозных и других верований</w:t>
      </w:r>
      <w:r w:rsidR="005666C9">
        <w:t>, их физических и психических особенностей.</w:t>
      </w:r>
    </w:p>
    <w:p w:rsidR="005666C9" w:rsidRDefault="005666C9" w:rsidP="00B57A81">
      <w:pPr>
        <w:spacing w:line="276" w:lineRule="auto"/>
        <w:ind w:firstLine="709"/>
        <w:jc w:val="both"/>
      </w:pPr>
      <w:r>
        <w:t>Проявляет эмпатию по отношению к другим людям, готовность прийти на помощь тем, кто в этом нуждается.</w:t>
      </w:r>
    </w:p>
    <w:p w:rsidR="005666C9" w:rsidRDefault="005666C9" w:rsidP="00B57A81">
      <w:pPr>
        <w:spacing w:line="276" w:lineRule="auto"/>
        <w:ind w:firstLine="709"/>
        <w:jc w:val="both"/>
      </w:pPr>
      <w:r>
        <w:t>Проявляет умение слышать других и стремление быть понятым другими.</w:t>
      </w:r>
    </w:p>
    <w:p w:rsidR="005666C9" w:rsidRDefault="005666C9" w:rsidP="00B57A81">
      <w:pPr>
        <w:spacing w:line="276" w:lineRule="auto"/>
        <w:ind w:firstLine="709"/>
        <w:jc w:val="both"/>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666C9" w:rsidRDefault="005666C9" w:rsidP="00B57A81">
      <w:pPr>
        <w:spacing w:line="276" w:lineRule="auto"/>
        <w:ind w:firstLine="709"/>
        <w:jc w:val="both"/>
      </w:pPr>
      <w:r>
        <w:t>Ребенок достаточно хорошо владеет устной речью, может выражать свои мысли и желания, использовать речь для выражения своих мыслей, чувств и желаний</w:t>
      </w:r>
      <w:r w:rsidR="00340BF9">
        <w:t>, построения речевого высказывания в ситуации общения, выделять звуки в словах, у ребенка складываются предпосылки грамотности.</w:t>
      </w:r>
    </w:p>
    <w:p w:rsidR="00340BF9" w:rsidRDefault="00340BF9" w:rsidP="00B57A81">
      <w:pPr>
        <w:spacing w:line="276" w:lineRule="auto"/>
        <w:ind w:firstLine="709"/>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0BF9" w:rsidRDefault="00340BF9" w:rsidP="00B57A81">
      <w:pPr>
        <w:spacing w:line="276" w:lineRule="auto"/>
        <w:ind w:firstLine="709"/>
        <w:jc w:val="both"/>
      </w:pPr>
      <w:r>
        <w:t>Ребенок способен к волевым усилиям, может следовать социальным нормам поведения и правилам в разных видах деятельности</w:t>
      </w:r>
      <w:r w:rsidR="008B46E9">
        <w:t>, во взаимоотношениях со взрослыми и сверстниками, может соблюдать правила безопасного поведения и навыки личной гигиены.</w:t>
      </w:r>
    </w:p>
    <w:p w:rsidR="008B46E9" w:rsidRDefault="008B46E9" w:rsidP="00B57A81">
      <w:pPr>
        <w:spacing w:line="276" w:lineRule="auto"/>
        <w:ind w:firstLine="709"/>
        <w:jc w:val="both"/>
      </w:pPr>
      <w:r>
        <w:t>Проявляет ответственность за начатое дело.</w:t>
      </w:r>
    </w:p>
    <w:p w:rsidR="008B46E9" w:rsidRDefault="008B46E9" w:rsidP="00B57A81">
      <w:pPr>
        <w:spacing w:line="276" w:lineRule="auto"/>
        <w:ind w:firstLine="709"/>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живет</w:t>
      </w:r>
      <w:r w:rsidR="00BA2AA6">
        <w:t>;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A2AA6" w:rsidRDefault="00BA2AA6" w:rsidP="00B57A81">
      <w:pPr>
        <w:spacing w:line="276" w:lineRule="auto"/>
        <w:ind w:firstLine="709"/>
        <w:jc w:val="both"/>
      </w:pPr>
      <w:r>
        <w:t>Открыт новому, то есть проявляет стремления к получению знаний, положительной мотивации к дальнейшему обучению в школе, институте.</w:t>
      </w:r>
    </w:p>
    <w:p w:rsidR="00BA2AA6" w:rsidRDefault="00BA2AA6" w:rsidP="00B57A81">
      <w:pPr>
        <w:spacing w:line="276" w:lineRule="auto"/>
        <w:ind w:firstLine="709"/>
        <w:jc w:val="both"/>
      </w:pPr>
      <w:r>
        <w:lastRenderedPageBreak/>
        <w:t>Проявляет уважение к жизни (в различных ее формах) и заботу об окружающей среде.</w:t>
      </w:r>
    </w:p>
    <w:p w:rsidR="00BA2AA6" w:rsidRDefault="00BA2AA6" w:rsidP="00B57A81">
      <w:pPr>
        <w:spacing w:line="276" w:lineRule="auto"/>
        <w:ind w:firstLine="709"/>
        <w:jc w:val="both"/>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т.п.).</w:t>
      </w:r>
    </w:p>
    <w:p w:rsidR="00BA2AA6" w:rsidRDefault="00BA2AA6" w:rsidP="00B57A81">
      <w:pPr>
        <w:spacing w:line="276" w:lineRule="auto"/>
        <w:ind w:firstLine="709"/>
        <w:jc w:val="both"/>
      </w:pPr>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A2AA6" w:rsidRDefault="00BA2AA6" w:rsidP="00B57A81">
      <w:pPr>
        <w:spacing w:line="276" w:lineRule="auto"/>
        <w:ind w:firstLine="709"/>
        <w:jc w:val="both"/>
      </w:pPr>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A2AA6" w:rsidRDefault="00BA2AA6" w:rsidP="00B57A81">
      <w:pPr>
        <w:spacing w:line="276" w:lineRule="auto"/>
        <w:ind w:firstLine="709"/>
        <w:jc w:val="both"/>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страшим и заботу о младших.</w:t>
      </w:r>
    </w:p>
    <w:p w:rsidR="00BA2AA6" w:rsidRPr="00B57A81" w:rsidRDefault="00BA2AA6" w:rsidP="00B57A81">
      <w:pPr>
        <w:spacing w:line="276" w:lineRule="auto"/>
        <w:ind w:firstLine="709"/>
        <w:jc w:val="both"/>
      </w:pPr>
      <w:r>
        <w:t>Имеет начальные представления о здоровом образе жизни. Воспринимает здоровый образ жизни как ценность.</w:t>
      </w:r>
    </w:p>
    <w:p w:rsidR="00B57A81" w:rsidRDefault="00B57A81" w:rsidP="00B57A81">
      <w:pPr>
        <w:spacing w:after="120"/>
        <w:ind w:left="357"/>
        <w:rPr>
          <w:b/>
          <w:color w:val="FF0000"/>
        </w:rPr>
      </w:pPr>
    </w:p>
    <w:p w:rsidR="00B57A81" w:rsidRDefault="00B57A81" w:rsidP="00B57A81">
      <w:pPr>
        <w:spacing w:after="120"/>
        <w:ind w:left="357"/>
        <w:rPr>
          <w:b/>
          <w:color w:val="FF0000"/>
        </w:rPr>
      </w:pPr>
    </w:p>
    <w:p w:rsidR="00B57A81" w:rsidRDefault="00B57A81" w:rsidP="00B57A81">
      <w:pPr>
        <w:spacing w:after="120"/>
        <w:ind w:left="357"/>
        <w:rPr>
          <w:b/>
          <w:color w:val="FF0000"/>
        </w:rPr>
      </w:pPr>
    </w:p>
    <w:p w:rsidR="00B57A81" w:rsidRDefault="00B57A81"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AA5425" w:rsidRDefault="00AA5425" w:rsidP="00B57A81">
      <w:pPr>
        <w:spacing w:after="120"/>
        <w:ind w:left="357"/>
        <w:rPr>
          <w:b/>
          <w:color w:val="FF0000"/>
        </w:rPr>
      </w:pPr>
    </w:p>
    <w:p w:rsidR="00DF2485" w:rsidRPr="006511B5" w:rsidRDefault="00DF2485" w:rsidP="006511B5">
      <w:pPr>
        <w:numPr>
          <w:ilvl w:val="0"/>
          <w:numId w:val="1"/>
        </w:numPr>
        <w:tabs>
          <w:tab w:val="left" w:pos="426"/>
          <w:tab w:val="left" w:pos="3544"/>
        </w:tabs>
        <w:spacing w:after="120" w:line="276" w:lineRule="auto"/>
        <w:ind w:left="0" w:firstLine="0"/>
        <w:jc w:val="center"/>
        <w:rPr>
          <w:b/>
        </w:rPr>
      </w:pPr>
      <w:r w:rsidRPr="006511B5">
        <w:rPr>
          <w:b/>
        </w:rPr>
        <w:lastRenderedPageBreak/>
        <w:t>СОДЕРЖАТЕЛЬНЫЙ РАЗДЕЛ</w:t>
      </w:r>
    </w:p>
    <w:p w:rsidR="00DF2485" w:rsidRPr="00B8533A" w:rsidRDefault="00DF2485" w:rsidP="00DF2485">
      <w:pPr>
        <w:spacing w:after="120"/>
        <w:ind w:left="357"/>
        <w:jc w:val="center"/>
        <w:rPr>
          <w:b/>
        </w:rPr>
      </w:pPr>
      <w:r>
        <w:rPr>
          <w:b/>
        </w:rPr>
        <w:t xml:space="preserve">2.1. </w:t>
      </w:r>
      <w:r w:rsidRPr="00B8533A">
        <w:rPr>
          <w:b/>
        </w:rPr>
        <w:t xml:space="preserve">Содержание </w:t>
      </w:r>
      <w:r>
        <w:rPr>
          <w:b/>
        </w:rPr>
        <w:t>работы</w:t>
      </w:r>
      <w:r w:rsidRPr="00B8533A">
        <w:rPr>
          <w:b/>
        </w:rPr>
        <w:t xml:space="preserve"> по </w:t>
      </w:r>
      <w:r>
        <w:rPr>
          <w:b/>
        </w:rPr>
        <w:t xml:space="preserve">освоению детьми образовательных </w:t>
      </w:r>
      <w:r w:rsidRPr="00B8533A">
        <w:rPr>
          <w:b/>
        </w:rPr>
        <w:t>област</w:t>
      </w:r>
      <w:r>
        <w:rPr>
          <w:b/>
        </w:rPr>
        <w:t>ей</w:t>
      </w:r>
    </w:p>
    <w:p w:rsidR="00DF2485" w:rsidRPr="006F566F" w:rsidRDefault="00DF2485" w:rsidP="00DF2485">
      <w:pPr>
        <w:spacing w:line="276" w:lineRule="auto"/>
        <w:ind w:firstLine="709"/>
        <w:jc w:val="both"/>
      </w:pPr>
      <w:r w:rsidRPr="006F566F">
        <w:t>Образовательный процесс строится на основе Федерального государственного образовательного стандарта дошкольного образования.</w:t>
      </w:r>
    </w:p>
    <w:p w:rsidR="00DF2485" w:rsidRPr="006F566F" w:rsidRDefault="00DF2485" w:rsidP="00DF2485">
      <w:pPr>
        <w:spacing w:line="276" w:lineRule="auto"/>
        <w:ind w:firstLine="709"/>
        <w:jc w:val="both"/>
      </w:pPr>
      <w:r w:rsidRPr="006F566F">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DF2485" w:rsidRPr="006F566F" w:rsidRDefault="00DF2485" w:rsidP="00DF2485">
      <w:pPr>
        <w:spacing w:line="276" w:lineRule="auto"/>
        <w:ind w:firstLine="709"/>
        <w:jc w:val="both"/>
      </w:pPr>
      <w:r w:rsidRPr="006F566F">
        <w:t>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w:t>
      </w:r>
    </w:p>
    <w:p w:rsidR="00DF2485" w:rsidRPr="006F566F" w:rsidRDefault="00DF2485" w:rsidP="00DF2485">
      <w:pPr>
        <w:spacing w:line="276" w:lineRule="auto"/>
        <w:ind w:firstLine="709"/>
        <w:jc w:val="both"/>
      </w:pPr>
      <w:r w:rsidRPr="006F566F">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rsidR="00DF2485" w:rsidRPr="006F566F" w:rsidRDefault="00DF2485" w:rsidP="00DF2485">
      <w:pPr>
        <w:spacing w:line="276" w:lineRule="auto"/>
        <w:ind w:firstLine="709"/>
        <w:jc w:val="both"/>
      </w:pPr>
      <w:r w:rsidRPr="006F566F">
        <w:t xml:space="preserve">    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w:t>
      </w:r>
      <w:r w:rsidR="00E42A84">
        <w:t>рерывной</w:t>
      </w:r>
      <w:r w:rsidRPr="006F566F">
        <w:t xml:space="preserve"> образовательной деятельности, но и при проведении режимных моментов.</w:t>
      </w:r>
    </w:p>
    <w:p w:rsidR="00F60A69" w:rsidRPr="00C33A52" w:rsidRDefault="00CB23ED" w:rsidP="00F60A69">
      <w:pPr>
        <w:autoSpaceDE w:val="0"/>
        <w:autoSpaceDN w:val="0"/>
        <w:adjustRightInd w:val="0"/>
        <w:spacing w:after="120"/>
        <w:ind w:firstLine="567"/>
        <w:jc w:val="center"/>
        <w:rPr>
          <w:b/>
          <w:bCs/>
          <w:szCs w:val="28"/>
        </w:rPr>
      </w:pPr>
      <w:r>
        <w:rPr>
          <w:b/>
          <w:bCs/>
          <w:szCs w:val="28"/>
        </w:rPr>
        <w:t xml:space="preserve">2.1.1 </w:t>
      </w:r>
      <w:r w:rsidR="00F60A69">
        <w:rPr>
          <w:b/>
          <w:bCs/>
          <w:szCs w:val="28"/>
        </w:rPr>
        <w:t xml:space="preserve">Социально-коммуникативное </w:t>
      </w:r>
      <w:r w:rsidR="00F60A69" w:rsidRPr="00C33A52">
        <w:rPr>
          <w:b/>
          <w:bCs/>
          <w:szCs w:val="28"/>
        </w:rPr>
        <w:t>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686"/>
        <w:gridCol w:w="2126"/>
        <w:gridCol w:w="1701"/>
      </w:tblGrid>
      <w:tr w:rsidR="00F60A69" w:rsidRPr="00F351F2" w:rsidTr="006511B5">
        <w:tc>
          <w:tcPr>
            <w:tcW w:w="1843" w:type="dxa"/>
          </w:tcPr>
          <w:p w:rsidR="00F60A69" w:rsidRPr="00F351F2" w:rsidRDefault="00F60A69" w:rsidP="005B0732">
            <w:pPr>
              <w:ind w:right="33"/>
              <w:jc w:val="center"/>
              <w:rPr>
                <w:b/>
                <w:bCs/>
              </w:rPr>
            </w:pPr>
            <w:r w:rsidRPr="00F351F2">
              <w:rPr>
                <w:b/>
                <w:bCs/>
              </w:rPr>
              <w:t>Режимные моменты</w:t>
            </w:r>
          </w:p>
        </w:tc>
        <w:tc>
          <w:tcPr>
            <w:tcW w:w="3686" w:type="dxa"/>
          </w:tcPr>
          <w:p w:rsidR="00F60A69" w:rsidRPr="00F351F2" w:rsidRDefault="00F60A69" w:rsidP="005B0732">
            <w:pPr>
              <w:ind w:right="35"/>
              <w:jc w:val="center"/>
              <w:rPr>
                <w:b/>
                <w:bCs/>
              </w:rPr>
            </w:pPr>
            <w:r w:rsidRPr="00F351F2">
              <w:rPr>
                <w:b/>
                <w:bCs/>
              </w:rPr>
              <w:t>Совместная деятельность с педагогом</w:t>
            </w:r>
          </w:p>
        </w:tc>
        <w:tc>
          <w:tcPr>
            <w:tcW w:w="2126" w:type="dxa"/>
          </w:tcPr>
          <w:p w:rsidR="00F60A69" w:rsidRPr="00F351F2" w:rsidRDefault="00F60A69" w:rsidP="005B0732">
            <w:pPr>
              <w:ind w:right="-108"/>
              <w:jc w:val="center"/>
              <w:rPr>
                <w:b/>
                <w:bCs/>
              </w:rPr>
            </w:pPr>
            <w:r w:rsidRPr="00F351F2">
              <w:rPr>
                <w:b/>
                <w:bCs/>
              </w:rPr>
              <w:t>Самостоятельная деятельность детей</w:t>
            </w:r>
          </w:p>
        </w:tc>
        <w:tc>
          <w:tcPr>
            <w:tcW w:w="1701" w:type="dxa"/>
          </w:tcPr>
          <w:p w:rsidR="00F60A69" w:rsidRPr="00F351F2" w:rsidRDefault="00F60A69" w:rsidP="005B0732">
            <w:pPr>
              <w:tabs>
                <w:tab w:val="left" w:pos="2160"/>
                <w:tab w:val="left" w:pos="2194"/>
              </w:tabs>
              <w:ind w:right="-108"/>
              <w:jc w:val="center"/>
              <w:rPr>
                <w:b/>
                <w:bCs/>
              </w:rPr>
            </w:pPr>
            <w:r w:rsidRPr="00F351F2">
              <w:rPr>
                <w:b/>
                <w:bCs/>
              </w:rPr>
              <w:t xml:space="preserve"> Совместная деятельность с семьей.</w:t>
            </w:r>
          </w:p>
        </w:tc>
      </w:tr>
      <w:tr w:rsidR="00AA5425" w:rsidRPr="00F351F2" w:rsidTr="006511B5">
        <w:tc>
          <w:tcPr>
            <w:tcW w:w="1843" w:type="dxa"/>
          </w:tcPr>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Объяснение</w:t>
            </w:r>
            <w:r>
              <w:rPr>
                <w:rFonts w:eastAsia="SimSun"/>
                <w:kern w:val="3"/>
                <w:szCs w:val="28"/>
                <w:lang w:eastAsia="zh-CN"/>
              </w:rPr>
              <w:t>.</w:t>
            </w:r>
          </w:p>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Наблюдение</w:t>
            </w:r>
            <w:r>
              <w:rPr>
                <w:rFonts w:eastAsia="SimSun"/>
                <w:kern w:val="3"/>
                <w:szCs w:val="28"/>
                <w:lang w:eastAsia="zh-CN"/>
              </w:rPr>
              <w:t>.</w:t>
            </w:r>
          </w:p>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Труд (в природе, дежурство)</w:t>
            </w:r>
            <w:r>
              <w:rPr>
                <w:rFonts w:eastAsia="SimSun"/>
                <w:kern w:val="3"/>
                <w:szCs w:val="28"/>
                <w:lang w:eastAsia="zh-CN"/>
              </w:rPr>
              <w:t>.</w:t>
            </w:r>
          </w:p>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Продуктивная деятельность</w:t>
            </w:r>
            <w:r>
              <w:rPr>
                <w:rFonts w:eastAsia="SimSun"/>
                <w:kern w:val="3"/>
                <w:szCs w:val="28"/>
                <w:lang w:eastAsia="zh-CN"/>
              </w:rPr>
              <w:t>.</w:t>
            </w:r>
          </w:p>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Настольно-печатные игры</w:t>
            </w:r>
            <w:r>
              <w:rPr>
                <w:rFonts w:eastAsia="SimSun"/>
                <w:kern w:val="3"/>
                <w:szCs w:val="28"/>
                <w:lang w:eastAsia="zh-CN"/>
              </w:rPr>
              <w:t>.</w:t>
            </w:r>
          </w:p>
          <w:p w:rsidR="00AA5425" w:rsidRPr="002520CC" w:rsidRDefault="00AA5425" w:rsidP="002E4BF2">
            <w:pPr>
              <w:widowControl w:val="0"/>
              <w:suppressLineNumbers/>
              <w:suppressAutoHyphens/>
              <w:autoSpaceDN w:val="0"/>
              <w:ind w:right="-62"/>
              <w:rPr>
                <w:rFonts w:eastAsia="SimSun"/>
                <w:kern w:val="3"/>
                <w:szCs w:val="28"/>
                <w:lang w:eastAsia="zh-CN"/>
              </w:rPr>
            </w:pPr>
            <w:r w:rsidRPr="002520CC">
              <w:rPr>
                <w:rFonts w:eastAsia="SimSun"/>
                <w:kern w:val="3"/>
                <w:szCs w:val="28"/>
                <w:lang w:eastAsia="zh-CN"/>
              </w:rPr>
              <w:t>Сюжетно-ролевые игры</w:t>
            </w:r>
            <w:r>
              <w:rPr>
                <w:rFonts w:eastAsia="SimSun"/>
                <w:kern w:val="3"/>
                <w:szCs w:val="28"/>
                <w:lang w:eastAsia="zh-CN"/>
              </w:rPr>
              <w:t>.</w:t>
            </w:r>
          </w:p>
          <w:p w:rsidR="00AA5425" w:rsidRDefault="00AA5425" w:rsidP="002E4BF2">
            <w:pPr>
              <w:ind w:right="-62"/>
              <w:jc w:val="both"/>
              <w:rPr>
                <w:szCs w:val="28"/>
              </w:rPr>
            </w:pPr>
            <w:r w:rsidRPr="002520CC">
              <w:rPr>
                <w:szCs w:val="28"/>
              </w:rPr>
              <w:t>Подвижные игры</w:t>
            </w:r>
            <w:r>
              <w:rPr>
                <w:szCs w:val="28"/>
              </w:rPr>
              <w:t>.</w:t>
            </w:r>
          </w:p>
          <w:p w:rsidR="00AA5425" w:rsidRDefault="00AA5425" w:rsidP="002E4BF2">
            <w:pPr>
              <w:ind w:right="-62"/>
              <w:jc w:val="both"/>
            </w:pPr>
            <w:r>
              <w:t>Рассказы и беседы.</w:t>
            </w:r>
          </w:p>
          <w:p w:rsidR="00AA5425" w:rsidRDefault="00AA5425" w:rsidP="002E4BF2">
            <w:pPr>
              <w:ind w:right="-62"/>
              <w:jc w:val="both"/>
            </w:pPr>
            <w:r>
              <w:t>Рассматривание картин и иллюстраций.</w:t>
            </w:r>
          </w:p>
          <w:p w:rsidR="00AA5425" w:rsidRDefault="00AA5425" w:rsidP="002E4BF2">
            <w:pPr>
              <w:ind w:right="-62"/>
              <w:jc w:val="both"/>
            </w:pPr>
            <w:r>
              <w:t>Дидактические и развивающие игры.</w:t>
            </w:r>
          </w:p>
          <w:p w:rsidR="00AA5425" w:rsidRDefault="00AA5425" w:rsidP="002E4BF2">
            <w:pPr>
              <w:ind w:right="-62"/>
              <w:jc w:val="both"/>
            </w:pPr>
            <w:r>
              <w:t>Педагогические ситуации.</w:t>
            </w:r>
          </w:p>
          <w:p w:rsidR="00AA5425" w:rsidRDefault="00AA5425" w:rsidP="002E4BF2">
            <w:pPr>
              <w:ind w:right="-62"/>
              <w:jc w:val="both"/>
            </w:pPr>
            <w:r>
              <w:t>Игры-имитации.</w:t>
            </w:r>
          </w:p>
          <w:p w:rsidR="00AA5425" w:rsidRDefault="00AA5425" w:rsidP="002E4BF2">
            <w:pPr>
              <w:ind w:right="-62"/>
              <w:jc w:val="both"/>
            </w:pPr>
            <w:r>
              <w:lastRenderedPageBreak/>
              <w:t>Чтение, рассматривание иллюстраций и обсуждение детских книг и энциклопедий.</w:t>
            </w:r>
          </w:p>
          <w:p w:rsidR="00AA5425" w:rsidRDefault="00AA5425" w:rsidP="002E4BF2">
            <w:pPr>
              <w:ind w:right="-62"/>
              <w:jc w:val="both"/>
            </w:pPr>
            <w:r>
              <w:t>Решение проблемных ситуаций.</w:t>
            </w:r>
          </w:p>
          <w:p w:rsidR="00AA5425" w:rsidRDefault="00AA5425" w:rsidP="002E4BF2">
            <w:pPr>
              <w:ind w:right="-62"/>
              <w:jc w:val="both"/>
            </w:pPr>
            <w:r>
              <w:t>Создание альбомов, выставок, коллажей.</w:t>
            </w:r>
          </w:p>
          <w:p w:rsidR="00AA5425" w:rsidRDefault="00AA5425" w:rsidP="002E4BF2">
            <w:pPr>
              <w:ind w:right="-62"/>
              <w:jc w:val="both"/>
            </w:pPr>
            <w:r>
              <w:t>Просмотр и обсуждение мультфильмов.</w:t>
            </w:r>
          </w:p>
          <w:p w:rsidR="00AA5425" w:rsidRDefault="00AA5425" w:rsidP="002E4BF2">
            <w:pPr>
              <w:ind w:right="-62"/>
              <w:jc w:val="both"/>
            </w:pPr>
            <w:r>
              <w:t>Поисково-исследовательские проекты.</w:t>
            </w:r>
          </w:p>
          <w:p w:rsidR="00AA5425" w:rsidRDefault="00AA5425" w:rsidP="002E4BF2">
            <w:pPr>
              <w:tabs>
                <w:tab w:val="left" w:pos="1935"/>
              </w:tabs>
              <w:ind w:right="-62"/>
              <w:jc w:val="both"/>
            </w:pPr>
            <w:r>
              <w:t>Рассматривание, обследование, наблюдение.</w:t>
            </w:r>
          </w:p>
          <w:p w:rsidR="00AA5425" w:rsidRDefault="00AA5425" w:rsidP="002E4BF2">
            <w:pPr>
              <w:tabs>
                <w:tab w:val="left" w:pos="1935"/>
                <w:tab w:val="left" w:pos="2115"/>
              </w:tabs>
              <w:ind w:right="-62"/>
              <w:jc w:val="both"/>
            </w:pPr>
            <w:r>
              <w:t>Рассказ, свободное общение.</w:t>
            </w:r>
          </w:p>
          <w:p w:rsidR="00AA5425" w:rsidRDefault="00AA5425" w:rsidP="002E4BF2">
            <w:pPr>
              <w:tabs>
                <w:tab w:val="left" w:pos="2127"/>
              </w:tabs>
              <w:ind w:right="-62"/>
              <w:jc w:val="both"/>
            </w:pPr>
            <w:r>
              <w:t>Ситуации морального выбора.</w:t>
            </w:r>
          </w:p>
          <w:p w:rsidR="00AA5425" w:rsidRDefault="00AA5425" w:rsidP="002E4BF2">
            <w:pPr>
              <w:tabs>
                <w:tab w:val="left" w:pos="1935"/>
                <w:tab w:val="left" w:pos="2115"/>
              </w:tabs>
              <w:ind w:right="-62"/>
              <w:jc w:val="both"/>
            </w:pPr>
            <w:r>
              <w:t>Ситуативные разговоры.</w:t>
            </w:r>
          </w:p>
          <w:p w:rsidR="00AA5425" w:rsidRPr="002520CC" w:rsidRDefault="00AA5425" w:rsidP="002E4BF2">
            <w:pPr>
              <w:tabs>
                <w:tab w:val="left" w:pos="1935"/>
                <w:tab w:val="left" w:pos="2115"/>
              </w:tabs>
              <w:ind w:right="-62"/>
              <w:jc w:val="both"/>
            </w:pPr>
          </w:p>
        </w:tc>
        <w:tc>
          <w:tcPr>
            <w:tcW w:w="3686" w:type="dxa"/>
          </w:tcPr>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lastRenderedPageBreak/>
              <w:t>Рассматривание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Обследование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Наблюдение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Беседа</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Обсуждение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Чтение и рассказ</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Ситуативные разговоры и речевые ситуации</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Отгадывание и составление загадок</w:t>
            </w:r>
            <w:r>
              <w:rPr>
                <w:rFonts w:eastAsia="SimSun"/>
                <w:kern w:val="3"/>
                <w:szCs w:val="28"/>
                <w:lang w:eastAsia="zh-CN"/>
              </w:rPr>
              <w:t>.</w:t>
            </w:r>
          </w:p>
          <w:p w:rsidR="00AA5425"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 xml:space="preserve">Экскурсии. </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Целевые прогулки</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Моделирование и решение проблемных ситуаций</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Продуктивная деятельность (лепка, рисование, аппликация, ручной труд, конструирование)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Сюжетно-ролевые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Дидактические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Подвижные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Хороводные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Театрализация</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 xml:space="preserve">Экспериментирование «Чья тень интереснее», «Ледяные узоры», «Мир бумаги» (определение </w:t>
            </w:r>
            <w:r w:rsidRPr="002520CC">
              <w:rPr>
                <w:rFonts w:eastAsia="SimSun"/>
                <w:kern w:val="3"/>
                <w:szCs w:val="28"/>
                <w:lang w:eastAsia="zh-CN"/>
              </w:rPr>
              <w:lastRenderedPageBreak/>
              <w:t>качественных характеристик и свойств материалов)</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Коллекционирование «Новогодние игрушки»,</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«Открытки», «Мир моих увлечений» (семейные коллекции рукотворных предметов, изготовленных взрослыми совместно с детьми)</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Развлечения, досуги, праздники</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Соревнования</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Игры-путешествия</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Игры-викторины</w:t>
            </w:r>
            <w:r>
              <w:rPr>
                <w:rFonts w:eastAsia="SimSun"/>
                <w:kern w:val="3"/>
                <w:szCs w:val="28"/>
                <w:lang w:eastAsia="zh-CN"/>
              </w:rPr>
              <w:t>.</w:t>
            </w:r>
          </w:p>
          <w:p w:rsidR="00AA5425" w:rsidRDefault="00AA5425" w:rsidP="002E4BF2">
            <w:pPr>
              <w:jc w:val="both"/>
              <w:rPr>
                <w:szCs w:val="28"/>
              </w:rPr>
            </w:pPr>
            <w:r w:rsidRPr="002520CC">
              <w:rPr>
                <w:szCs w:val="28"/>
              </w:rPr>
              <w:t>КВН, познавательные досуги, конкурсы</w:t>
            </w:r>
            <w:r>
              <w:rPr>
                <w:szCs w:val="28"/>
              </w:rPr>
              <w:t>.</w:t>
            </w:r>
          </w:p>
          <w:p w:rsidR="00AA5425" w:rsidRDefault="00AA5425" w:rsidP="002E4BF2">
            <w:pPr>
              <w:jc w:val="both"/>
            </w:pPr>
            <w:r>
              <w:t>Чтение книг и рассматривание иллюстраций, картин.</w:t>
            </w:r>
          </w:p>
          <w:p w:rsidR="00AA5425" w:rsidRDefault="00AA5425" w:rsidP="002E4BF2">
            <w:pPr>
              <w:jc w:val="both"/>
            </w:pPr>
            <w:r>
              <w:t>.</w:t>
            </w:r>
          </w:p>
          <w:p w:rsidR="00AA5425" w:rsidRDefault="00AA5425" w:rsidP="002E4BF2">
            <w:pPr>
              <w:jc w:val="both"/>
            </w:pPr>
            <w:r>
              <w:t>Ситуативные разговоры.</w:t>
            </w:r>
          </w:p>
          <w:p w:rsidR="00AA5425" w:rsidRDefault="00AA5425" w:rsidP="002E4BF2">
            <w:pPr>
              <w:jc w:val="both"/>
            </w:pPr>
            <w:r>
              <w:t>Педагогические ситуации.</w:t>
            </w:r>
          </w:p>
          <w:p w:rsidR="00AA5425" w:rsidRDefault="00AA5425" w:rsidP="002E4BF2">
            <w:pPr>
              <w:jc w:val="both"/>
            </w:pPr>
            <w:r>
              <w:t>Использование разных видов театров.</w:t>
            </w:r>
          </w:p>
          <w:p w:rsidR="00AA5425" w:rsidRDefault="00AA5425" w:rsidP="002E4BF2">
            <w:pPr>
              <w:jc w:val="both"/>
            </w:pPr>
            <w:r>
              <w:t>Конструирование.</w:t>
            </w:r>
          </w:p>
          <w:p w:rsidR="00AA5425" w:rsidRDefault="00AA5425" w:rsidP="002E4BF2">
            <w:pPr>
              <w:jc w:val="both"/>
            </w:pPr>
            <w:r>
              <w:t>Поисково-исследовательские проекты.</w:t>
            </w:r>
          </w:p>
          <w:p w:rsidR="00AA5425" w:rsidRDefault="00AA5425" w:rsidP="002E4BF2">
            <w:pPr>
              <w:jc w:val="both"/>
            </w:pPr>
            <w:r>
              <w:t>Совместная образовательная деятельность.</w:t>
            </w:r>
          </w:p>
          <w:p w:rsidR="00AA5425" w:rsidRDefault="00AA5425" w:rsidP="002E4BF2">
            <w:pPr>
              <w:jc w:val="both"/>
            </w:pPr>
            <w:r>
              <w:t>Творческие задания и упражнения.</w:t>
            </w:r>
          </w:p>
          <w:p w:rsidR="00AA5425" w:rsidRDefault="00AA5425" w:rsidP="002E4BF2">
            <w:pPr>
              <w:jc w:val="both"/>
            </w:pPr>
            <w:r>
              <w:t>Хозяйственно–бытовой труд.</w:t>
            </w:r>
          </w:p>
          <w:p w:rsidR="00AA5425" w:rsidRDefault="00AA5425" w:rsidP="002E4BF2">
            <w:pPr>
              <w:jc w:val="both"/>
            </w:pPr>
            <w:r>
              <w:t>Труд в природе.</w:t>
            </w:r>
          </w:p>
          <w:p w:rsidR="00AA5425" w:rsidRDefault="00AA5425" w:rsidP="002E4BF2">
            <w:pPr>
              <w:jc w:val="both"/>
            </w:pPr>
            <w:r>
              <w:t>Ручной труд.</w:t>
            </w:r>
          </w:p>
          <w:p w:rsidR="00AA5425" w:rsidRDefault="00AA5425" w:rsidP="002E4BF2">
            <w:pPr>
              <w:jc w:val="both"/>
            </w:pPr>
            <w:r>
              <w:t>Коллективный труд.</w:t>
            </w:r>
          </w:p>
          <w:p w:rsidR="00AA5425" w:rsidRDefault="00AA5425" w:rsidP="002E4BF2">
            <w:pPr>
              <w:jc w:val="both"/>
            </w:pPr>
            <w:r>
              <w:t>Поддерживание порядка в группе.</w:t>
            </w:r>
          </w:p>
          <w:p w:rsidR="00AA5425" w:rsidRDefault="00AA5425" w:rsidP="002E4BF2">
            <w:pPr>
              <w:jc w:val="both"/>
            </w:pPr>
            <w:r>
              <w:t>Выполнение обязанностей дежурных по столовой, в уголке природы.</w:t>
            </w:r>
          </w:p>
          <w:p w:rsidR="00AA5425" w:rsidRDefault="00AA5425" w:rsidP="002E4BF2">
            <w:pPr>
              <w:jc w:val="both"/>
            </w:pPr>
            <w:r>
              <w:t>Уход за растениями в уголке природы.</w:t>
            </w:r>
          </w:p>
          <w:p w:rsidR="00AA5425" w:rsidRDefault="00AA5425" w:rsidP="002E4BF2">
            <w:pPr>
              <w:jc w:val="both"/>
            </w:pPr>
            <w:r>
              <w:t>Трудовые поручения.</w:t>
            </w:r>
          </w:p>
          <w:p w:rsidR="00AA5425" w:rsidRDefault="00AA5425" w:rsidP="002E4BF2">
            <w:pPr>
              <w:jc w:val="both"/>
            </w:pPr>
            <w:r>
              <w:t>Поисково-исследовательские проекты.</w:t>
            </w:r>
          </w:p>
          <w:p w:rsidR="00AA5425" w:rsidRDefault="00AA5425" w:rsidP="002E4BF2">
            <w:pPr>
              <w:jc w:val="both"/>
            </w:pPr>
            <w:r>
              <w:t>Ситуативные разговоры.</w:t>
            </w:r>
          </w:p>
          <w:p w:rsidR="00AA5425" w:rsidRPr="002520CC" w:rsidRDefault="00AA5425" w:rsidP="002E4BF2">
            <w:pPr>
              <w:jc w:val="both"/>
            </w:pPr>
            <w:r>
              <w:t>Создание коллажей, альбомов, выставок.</w:t>
            </w:r>
          </w:p>
        </w:tc>
        <w:tc>
          <w:tcPr>
            <w:tcW w:w="2126" w:type="dxa"/>
          </w:tcPr>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lastRenderedPageBreak/>
              <w:t>Рассматривание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Обследование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Наблюдение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Продуктивная деятельность: рисование, лепка, аппликация, ручной труд</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Конструирование</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Подвижные игры (самоорганизация)</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Сюжетные самодеятельные игры (с собственными знаниями детей на основе их опыта)</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Настольно-печатные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Дидактические игры</w:t>
            </w:r>
            <w:r>
              <w:rPr>
                <w:rFonts w:eastAsia="SimSun"/>
                <w:kern w:val="3"/>
                <w:szCs w:val="28"/>
                <w:lang w:eastAsia="zh-CN"/>
              </w:rPr>
              <w:t>.</w:t>
            </w:r>
          </w:p>
          <w:p w:rsidR="00AA5425" w:rsidRPr="002520CC" w:rsidRDefault="00AA5425" w:rsidP="002E4BF2">
            <w:pPr>
              <w:widowControl w:val="0"/>
              <w:suppressLineNumbers/>
              <w:suppressAutoHyphens/>
              <w:autoSpaceDN w:val="0"/>
              <w:rPr>
                <w:rFonts w:eastAsia="SimSun"/>
                <w:kern w:val="3"/>
                <w:szCs w:val="28"/>
                <w:lang w:eastAsia="zh-CN"/>
              </w:rPr>
            </w:pPr>
            <w:r w:rsidRPr="002520CC">
              <w:rPr>
                <w:rFonts w:eastAsia="SimSun"/>
                <w:kern w:val="3"/>
                <w:szCs w:val="28"/>
                <w:lang w:eastAsia="zh-CN"/>
              </w:rPr>
              <w:t xml:space="preserve">Изготовление атрибутов к сюжетно-ролевым </w:t>
            </w:r>
            <w:r w:rsidRPr="002520CC">
              <w:rPr>
                <w:rFonts w:eastAsia="SimSun"/>
                <w:kern w:val="3"/>
                <w:szCs w:val="28"/>
                <w:lang w:eastAsia="zh-CN"/>
              </w:rPr>
              <w:lastRenderedPageBreak/>
              <w:t>играм</w:t>
            </w:r>
            <w:r>
              <w:rPr>
                <w:rFonts w:eastAsia="SimSun"/>
                <w:kern w:val="3"/>
                <w:szCs w:val="28"/>
                <w:lang w:eastAsia="zh-CN"/>
              </w:rPr>
              <w:t>.</w:t>
            </w:r>
          </w:p>
          <w:p w:rsidR="00AA5425" w:rsidRDefault="00AA5425" w:rsidP="002E4BF2">
            <w:pPr>
              <w:jc w:val="both"/>
              <w:rPr>
                <w:szCs w:val="28"/>
              </w:rPr>
            </w:pPr>
            <w:r w:rsidRPr="002520CC">
              <w:rPr>
                <w:szCs w:val="28"/>
              </w:rPr>
              <w:t>Подбор материалов для коллекций</w:t>
            </w:r>
            <w:r>
              <w:rPr>
                <w:szCs w:val="28"/>
              </w:rPr>
              <w:t>.</w:t>
            </w:r>
          </w:p>
          <w:p w:rsidR="00AA5425" w:rsidRDefault="00AA5425" w:rsidP="002E4BF2">
            <w:pPr>
              <w:jc w:val="both"/>
            </w:pPr>
            <w:r>
              <w:t>Совместные с воспитателем и сверстниками игры:</w:t>
            </w:r>
          </w:p>
          <w:p w:rsidR="00AA5425" w:rsidRDefault="00AA5425" w:rsidP="002E4BF2">
            <w:pPr>
              <w:jc w:val="both"/>
            </w:pPr>
            <w:r>
              <w:t>сюжетно-ролевые, строительно-конструктивные, дидактические,</w:t>
            </w:r>
          </w:p>
          <w:p w:rsidR="00AA5425" w:rsidRDefault="00AA5425" w:rsidP="002E4BF2">
            <w:pPr>
              <w:jc w:val="both"/>
            </w:pPr>
            <w:r>
              <w:t>настольно-печатные, театрализованные,</w:t>
            </w:r>
          </w:p>
          <w:p w:rsidR="00AA5425" w:rsidRDefault="00AA5425" w:rsidP="002E4BF2">
            <w:pPr>
              <w:jc w:val="both"/>
            </w:pPr>
            <w:r>
              <w:t>подвижные.</w:t>
            </w:r>
          </w:p>
          <w:p w:rsidR="00AA5425" w:rsidRDefault="00AA5425" w:rsidP="002E4BF2">
            <w:pPr>
              <w:jc w:val="both"/>
            </w:pPr>
            <w:r>
              <w:t>Рассматривание книг, иллюстраций.</w:t>
            </w:r>
          </w:p>
          <w:p w:rsidR="00AA5425" w:rsidRDefault="00AA5425" w:rsidP="002E4BF2">
            <w:pPr>
              <w:jc w:val="both"/>
            </w:pPr>
            <w:r>
              <w:t>Отражение жизненного опыта в режиссёрских играх, продуктивной деятельности.</w:t>
            </w:r>
          </w:p>
          <w:p w:rsidR="00AA5425" w:rsidRDefault="00AA5425" w:rsidP="002E4BF2">
            <w:pPr>
              <w:jc w:val="both"/>
            </w:pPr>
            <w:r>
              <w:t>Игровые ситуации.</w:t>
            </w:r>
          </w:p>
          <w:p w:rsidR="00AA5425" w:rsidRDefault="00AA5425" w:rsidP="002E4BF2">
            <w:pPr>
              <w:jc w:val="both"/>
            </w:pPr>
            <w:r>
              <w:t>Игры-имитации.</w:t>
            </w:r>
          </w:p>
          <w:p w:rsidR="00AA5425" w:rsidRDefault="00AA5425" w:rsidP="002E4BF2">
            <w:pPr>
              <w:jc w:val="both"/>
            </w:pPr>
            <w:r>
              <w:t>Рассматривание книг, иллюстраций.</w:t>
            </w:r>
          </w:p>
          <w:p w:rsidR="00AA5425" w:rsidRDefault="00AA5425" w:rsidP="002E4BF2">
            <w:pPr>
              <w:jc w:val="both"/>
            </w:pPr>
            <w:r>
              <w:t>Самообслуживание.</w:t>
            </w:r>
          </w:p>
          <w:p w:rsidR="00AA5425" w:rsidRPr="002520CC" w:rsidRDefault="00AA5425" w:rsidP="002E4BF2">
            <w:pPr>
              <w:jc w:val="both"/>
            </w:pPr>
            <w:r>
              <w:t>Продуктивная деятельность.</w:t>
            </w:r>
          </w:p>
        </w:tc>
        <w:tc>
          <w:tcPr>
            <w:tcW w:w="1701" w:type="dxa"/>
          </w:tcPr>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lastRenderedPageBreak/>
              <w:t>Экскурсии выходного дня</w:t>
            </w:r>
            <w:r>
              <w:rPr>
                <w:rFonts w:eastAsia="SimSun"/>
                <w:kern w:val="3"/>
                <w:szCs w:val="28"/>
                <w:lang w:eastAsia="zh-CN"/>
              </w:rPr>
              <w:t>.</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Интересные встречи</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Совместные развлечения, досуги, конкурсы</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Консультации</w:t>
            </w:r>
            <w:r>
              <w:rPr>
                <w:rFonts w:eastAsia="SimSun"/>
                <w:kern w:val="3"/>
                <w:szCs w:val="28"/>
                <w:lang w:eastAsia="zh-CN"/>
              </w:rPr>
              <w:t>.</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Папка-передвижка</w:t>
            </w:r>
            <w:r>
              <w:rPr>
                <w:rFonts w:eastAsia="SimSun"/>
                <w:kern w:val="3"/>
                <w:szCs w:val="28"/>
                <w:lang w:eastAsia="zh-CN"/>
              </w:rPr>
              <w:t>.</w:t>
            </w:r>
          </w:p>
          <w:p w:rsidR="00AA5425"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Газеты и альбомы «Моё генеалогическое древо», «Петербургская семья»</w:t>
            </w:r>
            <w:r>
              <w:rPr>
                <w:rFonts w:eastAsia="SimSun"/>
                <w:kern w:val="3"/>
                <w:szCs w:val="28"/>
                <w:lang w:eastAsia="zh-CN"/>
              </w:rPr>
              <w:t>.</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«Гость группы» встречи с интересными людьми.</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lastRenderedPageBreak/>
              <w:t>Совместные досуги.</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Маршруты выходного дня.</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Консультации. Папки-передвижки.</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Беседы.</w:t>
            </w:r>
          </w:p>
          <w:p w:rsidR="00AA5425" w:rsidRPr="002520CC"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Игротеки.</w:t>
            </w:r>
          </w:p>
          <w:p w:rsidR="00AA5425" w:rsidRDefault="00AA5425" w:rsidP="002E4BF2">
            <w:pPr>
              <w:widowControl w:val="0"/>
              <w:suppressLineNumbers/>
              <w:suppressAutoHyphens/>
              <w:autoSpaceDN w:val="0"/>
              <w:ind w:right="-2"/>
              <w:rPr>
                <w:rFonts w:eastAsia="SimSun"/>
                <w:kern w:val="3"/>
                <w:szCs w:val="28"/>
                <w:lang w:eastAsia="zh-CN"/>
              </w:rPr>
            </w:pPr>
            <w:r w:rsidRPr="002520CC">
              <w:rPr>
                <w:rFonts w:eastAsia="SimSun"/>
                <w:kern w:val="3"/>
                <w:szCs w:val="28"/>
                <w:lang w:eastAsia="zh-CN"/>
              </w:rPr>
              <w:t>Чтение литературы.</w:t>
            </w:r>
          </w:p>
          <w:p w:rsidR="00AA5425" w:rsidRPr="00907A73" w:rsidRDefault="00AA5425" w:rsidP="002E4BF2">
            <w:pPr>
              <w:widowControl w:val="0"/>
              <w:suppressLineNumbers/>
              <w:suppressAutoHyphens/>
              <w:autoSpaceDN w:val="0"/>
              <w:ind w:right="-2"/>
              <w:rPr>
                <w:rFonts w:eastAsia="SimSun"/>
                <w:kern w:val="3"/>
                <w:szCs w:val="28"/>
                <w:lang w:eastAsia="zh-CN"/>
              </w:rPr>
            </w:pPr>
            <w:r w:rsidRPr="00907A73">
              <w:rPr>
                <w:rFonts w:eastAsia="SimSun"/>
                <w:kern w:val="3"/>
                <w:szCs w:val="28"/>
                <w:lang w:eastAsia="zh-CN"/>
              </w:rPr>
              <w:t>Игротренинги.</w:t>
            </w:r>
          </w:p>
          <w:p w:rsidR="00AA5425" w:rsidRPr="00907A73" w:rsidRDefault="00AA5425" w:rsidP="002E4BF2">
            <w:pPr>
              <w:widowControl w:val="0"/>
              <w:suppressLineNumbers/>
              <w:suppressAutoHyphens/>
              <w:autoSpaceDN w:val="0"/>
              <w:ind w:right="-2"/>
              <w:rPr>
                <w:rFonts w:eastAsia="SimSun"/>
                <w:kern w:val="3"/>
                <w:szCs w:val="28"/>
                <w:lang w:eastAsia="zh-CN"/>
              </w:rPr>
            </w:pPr>
            <w:r w:rsidRPr="00907A73">
              <w:rPr>
                <w:rFonts w:eastAsia="SimSun"/>
                <w:kern w:val="3"/>
                <w:szCs w:val="28"/>
                <w:lang w:eastAsia="zh-CN"/>
              </w:rPr>
              <w:t>Встречи с интересными людьми.</w:t>
            </w:r>
          </w:p>
          <w:p w:rsidR="00AA5425" w:rsidRPr="00907A73" w:rsidRDefault="00AA5425" w:rsidP="002E4BF2">
            <w:pPr>
              <w:widowControl w:val="0"/>
              <w:suppressLineNumbers/>
              <w:suppressAutoHyphens/>
              <w:autoSpaceDN w:val="0"/>
              <w:ind w:right="-2"/>
              <w:rPr>
                <w:rFonts w:eastAsia="SimSun"/>
                <w:kern w:val="3"/>
                <w:szCs w:val="28"/>
                <w:lang w:eastAsia="zh-CN"/>
              </w:rPr>
            </w:pPr>
            <w:r w:rsidRPr="00907A73">
              <w:rPr>
                <w:rFonts w:eastAsia="SimSun"/>
                <w:kern w:val="3"/>
                <w:szCs w:val="28"/>
                <w:lang w:eastAsia="zh-CN"/>
              </w:rPr>
              <w:t>Проектная деятельность.</w:t>
            </w:r>
          </w:p>
          <w:p w:rsidR="00AA5425" w:rsidRPr="002520CC" w:rsidRDefault="00AA5425" w:rsidP="002E4BF2">
            <w:pPr>
              <w:widowControl w:val="0"/>
              <w:suppressLineNumbers/>
              <w:suppressAutoHyphens/>
              <w:autoSpaceDN w:val="0"/>
              <w:ind w:right="-2"/>
              <w:rPr>
                <w:rFonts w:eastAsia="SimSun"/>
                <w:kern w:val="3"/>
                <w:szCs w:val="28"/>
                <w:lang w:eastAsia="zh-CN"/>
              </w:rPr>
            </w:pPr>
            <w:r w:rsidRPr="00907A73">
              <w:rPr>
                <w:rFonts w:eastAsia="SimSun"/>
                <w:kern w:val="3"/>
                <w:szCs w:val="28"/>
                <w:lang w:eastAsia="zh-CN"/>
              </w:rPr>
              <w:t>Выставка детских работ.</w:t>
            </w:r>
          </w:p>
          <w:p w:rsidR="00AA5425" w:rsidRPr="002520CC" w:rsidRDefault="00AA5425" w:rsidP="002E4BF2">
            <w:pPr>
              <w:ind w:right="-2"/>
              <w:jc w:val="both"/>
            </w:pPr>
          </w:p>
        </w:tc>
      </w:tr>
    </w:tbl>
    <w:p w:rsidR="00AA5425" w:rsidRDefault="00AA5425" w:rsidP="00F60A69">
      <w:pPr>
        <w:autoSpaceDE w:val="0"/>
        <w:autoSpaceDN w:val="0"/>
        <w:adjustRightInd w:val="0"/>
        <w:spacing w:after="120"/>
        <w:ind w:firstLine="567"/>
        <w:jc w:val="center"/>
        <w:rPr>
          <w:b/>
          <w:bCs/>
          <w:szCs w:val="28"/>
        </w:rPr>
      </w:pPr>
    </w:p>
    <w:p w:rsidR="00AA5425" w:rsidRDefault="00AA5425" w:rsidP="00F60A69">
      <w:pPr>
        <w:autoSpaceDE w:val="0"/>
        <w:autoSpaceDN w:val="0"/>
        <w:adjustRightInd w:val="0"/>
        <w:spacing w:after="120"/>
        <w:ind w:firstLine="567"/>
        <w:jc w:val="center"/>
        <w:rPr>
          <w:b/>
          <w:bCs/>
          <w:szCs w:val="28"/>
        </w:rPr>
      </w:pPr>
    </w:p>
    <w:p w:rsidR="00AA5425" w:rsidRDefault="00AA5425" w:rsidP="00F60A69">
      <w:pPr>
        <w:autoSpaceDE w:val="0"/>
        <w:autoSpaceDN w:val="0"/>
        <w:adjustRightInd w:val="0"/>
        <w:spacing w:after="120"/>
        <w:ind w:firstLine="567"/>
        <w:jc w:val="center"/>
        <w:rPr>
          <w:b/>
          <w:bCs/>
          <w:szCs w:val="28"/>
        </w:rPr>
      </w:pPr>
    </w:p>
    <w:p w:rsidR="00AA5425" w:rsidRDefault="00AA5425" w:rsidP="00F60A69">
      <w:pPr>
        <w:autoSpaceDE w:val="0"/>
        <w:autoSpaceDN w:val="0"/>
        <w:adjustRightInd w:val="0"/>
        <w:spacing w:after="120"/>
        <w:ind w:firstLine="567"/>
        <w:jc w:val="center"/>
        <w:rPr>
          <w:b/>
          <w:bCs/>
          <w:szCs w:val="28"/>
        </w:rPr>
      </w:pPr>
    </w:p>
    <w:p w:rsidR="00F60A69" w:rsidRPr="00246202" w:rsidRDefault="00CB23ED" w:rsidP="00F60A69">
      <w:pPr>
        <w:autoSpaceDE w:val="0"/>
        <w:autoSpaceDN w:val="0"/>
        <w:adjustRightInd w:val="0"/>
        <w:spacing w:after="120"/>
        <w:ind w:firstLine="567"/>
        <w:jc w:val="center"/>
        <w:rPr>
          <w:b/>
          <w:bCs/>
          <w:szCs w:val="28"/>
        </w:rPr>
      </w:pPr>
      <w:r>
        <w:rPr>
          <w:b/>
          <w:bCs/>
          <w:szCs w:val="28"/>
        </w:rPr>
        <w:lastRenderedPageBreak/>
        <w:t xml:space="preserve">2.1.2 </w:t>
      </w:r>
      <w:r w:rsidR="00F60A69" w:rsidRPr="00246202">
        <w:rPr>
          <w:b/>
          <w:bCs/>
          <w:szCs w:val="28"/>
        </w:rPr>
        <w:t>Познавательное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268"/>
        <w:gridCol w:w="2268"/>
      </w:tblGrid>
      <w:tr w:rsidR="00F60A69" w:rsidRPr="00643B24" w:rsidTr="005B0732">
        <w:tc>
          <w:tcPr>
            <w:tcW w:w="2552" w:type="dxa"/>
          </w:tcPr>
          <w:p w:rsidR="00F60A69" w:rsidRPr="00643B24" w:rsidRDefault="00F60A69" w:rsidP="005B0732">
            <w:pPr>
              <w:jc w:val="center"/>
              <w:rPr>
                <w:b/>
              </w:rPr>
            </w:pPr>
            <w:r w:rsidRPr="00643B24">
              <w:rPr>
                <w:b/>
              </w:rPr>
              <w:t>Режимные моменты</w:t>
            </w:r>
          </w:p>
        </w:tc>
        <w:tc>
          <w:tcPr>
            <w:tcW w:w="2268" w:type="dxa"/>
          </w:tcPr>
          <w:p w:rsidR="00F60A69" w:rsidRPr="00643B24" w:rsidRDefault="00F60A69" w:rsidP="005B0732">
            <w:pPr>
              <w:jc w:val="center"/>
              <w:rPr>
                <w:b/>
              </w:rPr>
            </w:pPr>
            <w:r w:rsidRPr="00643B24">
              <w:rPr>
                <w:b/>
              </w:rPr>
              <w:t xml:space="preserve">Совместная деятельность с педагогом  </w:t>
            </w:r>
          </w:p>
        </w:tc>
        <w:tc>
          <w:tcPr>
            <w:tcW w:w="2268" w:type="dxa"/>
          </w:tcPr>
          <w:p w:rsidR="00F60A69" w:rsidRPr="00643B24" w:rsidRDefault="00F60A69" w:rsidP="005B0732">
            <w:pPr>
              <w:jc w:val="center"/>
              <w:rPr>
                <w:b/>
              </w:rPr>
            </w:pPr>
            <w:r w:rsidRPr="00643B24">
              <w:rPr>
                <w:b/>
              </w:rPr>
              <w:t>Самостоятельная деятельность детей</w:t>
            </w:r>
          </w:p>
        </w:tc>
        <w:tc>
          <w:tcPr>
            <w:tcW w:w="2268" w:type="dxa"/>
          </w:tcPr>
          <w:p w:rsidR="00F60A69" w:rsidRPr="00643B24" w:rsidRDefault="00F60A69" w:rsidP="005B0732">
            <w:pPr>
              <w:ind w:right="35"/>
              <w:jc w:val="center"/>
              <w:rPr>
                <w:b/>
              </w:rPr>
            </w:pPr>
            <w:r w:rsidRPr="00643B24">
              <w:rPr>
                <w:b/>
              </w:rPr>
              <w:t>Совместная деятельность с семьей</w:t>
            </w:r>
          </w:p>
        </w:tc>
      </w:tr>
      <w:tr w:rsidR="005B3901" w:rsidRPr="00643B24" w:rsidTr="005B0732">
        <w:tc>
          <w:tcPr>
            <w:tcW w:w="2552" w:type="dxa"/>
          </w:tcPr>
          <w:p w:rsidR="005B3901" w:rsidRPr="00643B24" w:rsidRDefault="005B3901" w:rsidP="002E4BF2">
            <w:pPr>
              <w:tabs>
                <w:tab w:val="left" w:pos="2336"/>
              </w:tabs>
              <w:ind w:right="34"/>
              <w:jc w:val="both"/>
              <w:rPr>
                <w:bCs/>
              </w:rPr>
            </w:pPr>
            <w:r w:rsidRPr="00643B24">
              <w:rPr>
                <w:bCs/>
              </w:rPr>
              <w:t>Свободное общение на разные темы.</w:t>
            </w:r>
          </w:p>
          <w:p w:rsidR="005B3901" w:rsidRPr="00643B24" w:rsidRDefault="005B3901" w:rsidP="002E4BF2">
            <w:pPr>
              <w:tabs>
                <w:tab w:val="left" w:pos="2336"/>
              </w:tabs>
              <w:ind w:right="34"/>
              <w:jc w:val="both"/>
              <w:rPr>
                <w:bCs/>
              </w:rPr>
            </w:pPr>
            <w:r w:rsidRPr="00643B24">
              <w:rPr>
                <w:bCs/>
              </w:rPr>
              <w:t>Рассказы об интересных фактах и событиях.</w:t>
            </w:r>
          </w:p>
          <w:p w:rsidR="005B3901" w:rsidRPr="00643B24" w:rsidRDefault="005B3901" w:rsidP="002E4BF2">
            <w:pPr>
              <w:tabs>
                <w:tab w:val="left" w:pos="2336"/>
              </w:tabs>
              <w:ind w:right="34"/>
              <w:jc w:val="both"/>
              <w:rPr>
                <w:bCs/>
              </w:rPr>
            </w:pPr>
            <w:r w:rsidRPr="00643B24">
              <w:rPr>
                <w:bCs/>
              </w:rPr>
              <w:t>Рассматривание, обследование, наблюдение.</w:t>
            </w:r>
          </w:p>
          <w:p w:rsidR="005B3901" w:rsidRPr="00643B24" w:rsidRDefault="005B3901" w:rsidP="002E4BF2">
            <w:pPr>
              <w:tabs>
                <w:tab w:val="left" w:pos="2336"/>
              </w:tabs>
              <w:ind w:right="34"/>
              <w:jc w:val="both"/>
              <w:rPr>
                <w:bCs/>
              </w:rPr>
            </w:pPr>
            <w:r w:rsidRPr="00643B24">
              <w:rPr>
                <w:bCs/>
              </w:rPr>
              <w:t>Опыты, игры-экспериментирования.</w:t>
            </w:r>
          </w:p>
          <w:p w:rsidR="005B3901" w:rsidRPr="00643B24" w:rsidRDefault="005B3901" w:rsidP="002E4BF2">
            <w:pPr>
              <w:tabs>
                <w:tab w:val="left" w:pos="2336"/>
              </w:tabs>
              <w:ind w:right="34"/>
              <w:jc w:val="both"/>
              <w:rPr>
                <w:bCs/>
              </w:rPr>
            </w:pPr>
            <w:r w:rsidRPr="00643B24">
              <w:rPr>
                <w:bCs/>
              </w:rPr>
              <w:t>Решение проблемных ситуаций, занимательных задач.</w:t>
            </w:r>
          </w:p>
          <w:p w:rsidR="005B3901" w:rsidRPr="00643B24" w:rsidRDefault="005B3901" w:rsidP="002E4BF2">
            <w:pPr>
              <w:tabs>
                <w:tab w:val="left" w:pos="2336"/>
              </w:tabs>
              <w:ind w:right="34"/>
              <w:jc w:val="both"/>
              <w:rPr>
                <w:bCs/>
              </w:rPr>
            </w:pPr>
            <w:r w:rsidRPr="00643B24">
              <w:rPr>
                <w:bCs/>
              </w:rPr>
              <w:t>Создание макетов.</w:t>
            </w:r>
          </w:p>
          <w:p w:rsidR="005B3901" w:rsidRPr="00643B24" w:rsidRDefault="005B3901" w:rsidP="002E4BF2">
            <w:pPr>
              <w:tabs>
                <w:tab w:val="left" w:pos="2336"/>
              </w:tabs>
              <w:ind w:right="34"/>
              <w:jc w:val="both"/>
              <w:rPr>
                <w:bCs/>
              </w:rPr>
            </w:pPr>
            <w:r w:rsidRPr="00643B24">
              <w:rPr>
                <w:bCs/>
              </w:rPr>
              <w:t>Оформление уголка природы.</w:t>
            </w:r>
          </w:p>
          <w:p w:rsidR="005B3901" w:rsidRPr="00643B24" w:rsidRDefault="005B3901" w:rsidP="002E4BF2">
            <w:pPr>
              <w:tabs>
                <w:tab w:val="left" w:pos="2336"/>
              </w:tabs>
              <w:ind w:right="34"/>
              <w:jc w:val="both"/>
              <w:rPr>
                <w:bCs/>
              </w:rPr>
            </w:pPr>
            <w:r w:rsidRPr="00643B24">
              <w:rPr>
                <w:bCs/>
              </w:rPr>
              <w:t xml:space="preserve">Создание тематических альбомов, коллекций, выставок. </w:t>
            </w:r>
          </w:p>
          <w:p w:rsidR="005B3901" w:rsidRPr="00643B24" w:rsidRDefault="005B3901" w:rsidP="002E4BF2">
            <w:pPr>
              <w:tabs>
                <w:tab w:val="left" w:pos="2336"/>
              </w:tabs>
              <w:ind w:right="34"/>
              <w:jc w:val="both"/>
              <w:rPr>
                <w:bCs/>
              </w:rPr>
            </w:pPr>
            <w:r w:rsidRPr="00643B24">
              <w:rPr>
                <w:bCs/>
              </w:rPr>
              <w:t>Конструирование.</w:t>
            </w:r>
          </w:p>
          <w:p w:rsidR="005B3901" w:rsidRPr="00643B24" w:rsidRDefault="005B3901" w:rsidP="002E4BF2">
            <w:pPr>
              <w:tabs>
                <w:tab w:val="left" w:pos="2336"/>
              </w:tabs>
              <w:ind w:right="34"/>
              <w:jc w:val="both"/>
              <w:rPr>
                <w:bCs/>
              </w:rPr>
            </w:pPr>
            <w:r w:rsidRPr="00643B24">
              <w:rPr>
                <w:bCs/>
              </w:rPr>
              <w:t>Дидактические, развивающие игры.</w:t>
            </w:r>
          </w:p>
          <w:p w:rsidR="005B3901" w:rsidRPr="00643B24" w:rsidRDefault="005B3901" w:rsidP="002E4BF2">
            <w:pPr>
              <w:tabs>
                <w:tab w:val="left" w:pos="2336"/>
              </w:tabs>
              <w:ind w:right="34"/>
              <w:jc w:val="both"/>
              <w:rPr>
                <w:bCs/>
              </w:rPr>
            </w:pPr>
            <w:r w:rsidRPr="00643B24">
              <w:rPr>
                <w:bCs/>
              </w:rPr>
              <w:t>Просмотр и обсуждение мультфильмов, видеофильмов.</w:t>
            </w:r>
          </w:p>
          <w:p w:rsidR="005B3901" w:rsidRPr="00643B24" w:rsidRDefault="005B3901" w:rsidP="002E4BF2">
            <w:pPr>
              <w:tabs>
                <w:tab w:val="left" w:pos="2336"/>
              </w:tabs>
              <w:ind w:right="34"/>
              <w:jc w:val="both"/>
              <w:rPr>
                <w:bCs/>
              </w:rPr>
            </w:pPr>
            <w:r w:rsidRPr="00643B24">
              <w:rPr>
                <w:bCs/>
              </w:rPr>
              <w:t>Чтение, рассматривание и обсуждение познавательных книг и детских иллюстрированных энциклопедий.</w:t>
            </w:r>
          </w:p>
          <w:p w:rsidR="005B3901" w:rsidRPr="00643B24" w:rsidRDefault="005B3901" w:rsidP="002E4BF2">
            <w:pPr>
              <w:tabs>
                <w:tab w:val="left" w:pos="2336"/>
              </w:tabs>
              <w:ind w:right="34"/>
              <w:jc w:val="both"/>
              <w:rPr>
                <w:bCs/>
              </w:rPr>
            </w:pPr>
            <w:r w:rsidRPr="00643B24">
              <w:rPr>
                <w:bCs/>
              </w:rPr>
              <w:t>Поисково-исследовательские проекты.</w:t>
            </w:r>
          </w:p>
        </w:tc>
        <w:tc>
          <w:tcPr>
            <w:tcW w:w="2268" w:type="dxa"/>
          </w:tcPr>
          <w:p w:rsidR="005B3901" w:rsidRPr="00643B24" w:rsidRDefault="005B3901" w:rsidP="002E4BF2">
            <w:pPr>
              <w:ind w:right="-31"/>
              <w:jc w:val="both"/>
              <w:rPr>
                <w:bCs/>
              </w:rPr>
            </w:pPr>
            <w:r w:rsidRPr="00643B24">
              <w:rPr>
                <w:bCs/>
              </w:rPr>
              <w:t>Рассказы и беседы.</w:t>
            </w:r>
          </w:p>
          <w:p w:rsidR="005B3901" w:rsidRPr="00643B24" w:rsidRDefault="005B3901" w:rsidP="002E4BF2">
            <w:pPr>
              <w:ind w:right="-31"/>
              <w:jc w:val="both"/>
              <w:rPr>
                <w:bCs/>
              </w:rPr>
            </w:pPr>
            <w:r w:rsidRPr="00643B24">
              <w:rPr>
                <w:bCs/>
              </w:rPr>
              <w:t>Рассматривание, обследование, наблюдение.</w:t>
            </w:r>
          </w:p>
          <w:p w:rsidR="005B3901" w:rsidRPr="00643B24" w:rsidRDefault="005B3901" w:rsidP="002E4BF2">
            <w:pPr>
              <w:ind w:right="-31"/>
              <w:jc w:val="both"/>
              <w:rPr>
                <w:bCs/>
              </w:rPr>
            </w:pPr>
            <w:r w:rsidRPr="00643B24">
              <w:rPr>
                <w:bCs/>
              </w:rPr>
              <w:t>Опыты, игры-экспериментирования.</w:t>
            </w:r>
          </w:p>
          <w:p w:rsidR="005B3901" w:rsidRPr="00643B24" w:rsidRDefault="005B3901" w:rsidP="002E4BF2">
            <w:pPr>
              <w:ind w:right="-31"/>
              <w:jc w:val="both"/>
              <w:rPr>
                <w:bCs/>
              </w:rPr>
            </w:pPr>
            <w:r w:rsidRPr="00643B24">
              <w:rPr>
                <w:bCs/>
              </w:rPr>
              <w:t>Творческие задания и упражнения.</w:t>
            </w:r>
          </w:p>
          <w:p w:rsidR="005B3901" w:rsidRPr="00643B24" w:rsidRDefault="005B3901" w:rsidP="002E4BF2">
            <w:pPr>
              <w:ind w:right="-31"/>
              <w:jc w:val="both"/>
              <w:rPr>
                <w:bCs/>
              </w:rPr>
            </w:pPr>
            <w:r w:rsidRPr="00643B24">
              <w:rPr>
                <w:bCs/>
              </w:rPr>
              <w:t>Отгадывание загадок.</w:t>
            </w:r>
          </w:p>
          <w:p w:rsidR="005B3901" w:rsidRPr="00643B24" w:rsidRDefault="005B3901" w:rsidP="002E4BF2">
            <w:pPr>
              <w:ind w:right="-31"/>
              <w:jc w:val="both"/>
              <w:rPr>
                <w:bCs/>
              </w:rPr>
            </w:pPr>
            <w:r w:rsidRPr="00643B24">
              <w:rPr>
                <w:bCs/>
              </w:rPr>
              <w:t>Решение проблемных ситуаций, занимательных задач.</w:t>
            </w:r>
          </w:p>
          <w:p w:rsidR="005B3901" w:rsidRPr="00643B24" w:rsidRDefault="005B3901" w:rsidP="002E4BF2">
            <w:pPr>
              <w:ind w:right="-31"/>
              <w:jc w:val="both"/>
              <w:rPr>
                <w:bCs/>
              </w:rPr>
            </w:pPr>
            <w:r w:rsidRPr="00643B24">
              <w:rPr>
                <w:bCs/>
              </w:rPr>
              <w:t>Игры-путешествия.</w:t>
            </w:r>
          </w:p>
          <w:p w:rsidR="005B3901" w:rsidRPr="00643B24" w:rsidRDefault="005B3901" w:rsidP="002E4BF2">
            <w:pPr>
              <w:ind w:right="-31"/>
              <w:jc w:val="both"/>
              <w:rPr>
                <w:bCs/>
              </w:rPr>
            </w:pPr>
            <w:r w:rsidRPr="00643B24">
              <w:rPr>
                <w:bCs/>
              </w:rPr>
              <w:t>Конструирование.</w:t>
            </w:r>
          </w:p>
          <w:p w:rsidR="005B3901" w:rsidRPr="00643B24" w:rsidRDefault="005B3901" w:rsidP="002E4BF2">
            <w:pPr>
              <w:ind w:right="-31"/>
              <w:jc w:val="both"/>
              <w:rPr>
                <w:bCs/>
              </w:rPr>
            </w:pPr>
            <w:r w:rsidRPr="00643B24">
              <w:rPr>
                <w:bCs/>
              </w:rPr>
              <w:t>Дидактические, развивающие, настольно-печатные игры.</w:t>
            </w:r>
          </w:p>
          <w:p w:rsidR="005B3901" w:rsidRPr="00643B24" w:rsidRDefault="005B3901" w:rsidP="002E4BF2">
            <w:pPr>
              <w:ind w:right="-31"/>
              <w:jc w:val="both"/>
              <w:rPr>
                <w:bCs/>
              </w:rPr>
            </w:pPr>
            <w:r w:rsidRPr="00643B24">
              <w:rPr>
                <w:bCs/>
              </w:rPr>
              <w:t>Совместная образовательная деятельность.</w:t>
            </w:r>
          </w:p>
          <w:p w:rsidR="005B3901" w:rsidRPr="00643B24" w:rsidRDefault="005B3901" w:rsidP="002E4BF2">
            <w:pPr>
              <w:ind w:right="-31"/>
              <w:jc w:val="both"/>
              <w:rPr>
                <w:bCs/>
              </w:rPr>
            </w:pPr>
            <w:r w:rsidRPr="00643B24">
              <w:rPr>
                <w:bCs/>
              </w:rPr>
              <w:t>Поисково</w:t>
            </w:r>
            <w:r>
              <w:rPr>
                <w:bCs/>
              </w:rPr>
              <w:t>-</w:t>
            </w:r>
            <w:r w:rsidRPr="00643B24">
              <w:rPr>
                <w:bCs/>
              </w:rPr>
              <w:t>исследовательские проекты.</w:t>
            </w:r>
          </w:p>
        </w:tc>
        <w:tc>
          <w:tcPr>
            <w:tcW w:w="2268" w:type="dxa"/>
          </w:tcPr>
          <w:p w:rsidR="005B3901" w:rsidRPr="00643B24" w:rsidRDefault="005B3901" w:rsidP="002E4BF2">
            <w:pPr>
              <w:jc w:val="both"/>
              <w:rPr>
                <w:bCs/>
              </w:rPr>
            </w:pPr>
            <w:r w:rsidRPr="00643B24">
              <w:rPr>
                <w:bCs/>
              </w:rPr>
              <w:t>Рассматривание, обследование, наблюдение.</w:t>
            </w:r>
          </w:p>
          <w:p w:rsidR="005B3901" w:rsidRPr="00643B24" w:rsidRDefault="005B3901" w:rsidP="002E4BF2">
            <w:pPr>
              <w:jc w:val="both"/>
              <w:rPr>
                <w:bCs/>
              </w:rPr>
            </w:pPr>
            <w:r w:rsidRPr="00643B24">
              <w:rPr>
                <w:bCs/>
              </w:rPr>
              <w:t>Опыты, игры-экспериментирования.</w:t>
            </w:r>
          </w:p>
          <w:p w:rsidR="005B3901" w:rsidRPr="00643B24" w:rsidRDefault="005B3901" w:rsidP="002E4BF2">
            <w:pPr>
              <w:jc w:val="both"/>
              <w:rPr>
                <w:bCs/>
              </w:rPr>
            </w:pPr>
            <w:r w:rsidRPr="00643B24">
              <w:rPr>
                <w:bCs/>
              </w:rPr>
              <w:t>Строительно-конструктивные игры.</w:t>
            </w:r>
          </w:p>
          <w:p w:rsidR="005B3901" w:rsidRPr="00643B24" w:rsidRDefault="005B3901" w:rsidP="002E4BF2">
            <w:pPr>
              <w:jc w:val="both"/>
              <w:rPr>
                <w:bCs/>
              </w:rPr>
            </w:pPr>
            <w:r w:rsidRPr="00643B24">
              <w:rPr>
                <w:bCs/>
              </w:rPr>
              <w:t>Дидактические, развивающие игры.</w:t>
            </w:r>
          </w:p>
          <w:p w:rsidR="005B3901" w:rsidRPr="00643B24" w:rsidRDefault="005B3901" w:rsidP="002E4BF2">
            <w:pPr>
              <w:jc w:val="both"/>
              <w:rPr>
                <w:bCs/>
              </w:rPr>
            </w:pPr>
            <w:r w:rsidRPr="00643B24">
              <w:rPr>
                <w:bCs/>
              </w:rPr>
              <w:t>Настольно-печатные игры.</w:t>
            </w:r>
          </w:p>
          <w:p w:rsidR="005B3901" w:rsidRPr="00643B24" w:rsidRDefault="005B3901" w:rsidP="002E4BF2">
            <w:pPr>
              <w:jc w:val="both"/>
              <w:rPr>
                <w:bCs/>
              </w:rPr>
            </w:pPr>
            <w:r w:rsidRPr="00643B24">
              <w:rPr>
                <w:bCs/>
              </w:rPr>
              <w:t>Рассматривание книг и иллюстраций.</w:t>
            </w:r>
          </w:p>
          <w:p w:rsidR="005B3901" w:rsidRPr="00643B24" w:rsidRDefault="005B3901" w:rsidP="002E4BF2">
            <w:pPr>
              <w:jc w:val="both"/>
              <w:rPr>
                <w:bCs/>
              </w:rPr>
            </w:pPr>
            <w:r w:rsidRPr="00643B24">
              <w:rPr>
                <w:bCs/>
              </w:rPr>
              <w:t>Рассматривание тематических открыток, альбомов, фотографий.</w:t>
            </w:r>
          </w:p>
          <w:p w:rsidR="005B3901" w:rsidRPr="00643B24" w:rsidRDefault="005B3901" w:rsidP="002E4BF2">
            <w:pPr>
              <w:jc w:val="both"/>
              <w:rPr>
                <w:bCs/>
              </w:rPr>
            </w:pPr>
            <w:r w:rsidRPr="00643B24">
              <w:rPr>
                <w:bCs/>
              </w:rPr>
              <w:t>Сюжетно-ролевые игры.</w:t>
            </w:r>
          </w:p>
          <w:p w:rsidR="005B3901" w:rsidRPr="00643B24" w:rsidRDefault="005B3901" w:rsidP="002E4BF2">
            <w:pPr>
              <w:jc w:val="both"/>
              <w:rPr>
                <w:bCs/>
              </w:rPr>
            </w:pPr>
            <w:r w:rsidRPr="00643B24">
              <w:rPr>
                <w:bCs/>
              </w:rPr>
              <w:t>Режиссерские игры.</w:t>
            </w:r>
          </w:p>
          <w:p w:rsidR="005B3901" w:rsidRPr="00643B24" w:rsidRDefault="005B3901" w:rsidP="002E4BF2">
            <w:pPr>
              <w:jc w:val="both"/>
              <w:rPr>
                <w:bCs/>
              </w:rPr>
            </w:pPr>
            <w:r w:rsidRPr="00643B24">
              <w:rPr>
                <w:bCs/>
              </w:rPr>
              <w:t>Продуктивная деятельность.</w:t>
            </w:r>
          </w:p>
        </w:tc>
        <w:tc>
          <w:tcPr>
            <w:tcW w:w="2268" w:type="dxa"/>
          </w:tcPr>
          <w:p w:rsidR="005B3901" w:rsidRPr="00643B24" w:rsidRDefault="005B3901" w:rsidP="002E4BF2">
            <w:pPr>
              <w:ind w:right="33"/>
              <w:jc w:val="both"/>
              <w:rPr>
                <w:bCs/>
              </w:rPr>
            </w:pPr>
            <w:r w:rsidRPr="00643B24">
              <w:rPr>
                <w:bCs/>
              </w:rPr>
              <w:t>Совместные досуги интеллектуального характера.</w:t>
            </w:r>
          </w:p>
          <w:p w:rsidR="005B3901" w:rsidRPr="00643B24" w:rsidRDefault="005B3901" w:rsidP="002E4BF2">
            <w:pPr>
              <w:ind w:right="33"/>
              <w:jc w:val="both"/>
              <w:rPr>
                <w:bCs/>
              </w:rPr>
            </w:pPr>
            <w:r w:rsidRPr="00643B24">
              <w:rPr>
                <w:bCs/>
              </w:rPr>
              <w:t>Совместные поисково-исследовательские проекты.</w:t>
            </w:r>
          </w:p>
          <w:p w:rsidR="005B3901" w:rsidRPr="00643B24" w:rsidRDefault="005B3901" w:rsidP="002E4BF2">
            <w:pPr>
              <w:ind w:right="33"/>
              <w:jc w:val="both"/>
              <w:rPr>
                <w:bCs/>
              </w:rPr>
            </w:pPr>
            <w:r w:rsidRPr="00643B24">
              <w:rPr>
                <w:bCs/>
              </w:rPr>
              <w:t>Маршруты выходного дня.</w:t>
            </w:r>
          </w:p>
          <w:p w:rsidR="005B3901" w:rsidRPr="00643B24" w:rsidRDefault="005B3901" w:rsidP="002E4BF2">
            <w:pPr>
              <w:ind w:right="33"/>
              <w:jc w:val="both"/>
              <w:rPr>
                <w:bCs/>
              </w:rPr>
            </w:pPr>
            <w:r w:rsidRPr="00643B24">
              <w:rPr>
                <w:bCs/>
              </w:rPr>
              <w:t>Игротеки.</w:t>
            </w:r>
          </w:p>
          <w:p w:rsidR="005B3901" w:rsidRPr="00643B24" w:rsidRDefault="005B3901" w:rsidP="002E4BF2">
            <w:pPr>
              <w:ind w:right="33"/>
              <w:jc w:val="both"/>
              <w:rPr>
                <w:bCs/>
              </w:rPr>
            </w:pPr>
            <w:r w:rsidRPr="00643B24">
              <w:rPr>
                <w:bCs/>
              </w:rPr>
              <w:t>Консультации, беседы.</w:t>
            </w:r>
          </w:p>
          <w:p w:rsidR="005B3901" w:rsidRPr="00643B24" w:rsidRDefault="005B3901" w:rsidP="002E4BF2">
            <w:pPr>
              <w:ind w:right="33"/>
              <w:jc w:val="both"/>
              <w:rPr>
                <w:bCs/>
              </w:rPr>
            </w:pPr>
            <w:r w:rsidRPr="00643B24">
              <w:rPr>
                <w:bCs/>
              </w:rPr>
              <w:t>Организация тематических выставок, поделок.</w:t>
            </w:r>
          </w:p>
          <w:p w:rsidR="005B3901" w:rsidRPr="00643B24" w:rsidRDefault="005B3901" w:rsidP="002E4BF2">
            <w:pPr>
              <w:ind w:right="33"/>
              <w:jc w:val="both"/>
              <w:rPr>
                <w:bCs/>
              </w:rPr>
            </w:pPr>
            <w:r w:rsidRPr="00643B24">
              <w:rPr>
                <w:bCs/>
              </w:rPr>
              <w:t>Индивидуальные беседы.</w:t>
            </w:r>
          </w:p>
          <w:p w:rsidR="005B3901" w:rsidRPr="00643B24" w:rsidRDefault="005B3901" w:rsidP="002E4BF2">
            <w:pPr>
              <w:ind w:right="33"/>
              <w:jc w:val="both"/>
              <w:rPr>
                <w:bCs/>
              </w:rPr>
            </w:pPr>
            <w:r w:rsidRPr="00643B24">
              <w:rPr>
                <w:bCs/>
              </w:rPr>
              <w:t>Папки–передвижки.</w:t>
            </w:r>
          </w:p>
          <w:p w:rsidR="005B3901" w:rsidRPr="00643B24" w:rsidRDefault="005B3901" w:rsidP="002E4BF2">
            <w:pPr>
              <w:ind w:right="33"/>
              <w:jc w:val="both"/>
              <w:rPr>
                <w:bCs/>
              </w:rPr>
            </w:pPr>
            <w:r w:rsidRPr="00643B24">
              <w:rPr>
                <w:bCs/>
              </w:rPr>
              <w:t>Прогулки по своему микрорайону, городу, с целью познакомить с основными социальными объектами.</w:t>
            </w:r>
          </w:p>
          <w:p w:rsidR="005B3901" w:rsidRPr="00643B24" w:rsidRDefault="005B3901" w:rsidP="002E4BF2">
            <w:pPr>
              <w:ind w:right="33"/>
              <w:jc w:val="both"/>
              <w:rPr>
                <w:bCs/>
              </w:rPr>
            </w:pPr>
            <w:r w:rsidRPr="00643B24">
              <w:rPr>
                <w:bCs/>
              </w:rPr>
              <w:t>Создание коллекций.</w:t>
            </w:r>
          </w:p>
          <w:p w:rsidR="005B3901" w:rsidRPr="00643B24" w:rsidRDefault="005B3901" w:rsidP="002E4BF2">
            <w:pPr>
              <w:ind w:right="33"/>
              <w:jc w:val="both"/>
              <w:rPr>
                <w:bCs/>
              </w:rPr>
            </w:pPr>
            <w:r w:rsidRPr="00643B24">
              <w:rPr>
                <w:bCs/>
              </w:rPr>
              <w:t>Посещение театров, музеев, вернисажей, библиотеки.</w:t>
            </w:r>
          </w:p>
          <w:p w:rsidR="005B3901" w:rsidRPr="00643B24" w:rsidRDefault="005B3901" w:rsidP="002E4BF2">
            <w:pPr>
              <w:ind w:right="33"/>
              <w:jc w:val="both"/>
              <w:rPr>
                <w:bCs/>
              </w:rPr>
            </w:pPr>
          </w:p>
        </w:tc>
      </w:tr>
    </w:tbl>
    <w:p w:rsidR="00DF2485" w:rsidRDefault="00DF2485" w:rsidP="00414687">
      <w:pPr>
        <w:tabs>
          <w:tab w:val="left" w:pos="1245"/>
        </w:tabs>
      </w:pPr>
    </w:p>
    <w:p w:rsidR="005B3901" w:rsidRDefault="005B3901" w:rsidP="00F60A69">
      <w:pPr>
        <w:autoSpaceDE w:val="0"/>
        <w:autoSpaceDN w:val="0"/>
        <w:adjustRightInd w:val="0"/>
        <w:spacing w:after="120"/>
        <w:ind w:firstLine="567"/>
        <w:jc w:val="center"/>
        <w:rPr>
          <w:rFonts w:eastAsia="Calibri"/>
          <w:b/>
          <w:bCs/>
          <w:szCs w:val="28"/>
          <w:lang w:eastAsia="en-US"/>
        </w:rPr>
      </w:pPr>
    </w:p>
    <w:p w:rsidR="005B3901" w:rsidRDefault="005B3901" w:rsidP="00F60A69">
      <w:pPr>
        <w:autoSpaceDE w:val="0"/>
        <w:autoSpaceDN w:val="0"/>
        <w:adjustRightInd w:val="0"/>
        <w:spacing w:after="120"/>
        <w:ind w:firstLine="567"/>
        <w:jc w:val="center"/>
        <w:rPr>
          <w:rFonts w:eastAsia="Calibri"/>
          <w:b/>
          <w:bCs/>
          <w:szCs w:val="28"/>
          <w:lang w:eastAsia="en-US"/>
        </w:rPr>
      </w:pPr>
    </w:p>
    <w:p w:rsidR="005B3901" w:rsidRDefault="005B3901" w:rsidP="00F60A69">
      <w:pPr>
        <w:autoSpaceDE w:val="0"/>
        <w:autoSpaceDN w:val="0"/>
        <w:adjustRightInd w:val="0"/>
        <w:spacing w:after="120"/>
        <w:ind w:firstLine="567"/>
        <w:jc w:val="center"/>
        <w:rPr>
          <w:rFonts w:eastAsia="Calibri"/>
          <w:b/>
          <w:bCs/>
          <w:szCs w:val="28"/>
          <w:lang w:eastAsia="en-US"/>
        </w:rPr>
      </w:pPr>
    </w:p>
    <w:p w:rsidR="005B3901" w:rsidRDefault="005B3901" w:rsidP="00F60A69">
      <w:pPr>
        <w:autoSpaceDE w:val="0"/>
        <w:autoSpaceDN w:val="0"/>
        <w:adjustRightInd w:val="0"/>
        <w:spacing w:after="120"/>
        <w:ind w:firstLine="567"/>
        <w:jc w:val="center"/>
        <w:rPr>
          <w:rFonts w:eastAsia="Calibri"/>
          <w:b/>
          <w:bCs/>
          <w:szCs w:val="28"/>
          <w:lang w:eastAsia="en-US"/>
        </w:rPr>
      </w:pPr>
    </w:p>
    <w:p w:rsidR="005B3901" w:rsidRDefault="005B3901" w:rsidP="00F60A69">
      <w:pPr>
        <w:autoSpaceDE w:val="0"/>
        <w:autoSpaceDN w:val="0"/>
        <w:adjustRightInd w:val="0"/>
        <w:spacing w:after="120"/>
        <w:ind w:firstLine="567"/>
        <w:jc w:val="center"/>
        <w:rPr>
          <w:rFonts w:eastAsia="Calibri"/>
          <w:b/>
          <w:bCs/>
          <w:szCs w:val="28"/>
          <w:lang w:eastAsia="en-US"/>
        </w:rPr>
      </w:pPr>
    </w:p>
    <w:p w:rsidR="005B3901" w:rsidRDefault="005B3901" w:rsidP="00F60A69">
      <w:pPr>
        <w:autoSpaceDE w:val="0"/>
        <w:autoSpaceDN w:val="0"/>
        <w:adjustRightInd w:val="0"/>
        <w:spacing w:after="120"/>
        <w:ind w:firstLine="567"/>
        <w:jc w:val="center"/>
        <w:rPr>
          <w:rFonts w:eastAsia="Calibri"/>
          <w:b/>
          <w:bCs/>
          <w:szCs w:val="28"/>
          <w:lang w:eastAsia="en-US"/>
        </w:rPr>
      </w:pPr>
    </w:p>
    <w:p w:rsidR="00F60A69" w:rsidRDefault="00CB23ED" w:rsidP="00F60A69">
      <w:pPr>
        <w:autoSpaceDE w:val="0"/>
        <w:autoSpaceDN w:val="0"/>
        <w:adjustRightInd w:val="0"/>
        <w:spacing w:after="120"/>
        <w:ind w:firstLine="567"/>
        <w:jc w:val="center"/>
        <w:rPr>
          <w:rFonts w:eastAsia="Calibri"/>
          <w:b/>
          <w:bCs/>
          <w:szCs w:val="28"/>
          <w:lang w:eastAsia="en-US"/>
        </w:rPr>
      </w:pPr>
      <w:r>
        <w:rPr>
          <w:rFonts w:eastAsia="Calibri"/>
          <w:b/>
          <w:bCs/>
          <w:szCs w:val="28"/>
          <w:lang w:eastAsia="en-US"/>
        </w:rPr>
        <w:lastRenderedPageBreak/>
        <w:t xml:space="preserve">2.1.3 </w:t>
      </w:r>
      <w:r w:rsidR="00F60A69" w:rsidRPr="00643B24">
        <w:rPr>
          <w:rFonts w:eastAsia="Calibri"/>
          <w:b/>
          <w:bCs/>
          <w:szCs w:val="28"/>
          <w:lang w:eastAsia="en-US"/>
        </w:rPr>
        <w:t xml:space="preserve">Речевое </w:t>
      </w:r>
      <w:r w:rsidR="00F60A69" w:rsidRPr="00F60A69">
        <w:rPr>
          <w:b/>
          <w:bCs/>
          <w:szCs w:val="28"/>
        </w:rPr>
        <w:t>развитие</w:t>
      </w:r>
      <w:r w:rsidR="00F60A69" w:rsidRPr="00643B24">
        <w:rPr>
          <w:rFonts w:eastAsia="Calibri"/>
          <w:b/>
          <w:bCs/>
          <w:szCs w:val="28"/>
          <w:lang w:eastAsia="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544"/>
        <w:gridCol w:w="1843"/>
        <w:gridCol w:w="1701"/>
      </w:tblGrid>
      <w:tr w:rsidR="00F60A69" w:rsidRPr="00953F4B" w:rsidTr="005B3901">
        <w:tc>
          <w:tcPr>
            <w:tcW w:w="2268" w:type="dxa"/>
          </w:tcPr>
          <w:p w:rsidR="00F60A69" w:rsidRPr="00953F4B" w:rsidRDefault="00F60A69" w:rsidP="005B0732">
            <w:pPr>
              <w:ind w:right="34"/>
              <w:jc w:val="center"/>
              <w:rPr>
                <w:b/>
                <w:bCs/>
              </w:rPr>
            </w:pPr>
            <w:r w:rsidRPr="00953F4B">
              <w:rPr>
                <w:b/>
                <w:bCs/>
              </w:rPr>
              <w:t>Режимные моменты</w:t>
            </w:r>
          </w:p>
        </w:tc>
        <w:tc>
          <w:tcPr>
            <w:tcW w:w="3544" w:type="dxa"/>
          </w:tcPr>
          <w:p w:rsidR="00F60A69" w:rsidRPr="00953F4B" w:rsidRDefault="00F60A69" w:rsidP="005B0732">
            <w:pPr>
              <w:jc w:val="center"/>
              <w:rPr>
                <w:b/>
                <w:bCs/>
              </w:rPr>
            </w:pPr>
            <w:r w:rsidRPr="00953F4B">
              <w:rPr>
                <w:b/>
                <w:bCs/>
              </w:rPr>
              <w:t>Совместная деятельность с педагогом</w:t>
            </w:r>
          </w:p>
        </w:tc>
        <w:tc>
          <w:tcPr>
            <w:tcW w:w="1843" w:type="dxa"/>
          </w:tcPr>
          <w:p w:rsidR="00F60A69" w:rsidRPr="00953F4B" w:rsidRDefault="00F60A69" w:rsidP="005B0732">
            <w:pPr>
              <w:jc w:val="center"/>
              <w:rPr>
                <w:b/>
                <w:bCs/>
              </w:rPr>
            </w:pPr>
            <w:r w:rsidRPr="00953F4B">
              <w:rPr>
                <w:b/>
                <w:bCs/>
              </w:rPr>
              <w:t>Самостояте</w:t>
            </w:r>
            <w:r>
              <w:rPr>
                <w:b/>
                <w:bCs/>
              </w:rPr>
              <w:t>-</w:t>
            </w:r>
            <w:r w:rsidRPr="00953F4B">
              <w:rPr>
                <w:b/>
                <w:bCs/>
              </w:rPr>
              <w:t>льная деятельность детей</w:t>
            </w:r>
          </w:p>
        </w:tc>
        <w:tc>
          <w:tcPr>
            <w:tcW w:w="1701" w:type="dxa"/>
          </w:tcPr>
          <w:p w:rsidR="00F60A69" w:rsidRPr="00953F4B" w:rsidRDefault="00F60A69" w:rsidP="005B0732">
            <w:pPr>
              <w:tabs>
                <w:tab w:val="left" w:pos="1910"/>
              </w:tabs>
              <w:jc w:val="center"/>
              <w:rPr>
                <w:b/>
                <w:bCs/>
              </w:rPr>
            </w:pPr>
            <w:r w:rsidRPr="00953F4B">
              <w:rPr>
                <w:b/>
                <w:bCs/>
              </w:rPr>
              <w:t>Совместная деятельность с семьей.</w:t>
            </w:r>
          </w:p>
        </w:tc>
      </w:tr>
      <w:tr w:rsidR="005B3901" w:rsidRPr="00953F4B" w:rsidTr="005B3901">
        <w:tc>
          <w:tcPr>
            <w:tcW w:w="2268" w:type="dxa"/>
          </w:tcPr>
          <w:p w:rsidR="005B3901" w:rsidRPr="00C33A52" w:rsidRDefault="005B3901" w:rsidP="002E4BF2">
            <w:pPr>
              <w:jc w:val="both"/>
            </w:pPr>
            <w:r w:rsidRPr="00C33A52">
              <w:t>Свободное общение с детьми на разные темы.</w:t>
            </w:r>
          </w:p>
          <w:p w:rsidR="005B3901" w:rsidRPr="00C33A52" w:rsidRDefault="005B3901" w:rsidP="002E4BF2">
            <w:pPr>
              <w:jc w:val="both"/>
            </w:pPr>
            <w:r w:rsidRPr="00C33A52">
              <w:t>Наблюдения и обсуждения.</w:t>
            </w:r>
          </w:p>
          <w:p w:rsidR="005B3901" w:rsidRDefault="005B3901" w:rsidP="002E4BF2">
            <w:pPr>
              <w:jc w:val="both"/>
            </w:pPr>
            <w:r w:rsidRPr="00C33A52">
              <w:t>Специальные коммуникативные игры.</w:t>
            </w:r>
          </w:p>
          <w:p w:rsidR="005B3901" w:rsidRDefault="005B3901" w:rsidP="002E4BF2">
            <w:pPr>
              <w:jc w:val="both"/>
            </w:pPr>
            <w:r>
              <w:t>Чтение литературных произведений, сказок, рассказов, произведений устного народного творчества.</w:t>
            </w:r>
          </w:p>
          <w:p w:rsidR="005B3901" w:rsidRDefault="005B3901" w:rsidP="002E4BF2">
            <w:pPr>
              <w:jc w:val="both"/>
            </w:pPr>
            <w:r>
              <w:t>Разучивание стихов к праздникам, досугам.</w:t>
            </w:r>
          </w:p>
          <w:p w:rsidR="005B3901" w:rsidRDefault="005B3901" w:rsidP="002E4BF2">
            <w:pPr>
              <w:jc w:val="both"/>
            </w:pPr>
            <w:r>
              <w:t>Драматизация литературных произведений с использованием всех видов театров.</w:t>
            </w:r>
          </w:p>
          <w:p w:rsidR="005B3901" w:rsidRDefault="005B3901" w:rsidP="002E4BF2">
            <w:pPr>
              <w:jc w:val="both"/>
            </w:pPr>
            <w:r>
              <w:t>Рисование (лепка, аппликация) по любимым детским произведениям.</w:t>
            </w:r>
          </w:p>
          <w:p w:rsidR="005B3901" w:rsidRDefault="005B3901" w:rsidP="002E4BF2">
            <w:pPr>
              <w:jc w:val="both"/>
            </w:pPr>
            <w:r>
              <w:t>Рассматривание портретов знакомых поэтов, писателей.</w:t>
            </w:r>
          </w:p>
          <w:p w:rsidR="005B3901" w:rsidRDefault="005B3901" w:rsidP="002E4BF2">
            <w:pPr>
              <w:jc w:val="both"/>
            </w:pPr>
            <w:r>
              <w:t>Знакомство с новыми произведениями этих поэтов и писателей: А. Пушкин «Уж небо осенью дышало…», С. Есенин «Береза», Н. Носов «Бобик в гостях у барбоса».</w:t>
            </w:r>
          </w:p>
          <w:p w:rsidR="005B3901" w:rsidRDefault="005B3901" w:rsidP="002E4BF2">
            <w:pPr>
              <w:jc w:val="both"/>
            </w:pPr>
            <w:r>
              <w:t xml:space="preserve">Настольно- печатные игры: «Лото», «Из какой мы сказки?», «Кто </w:t>
            </w:r>
            <w:r>
              <w:lastRenderedPageBreak/>
              <w:t>лишний?».</w:t>
            </w:r>
          </w:p>
          <w:p w:rsidR="005B3901" w:rsidRDefault="005B3901" w:rsidP="002E4BF2">
            <w:pPr>
              <w:jc w:val="both"/>
            </w:pPr>
            <w:r>
              <w:t>Драматизация и театрализация сказки или литературного произведения.</w:t>
            </w:r>
          </w:p>
          <w:p w:rsidR="005B3901" w:rsidRPr="00C33A52" w:rsidRDefault="005B3901" w:rsidP="002E4BF2">
            <w:pPr>
              <w:jc w:val="both"/>
            </w:pPr>
            <w:r>
              <w:t xml:space="preserve">Д/и: «Что перепутал художник?», «Поставь портрет к произведению», «Придумай конец к готовому началу», «Измени сказку».  </w:t>
            </w:r>
          </w:p>
        </w:tc>
        <w:tc>
          <w:tcPr>
            <w:tcW w:w="3544" w:type="dxa"/>
          </w:tcPr>
          <w:p w:rsidR="005B3901" w:rsidRPr="00C33A52" w:rsidRDefault="005B3901" w:rsidP="002E4BF2">
            <w:pPr>
              <w:ind w:right="34"/>
              <w:jc w:val="both"/>
            </w:pPr>
            <w:r w:rsidRPr="00C33A52">
              <w:lastRenderedPageBreak/>
              <w:t>Сюжетно-ролевые игры.</w:t>
            </w:r>
          </w:p>
          <w:p w:rsidR="005B3901" w:rsidRPr="00C33A52" w:rsidRDefault="005B3901" w:rsidP="002E4BF2">
            <w:pPr>
              <w:ind w:right="34"/>
              <w:jc w:val="both"/>
            </w:pPr>
            <w:r w:rsidRPr="00C33A52">
              <w:t>Игры-имитации.</w:t>
            </w:r>
          </w:p>
          <w:p w:rsidR="005B3901" w:rsidRPr="00C33A52" w:rsidRDefault="005B3901" w:rsidP="002E4BF2">
            <w:pPr>
              <w:ind w:right="34"/>
              <w:jc w:val="both"/>
            </w:pPr>
            <w:r w:rsidRPr="00C33A52">
              <w:t>Строительно-конструктивные игры.</w:t>
            </w:r>
          </w:p>
          <w:p w:rsidR="005B3901" w:rsidRPr="00C33A52" w:rsidRDefault="005B3901" w:rsidP="002E4BF2">
            <w:pPr>
              <w:ind w:right="34"/>
              <w:jc w:val="both"/>
            </w:pPr>
            <w:r w:rsidRPr="00C33A52">
              <w:t>Дидактические игры.</w:t>
            </w:r>
          </w:p>
          <w:p w:rsidR="005B3901" w:rsidRPr="00C33A52" w:rsidRDefault="005B3901" w:rsidP="002E4BF2">
            <w:pPr>
              <w:ind w:right="34"/>
              <w:jc w:val="both"/>
            </w:pPr>
            <w:r w:rsidRPr="00C33A52">
              <w:t>Подвижные игры.</w:t>
            </w:r>
          </w:p>
          <w:p w:rsidR="005B3901" w:rsidRPr="00C33A52" w:rsidRDefault="005B3901" w:rsidP="002E4BF2">
            <w:pPr>
              <w:ind w:right="34"/>
              <w:jc w:val="both"/>
            </w:pPr>
            <w:r w:rsidRPr="00C33A52">
              <w:t>Театрализованные игры.</w:t>
            </w:r>
          </w:p>
          <w:p w:rsidR="005B3901" w:rsidRPr="00C33A52" w:rsidRDefault="005B3901" w:rsidP="002E4BF2">
            <w:pPr>
              <w:ind w:right="34"/>
              <w:jc w:val="both"/>
            </w:pPr>
            <w:r w:rsidRPr="00C33A52">
              <w:t>Развивающие интеллектуальные игры.</w:t>
            </w:r>
          </w:p>
          <w:p w:rsidR="005B3901" w:rsidRPr="00C33A52" w:rsidRDefault="005B3901" w:rsidP="002E4BF2">
            <w:pPr>
              <w:ind w:right="34"/>
              <w:jc w:val="both"/>
            </w:pPr>
            <w:r w:rsidRPr="00C33A52">
              <w:t>Специальные коммуникативные игры.</w:t>
            </w:r>
          </w:p>
          <w:p w:rsidR="005B3901" w:rsidRPr="00C33A52" w:rsidRDefault="005B3901" w:rsidP="002E4BF2">
            <w:pPr>
              <w:ind w:right="34"/>
              <w:jc w:val="both"/>
            </w:pPr>
            <w:r w:rsidRPr="00C33A52">
              <w:t>Беседы.</w:t>
            </w:r>
          </w:p>
          <w:p w:rsidR="005B3901" w:rsidRPr="00C33A52" w:rsidRDefault="005B3901" w:rsidP="002E4BF2">
            <w:pPr>
              <w:ind w:right="34"/>
              <w:jc w:val="both"/>
            </w:pPr>
            <w:r w:rsidRPr="00C33A52">
              <w:t>Свободное общение с детьми на разные темы.</w:t>
            </w:r>
          </w:p>
          <w:p w:rsidR="005B3901" w:rsidRPr="00C33A52" w:rsidRDefault="005B3901" w:rsidP="002E4BF2">
            <w:pPr>
              <w:ind w:right="34"/>
              <w:jc w:val="both"/>
            </w:pPr>
            <w:r w:rsidRPr="00C33A52">
              <w:t>Моделирование игровых ситуаций: «Вот зазвонил телефон».</w:t>
            </w:r>
          </w:p>
          <w:p w:rsidR="005B3901" w:rsidRPr="00C33A52" w:rsidRDefault="005B3901" w:rsidP="002E4BF2">
            <w:pPr>
              <w:ind w:right="34"/>
              <w:jc w:val="both"/>
            </w:pPr>
            <w:r w:rsidRPr="00C33A52">
              <w:t>Рассматривание иллюстраций, картин.</w:t>
            </w:r>
          </w:p>
          <w:p w:rsidR="005B3901" w:rsidRPr="00C33A52" w:rsidRDefault="005B3901" w:rsidP="002E4BF2">
            <w:pPr>
              <w:ind w:right="34"/>
              <w:jc w:val="both"/>
            </w:pPr>
            <w:r w:rsidRPr="00C33A52">
              <w:t>Наблюдения.</w:t>
            </w:r>
          </w:p>
          <w:p w:rsidR="005B3901" w:rsidRPr="00C33A52" w:rsidRDefault="005B3901" w:rsidP="002E4BF2">
            <w:pPr>
              <w:ind w:right="34"/>
              <w:jc w:val="both"/>
            </w:pPr>
            <w:r w:rsidRPr="00C33A52">
              <w:t>Разучивание стихов, потешек, чистоговорок, скороговорок.</w:t>
            </w:r>
          </w:p>
          <w:p w:rsidR="005B3901" w:rsidRPr="00C33A52" w:rsidRDefault="005B3901" w:rsidP="002E4BF2">
            <w:pPr>
              <w:ind w:right="34"/>
              <w:jc w:val="both"/>
            </w:pPr>
            <w:r w:rsidRPr="00C33A52">
              <w:t>Отгадывание и сочинение загадок.</w:t>
            </w:r>
          </w:p>
          <w:p w:rsidR="005B3901" w:rsidRPr="00C33A52" w:rsidRDefault="005B3901" w:rsidP="002E4BF2">
            <w:pPr>
              <w:ind w:right="34"/>
              <w:jc w:val="both"/>
            </w:pPr>
            <w:r w:rsidRPr="00C33A52">
              <w:t>Рассказывание.</w:t>
            </w:r>
          </w:p>
          <w:p w:rsidR="005B3901" w:rsidRPr="00C33A52" w:rsidRDefault="005B3901" w:rsidP="002E4BF2">
            <w:pPr>
              <w:ind w:right="34"/>
              <w:jc w:val="both"/>
            </w:pPr>
            <w:r w:rsidRPr="00C33A52">
              <w:t>Разновозрастное общение.</w:t>
            </w:r>
          </w:p>
          <w:p w:rsidR="005B3901" w:rsidRDefault="005B3901" w:rsidP="002E4BF2">
            <w:pPr>
              <w:ind w:right="34"/>
              <w:jc w:val="both"/>
            </w:pPr>
            <w:r w:rsidRPr="00C33A52">
              <w:t>Встречи с интересными людьми.</w:t>
            </w:r>
          </w:p>
          <w:p w:rsidR="005B3901" w:rsidRDefault="005B3901" w:rsidP="002E4BF2">
            <w:pPr>
              <w:ind w:right="34"/>
              <w:jc w:val="both"/>
            </w:pPr>
            <w:r>
              <w:t xml:space="preserve">Чтение литературных произведений разных жанров: песенки русского народа «Иван, Иван…», «Я колышки тешу», «Как на тоненький ледок» (обработка К. Чуковского), «Идет матушка-весна» (обработка Г. Науменко) и др.; песенки других народов: «Улитка», «Косари»  (Молдавская. Обработка И. Токмаковой), «Приди, приди солнышко», «Ой, зачем ты, жаворонок» (Украинская. Обработка  Г. Литвака); песенки народов мира: «Спляшем» (Шотландская. Перевод И. Токмаковой), </w:t>
            </w:r>
            <w:r>
              <w:lastRenderedPageBreak/>
              <w:t>«Ослик мой,  быстрей шагай» (Французская. Перевод Н. Гернет) и др.</w:t>
            </w:r>
          </w:p>
          <w:p w:rsidR="005B3901" w:rsidRDefault="005B3901" w:rsidP="002E4BF2">
            <w:pPr>
              <w:ind w:right="34"/>
              <w:jc w:val="both"/>
            </w:pPr>
            <w:r>
              <w:t>Сказки: «Снегурочка», «Семь семеонов- семь работников», «Царевна- лягушка», «Василиса Прекрасная».</w:t>
            </w:r>
          </w:p>
          <w:p w:rsidR="005B3901" w:rsidRDefault="005B3901" w:rsidP="002E4BF2">
            <w:pPr>
              <w:ind w:right="34"/>
              <w:jc w:val="both"/>
            </w:pPr>
            <w:r>
              <w:t>Былины: «Илья Муромец и Соловей- разбойник», «Добрыня и змей».</w:t>
            </w:r>
          </w:p>
          <w:p w:rsidR="005B3901" w:rsidRDefault="005B3901" w:rsidP="002E4BF2">
            <w:pPr>
              <w:ind w:right="34"/>
              <w:jc w:val="both"/>
            </w:pPr>
            <w:r>
              <w:t>Рассматривание репродукций картин: В. Васнецов «Богатыри», «Снегурочка»,  И. Шишкин «На севере диком», «Зима», И. Левитан «Золотая осень», «Весна. Март», А. Саврасов «Зимний пейзаж»,  «Иней», А. Грицай «Подснежники».</w:t>
            </w:r>
          </w:p>
          <w:p w:rsidR="005B3901" w:rsidRDefault="005B3901" w:rsidP="002E4BF2">
            <w:pPr>
              <w:ind w:right="34"/>
              <w:jc w:val="both"/>
            </w:pPr>
            <w:r>
              <w:t xml:space="preserve">Чтение: Г-Х. Андерсен «Дюймовочка», М. Волошин «Осень», М. Лермонтов «На севере диком», «Горные вершины», К. Паустовский «Теплый хлеб», П. Ершов «Конек-горбунок», Ш. Перро «Кот в сапогах», В. Даль «Старик-годовик», С. Алексеев «Первый ночной таран», Е. Воробьев «Обрывок провода», С. Маршак «Рассказ о неизвестном герое», Н. Носов «Бобик в гостях у Барбоса». </w:t>
            </w:r>
          </w:p>
          <w:p w:rsidR="005B3901" w:rsidRDefault="005B3901" w:rsidP="002E4BF2">
            <w:pPr>
              <w:ind w:right="34"/>
              <w:jc w:val="both"/>
            </w:pPr>
            <w:r>
              <w:t>Заучивание наизусть: П. Воронько «Лучше нет родного края», Е. Благинина «Шинель», Я. Аким «Апрель», П. Соловьев «Подснежник», Ф. Тютчев «Зима недаром злиться», Э. Мошковская «Добежали до вечера», С. Есенин «Береза», И. Суриков «Зима», А. Пушкин «Уж небо осенью дышало…».</w:t>
            </w:r>
          </w:p>
          <w:p w:rsidR="005B3901" w:rsidRPr="00C33A52" w:rsidRDefault="005B3901" w:rsidP="002E4BF2">
            <w:pPr>
              <w:ind w:right="34"/>
              <w:jc w:val="both"/>
            </w:pPr>
            <w:r>
              <w:t>Д/и: « Придумай окончание сказки. рассказа», «Измени сюжет», «Что перепутал художник», «Из какой мы сказки?»,  «Придумай начало к готовому концу», «Введи новых героев в сказку».</w:t>
            </w:r>
          </w:p>
        </w:tc>
        <w:tc>
          <w:tcPr>
            <w:tcW w:w="1843" w:type="dxa"/>
          </w:tcPr>
          <w:p w:rsidR="005B3901" w:rsidRPr="00C33A52" w:rsidRDefault="005B3901" w:rsidP="002E4BF2">
            <w:pPr>
              <w:jc w:val="both"/>
            </w:pPr>
            <w:r w:rsidRPr="00C33A52">
              <w:lastRenderedPageBreak/>
              <w:t>Свободное общение по ходу разных видов деятельности.</w:t>
            </w:r>
          </w:p>
          <w:p w:rsidR="005B3901" w:rsidRPr="00C33A52" w:rsidRDefault="005B3901" w:rsidP="002E4BF2">
            <w:pPr>
              <w:jc w:val="both"/>
            </w:pPr>
            <w:r w:rsidRPr="00C33A52">
              <w:t>Сюжетно-ролевые игры.</w:t>
            </w:r>
          </w:p>
          <w:p w:rsidR="005B3901" w:rsidRPr="00C33A52" w:rsidRDefault="005B3901" w:rsidP="002E4BF2">
            <w:pPr>
              <w:jc w:val="both"/>
            </w:pPr>
            <w:r w:rsidRPr="00C33A52">
              <w:t>Режиссёрские игры.</w:t>
            </w:r>
          </w:p>
          <w:p w:rsidR="005B3901" w:rsidRPr="00C33A52" w:rsidRDefault="005B3901" w:rsidP="002E4BF2">
            <w:pPr>
              <w:jc w:val="both"/>
            </w:pPr>
            <w:r w:rsidRPr="00C33A52">
              <w:t>Театрализованные игры.</w:t>
            </w:r>
          </w:p>
          <w:p w:rsidR="005B3901" w:rsidRPr="00C33A52" w:rsidRDefault="005B3901" w:rsidP="002E4BF2">
            <w:pPr>
              <w:jc w:val="both"/>
            </w:pPr>
            <w:r w:rsidRPr="00C33A52">
              <w:t>Игры-имитации.</w:t>
            </w:r>
          </w:p>
          <w:p w:rsidR="005B3901" w:rsidRPr="00C33A52" w:rsidRDefault="005B3901" w:rsidP="002E4BF2">
            <w:pPr>
              <w:jc w:val="both"/>
            </w:pPr>
            <w:r w:rsidRPr="00C33A52">
              <w:t>Строительно-конструктивные игры.</w:t>
            </w:r>
          </w:p>
          <w:p w:rsidR="005B3901" w:rsidRPr="00C33A52" w:rsidRDefault="005B3901" w:rsidP="002E4BF2">
            <w:pPr>
              <w:jc w:val="both"/>
            </w:pPr>
            <w:r w:rsidRPr="00C33A52">
              <w:t>Дидактические игры.</w:t>
            </w:r>
          </w:p>
          <w:p w:rsidR="005B3901" w:rsidRPr="00C33A52" w:rsidRDefault="005B3901" w:rsidP="002E4BF2">
            <w:pPr>
              <w:jc w:val="both"/>
            </w:pPr>
            <w:r w:rsidRPr="00C33A52">
              <w:t>Подвижные игры.</w:t>
            </w:r>
          </w:p>
          <w:p w:rsidR="005B3901" w:rsidRPr="00C33A52" w:rsidRDefault="005B3901" w:rsidP="002E4BF2">
            <w:pPr>
              <w:jc w:val="both"/>
            </w:pPr>
            <w:r w:rsidRPr="00C33A52">
              <w:t>Развивающие, интеллектуальные игры.</w:t>
            </w:r>
          </w:p>
          <w:p w:rsidR="005B3901" w:rsidRDefault="005B3901" w:rsidP="002E4BF2">
            <w:pPr>
              <w:jc w:val="both"/>
            </w:pPr>
            <w:r w:rsidRPr="00C33A52">
              <w:t>Настольно-печатные игры.</w:t>
            </w:r>
          </w:p>
          <w:p w:rsidR="005B3901" w:rsidRDefault="005B3901" w:rsidP="002E4BF2">
            <w:pPr>
              <w:jc w:val="both"/>
            </w:pPr>
            <w:r>
              <w:t>Рассматривание иллюстраций к знакомым художественным произведениям.</w:t>
            </w:r>
          </w:p>
          <w:p w:rsidR="005B3901" w:rsidRDefault="005B3901" w:rsidP="002E4BF2">
            <w:pPr>
              <w:jc w:val="both"/>
            </w:pPr>
            <w:r>
              <w:t>Придумывание и рисование собственных иллюстраций к наиболее понравившейся сказке, рассказу.</w:t>
            </w:r>
          </w:p>
          <w:p w:rsidR="005B3901" w:rsidRDefault="005B3901" w:rsidP="002E4BF2">
            <w:pPr>
              <w:jc w:val="both"/>
            </w:pPr>
            <w:r>
              <w:t xml:space="preserve">Драматизации, инсценировки по прочитанным произведениям, обыгрывание сюжетов, </w:t>
            </w:r>
            <w:r>
              <w:lastRenderedPageBreak/>
              <w:t>используя все виды театров.</w:t>
            </w:r>
          </w:p>
          <w:p w:rsidR="005B3901" w:rsidRDefault="005B3901" w:rsidP="002E4BF2">
            <w:pPr>
              <w:jc w:val="both"/>
            </w:pPr>
            <w:r>
              <w:t>Творческие игры по литературным произведениям.</w:t>
            </w:r>
          </w:p>
          <w:p w:rsidR="005B3901" w:rsidRDefault="005B3901" w:rsidP="002E4BF2">
            <w:pPr>
              <w:jc w:val="both"/>
            </w:pPr>
            <w:r>
              <w:t>Игры-фантазирования (придумывания сказок и рассказов).</w:t>
            </w:r>
          </w:p>
          <w:p w:rsidR="005B3901" w:rsidRDefault="005B3901" w:rsidP="002E4BF2">
            <w:pPr>
              <w:jc w:val="both"/>
            </w:pPr>
            <w:r>
              <w:t>Настольно-печатные игры: «Лото», «Собери сказку», «Кто лишний?».</w:t>
            </w:r>
          </w:p>
          <w:p w:rsidR="005B3901" w:rsidRDefault="005B3901" w:rsidP="002E4BF2">
            <w:pPr>
              <w:jc w:val="both"/>
            </w:pPr>
            <w:r>
              <w:t>Рассматривание иллюстраций, книг, наборов открыток.</w:t>
            </w:r>
          </w:p>
          <w:p w:rsidR="005B3901" w:rsidRDefault="005B3901" w:rsidP="002E4BF2">
            <w:pPr>
              <w:jc w:val="both"/>
            </w:pPr>
            <w:r>
              <w:t>Рисование,  лепка, аппликация по прочитанным воспитателем книгам.</w:t>
            </w:r>
          </w:p>
          <w:p w:rsidR="005B3901" w:rsidRDefault="005B3901" w:rsidP="002E4BF2">
            <w:pPr>
              <w:jc w:val="both"/>
            </w:pPr>
            <w:r>
              <w:t>Обыгрывание знакомых сюжетов на всех видах театров.</w:t>
            </w:r>
          </w:p>
          <w:p w:rsidR="005B3901" w:rsidRPr="00C33A52" w:rsidRDefault="005B3901" w:rsidP="002E4BF2">
            <w:pPr>
              <w:jc w:val="both"/>
            </w:pPr>
            <w:r>
              <w:t>Сюжетно-ролевые игры: «Библиотека», «Школа», «Детский сад».</w:t>
            </w:r>
          </w:p>
        </w:tc>
        <w:tc>
          <w:tcPr>
            <w:tcW w:w="1701" w:type="dxa"/>
          </w:tcPr>
          <w:p w:rsidR="005B3901" w:rsidRPr="00C33A52" w:rsidRDefault="005B3901" w:rsidP="002E4BF2">
            <w:pPr>
              <w:tabs>
                <w:tab w:val="left" w:pos="1627"/>
              </w:tabs>
              <w:jc w:val="both"/>
            </w:pPr>
            <w:r w:rsidRPr="00C33A52">
              <w:lastRenderedPageBreak/>
              <w:t>Совместные досуги и праздники.</w:t>
            </w:r>
          </w:p>
          <w:p w:rsidR="005B3901" w:rsidRPr="00C33A52" w:rsidRDefault="005B3901" w:rsidP="002E4BF2">
            <w:pPr>
              <w:tabs>
                <w:tab w:val="left" w:pos="1627"/>
              </w:tabs>
              <w:jc w:val="both"/>
            </w:pPr>
            <w:r w:rsidRPr="00C33A52">
              <w:t>Маршруты выходного дня.</w:t>
            </w:r>
          </w:p>
          <w:p w:rsidR="005B3901" w:rsidRPr="00C33A52" w:rsidRDefault="005B3901" w:rsidP="002E4BF2">
            <w:pPr>
              <w:tabs>
                <w:tab w:val="left" w:pos="1627"/>
              </w:tabs>
              <w:jc w:val="both"/>
            </w:pPr>
            <w:r w:rsidRPr="00C33A52">
              <w:t>Игротеки.</w:t>
            </w:r>
          </w:p>
          <w:p w:rsidR="005B3901" w:rsidRPr="00C33A52" w:rsidRDefault="005B3901" w:rsidP="002E4BF2">
            <w:pPr>
              <w:tabs>
                <w:tab w:val="left" w:pos="1627"/>
              </w:tabs>
              <w:jc w:val="both"/>
            </w:pPr>
            <w:r w:rsidRPr="00C33A52">
              <w:t>Игротренинги.</w:t>
            </w:r>
          </w:p>
          <w:p w:rsidR="005B3901" w:rsidRPr="00C33A52" w:rsidRDefault="005B3901" w:rsidP="002E4BF2">
            <w:pPr>
              <w:tabs>
                <w:tab w:val="left" w:pos="1627"/>
              </w:tabs>
              <w:jc w:val="both"/>
            </w:pPr>
            <w:r w:rsidRPr="00C33A52">
              <w:t>Вечера вопросов и ответов.</w:t>
            </w:r>
          </w:p>
          <w:p w:rsidR="005B3901" w:rsidRPr="00C33A52" w:rsidRDefault="005B3901" w:rsidP="002E4BF2">
            <w:pPr>
              <w:tabs>
                <w:tab w:val="left" w:pos="1627"/>
              </w:tabs>
              <w:jc w:val="both"/>
            </w:pPr>
            <w:r w:rsidRPr="00C33A52">
              <w:t>Консультации.</w:t>
            </w:r>
          </w:p>
          <w:p w:rsidR="005B3901" w:rsidRPr="00C33A52" w:rsidRDefault="005B3901" w:rsidP="002E4BF2">
            <w:pPr>
              <w:tabs>
                <w:tab w:val="left" w:pos="1627"/>
              </w:tabs>
              <w:jc w:val="both"/>
            </w:pPr>
            <w:r w:rsidRPr="00C33A52">
              <w:t>Беседы.</w:t>
            </w:r>
          </w:p>
          <w:p w:rsidR="005B3901" w:rsidRPr="00C33A52" w:rsidRDefault="005B3901" w:rsidP="002E4BF2">
            <w:pPr>
              <w:tabs>
                <w:tab w:val="left" w:pos="1627"/>
              </w:tabs>
              <w:jc w:val="both"/>
            </w:pPr>
            <w:r w:rsidRPr="00C33A52">
              <w:t>Папки-передвижки.</w:t>
            </w:r>
          </w:p>
          <w:p w:rsidR="005B3901" w:rsidRDefault="005B3901" w:rsidP="002E4BF2">
            <w:pPr>
              <w:tabs>
                <w:tab w:val="left" w:pos="1627"/>
              </w:tabs>
              <w:jc w:val="both"/>
            </w:pPr>
            <w:r w:rsidRPr="00C33A52">
              <w:t>Встречи с интересными людьми.</w:t>
            </w:r>
          </w:p>
          <w:p w:rsidR="005B3901" w:rsidRDefault="005B3901" w:rsidP="002E4BF2">
            <w:pPr>
              <w:tabs>
                <w:tab w:val="left" w:pos="1627"/>
              </w:tabs>
              <w:jc w:val="both"/>
            </w:pPr>
            <w:r>
              <w:t>Литературная викторина «Наши сказки».</w:t>
            </w:r>
          </w:p>
          <w:p w:rsidR="005B3901" w:rsidRDefault="005B3901" w:rsidP="002E4BF2">
            <w:pPr>
              <w:tabs>
                <w:tab w:val="left" w:pos="1627"/>
              </w:tabs>
              <w:jc w:val="both"/>
            </w:pPr>
            <w:r>
              <w:t>Оформление тематической выставки «Произведения С. Маршака».</w:t>
            </w:r>
          </w:p>
          <w:p w:rsidR="005B3901" w:rsidRDefault="005B3901" w:rsidP="002E4BF2">
            <w:pPr>
              <w:tabs>
                <w:tab w:val="left" w:pos="1627"/>
              </w:tabs>
              <w:jc w:val="both"/>
            </w:pPr>
            <w:r>
              <w:t>Театрализация сказки с привлечением родителей к участию в создании афиш, декораций, изготовлении костюмов или театральных кукол.</w:t>
            </w:r>
          </w:p>
          <w:p w:rsidR="005B3901" w:rsidRDefault="005B3901" w:rsidP="002E4BF2">
            <w:pPr>
              <w:tabs>
                <w:tab w:val="left" w:pos="1627"/>
              </w:tabs>
              <w:jc w:val="both"/>
            </w:pPr>
            <w:r>
              <w:t xml:space="preserve">Папки-передвижки: «Книжный уголок </w:t>
            </w:r>
            <w:r>
              <w:lastRenderedPageBreak/>
              <w:t>дошкольника», «Знакомство с творчеством (Носова, Чуковского, Маршака, Барто, Чарушина), «Художники- иллюстраторы детских книг (Васнецов, Билибин, Рачев, Сутеев)</w:t>
            </w:r>
          </w:p>
          <w:p w:rsidR="005B3901" w:rsidRDefault="005B3901" w:rsidP="002E4BF2">
            <w:pPr>
              <w:tabs>
                <w:tab w:val="left" w:pos="1627"/>
              </w:tabs>
              <w:jc w:val="both"/>
            </w:pPr>
            <w:r>
              <w:t>Консультация: «Как помочь ребенку полюбить книги»</w:t>
            </w:r>
          </w:p>
          <w:p w:rsidR="005B3901" w:rsidRDefault="005B3901" w:rsidP="002E4BF2">
            <w:pPr>
              <w:tabs>
                <w:tab w:val="left" w:pos="1627"/>
              </w:tabs>
              <w:jc w:val="both"/>
            </w:pPr>
            <w:r>
              <w:t>Круглый стол: «Что и как читаем дома»</w:t>
            </w:r>
          </w:p>
          <w:p w:rsidR="005B3901" w:rsidRDefault="005B3901" w:rsidP="002E4BF2">
            <w:pPr>
              <w:tabs>
                <w:tab w:val="left" w:pos="1627"/>
              </w:tabs>
              <w:jc w:val="both"/>
            </w:pPr>
            <w:r>
              <w:t>Анкетирование родителей.</w:t>
            </w:r>
          </w:p>
          <w:p w:rsidR="005B3901" w:rsidRDefault="005B3901" w:rsidP="002E4BF2">
            <w:pPr>
              <w:tabs>
                <w:tab w:val="left" w:pos="1627"/>
              </w:tabs>
              <w:jc w:val="both"/>
            </w:pPr>
            <w:r>
              <w:t>Фотоальбом «Домашнее чтение».</w:t>
            </w:r>
          </w:p>
          <w:p w:rsidR="005B3901" w:rsidRPr="00C33A52" w:rsidRDefault="005B3901" w:rsidP="002E4BF2">
            <w:pPr>
              <w:tabs>
                <w:tab w:val="left" w:pos="1627"/>
              </w:tabs>
              <w:jc w:val="both"/>
            </w:pPr>
            <w:r>
              <w:t>Информационный стенд «Библиотеки для детей в Красносельском районе»</w:t>
            </w:r>
          </w:p>
        </w:tc>
      </w:tr>
    </w:tbl>
    <w:p w:rsidR="00F60A69" w:rsidRDefault="00F60A69" w:rsidP="00414687">
      <w:pPr>
        <w:tabs>
          <w:tab w:val="left" w:pos="1245"/>
        </w:tabs>
      </w:pPr>
    </w:p>
    <w:p w:rsidR="00F05CCB" w:rsidRPr="00E5487A" w:rsidRDefault="00CB23ED" w:rsidP="00F05CCB">
      <w:pPr>
        <w:spacing w:before="120" w:after="120"/>
        <w:ind w:firstLine="567"/>
        <w:jc w:val="center"/>
        <w:rPr>
          <w:rFonts w:eastAsia="Calibri"/>
          <w:b/>
          <w:bCs/>
          <w:szCs w:val="28"/>
          <w:lang w:eastAsia="en-US"/>
        </w:rPr>
      </w:pPr>
      <w:r>
        <w:rPr>
          <w:rFonts w:eastAsia="Calibri"/>
          <w:b/>
          <w:bCs/>
          <w:szCs w:val="28"/>
          <w:lang w:eastAsia="en-US"/>
        </w:rPr>
        <w:lastRenderedPageBreak/>
        <w:t xml:space="preserve">2.1.4 </w:t>
      </w:r>
      <w:r w:rsidR="00F05CCB">
        <w:rPr>
          <w:rFonts w:eastAsia="Calibri"/>
          <w:b/>
          <w:bCs/>
          <w:szCs w:val="28"/>
          <w:lang w:eastAsia="en-US"/>
        </w:rPr>
        <w:t>Художественно-эстетическое</w:t>
      </w:r>
      <w:r w:rsidR="00F05CCB" w:rsidRPr="00E5487A">
        <w:rPr>
          <w:rFonts w:eastAsia="Calibri"/>
          <w:b/>
          <w:bCs/>
          <w:szCs w:val="28"/>
          <w:lang w:eastAsia="en-US"/>
        </w:rPr>
        <w:t xml:space="preserve"> </w:t>
      </w:r>
      <w:r w:rsidR="00F05CCB">
        <w:rPr>
          <w:rFonts w:eastAsia="Calibri"/>
          <w:b/>
          <w:bCs/>
          <w:szCs w:val="28"/>
          <w:lang w:eastAsia="en-US"/>
        </w:rPr>
        <w:t>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110"/>
        <w:gridCol w:w="2127"/>
        <w:gridCol w:w="1559"/>
      </w:tblGrid>
      <w:tr w:rsidR="00F05CCB" w:rsidRPr="00907A73" w:rsidTr="005B3901">
        <w:tc>
          <w:tcPr>
            <w:tcW w:w="1560" w:type="dxa"/>
          </w:tcPr>
          <w:p w:rsidR="00F05CCB" w:rsidRPr="00907A73" w:rsidRDefault="00F05CCB" w:rsidP="005B0732">
            <w:pPr>
              <w:jc w:val="center"/>
              <w:rPr>
                <w:b/>
                <w:bCs/>
              </w:rPr>
            </w:pPr>
            <w:r w:rsidRPr="00907A73">
              <w:rPr>
                <w:b/>
                <w:bCs/>
              </w:rPr>
              <w:t>Режимные моменты</w:t>
            </w:r>
          </w:p>
        </w:tc>
        <w:tc>
          <w:tcPr>
            <w:tcW w:w="4110" w:type="dxa"/>
          </w:tcPr>
          <w:p w:rsidR="00F05CCB" w:rsidRPr="00907A73" w:rsidRDefault="00F05CCB" w:rsidP="005B0732">
            <w:pPr>
              <w:jc w:val="center"/>
              <w:rPr>
                <w:b/>
                <w:bCs/>
              </w:rPr>
            </w:pPr>
            <w:r w:rsidRPr="00907A73">
              <w:rPr>
                <w:b/>
                <w:bCs/>
              </w:rPr>
              <w:t>Совместная деятельность с педагогом</w:t>
            </w:r>
          </w:p>
        </w:tc>
        <w:tc>
          <w:tcPr>
            <w:tcW w:w="2127" w:type="dxa"/>
          </w:tcPr>
          <w:p w:rsidR="00F05CCB" w:rsidRPr="00907A73" w:rsidRDefault="00F05CCB" w:rsidP="005B0732">
            <w:pPr>
              <w:jc w:val="center"/>
              <w:rPr>
                <w:b/>
                <w:bCs/>
              </w:rPr>
            </w:pPr>
            <w:r w:rsidRPr="00907A73">
              <w:rPr>
                <w:b/>
                <w:bCs/>
              </w:rPr>
              <w:t>Самостоятельная деятельность детей</w:t>
            </w:r>
          </w:p>
        </w:tc>
        <w:tc>
          <w:tcPr>
            <w:tcW w:w="1559" w:type="dxa"/>
          </w:tcPr>
          <w:p w:rsidR="00F05CCB" w:rsidRPr="00907A73" w:rsidRDefault="00F05CCB" w:rsidP="005B0732">
            <w:pPr>
              <w:ind w:right="-28"/>
              <w:jc w:val="center"/>
              <w:rPr>
                <w:b/>
                <w:bCs/>
              </w:rPr>
            </w:pPr>
            <w:r w:rsidRPr="00907A73">
              <w:rPr>
                <w:b/>
                <w:bCs/>
              </w:rPr>
              <w:t xml:space="preserve"> Совместная деятельность с семьей.</w:t>
            </w:r>
          </w:p>
        </w:tc>
      </w:tr>
      <w:tr w:rsidR="005B3901" w:rsidRPr="00907A73" w:rsidTr="005B3901">
        <w:tc>
          <w:tcPr>
            <w:tcW w:w="1560" w:type="dxa"/>
          </w:tcPr>
          <w:p w:rsidR="005B3901" w:rsidRPr="00907A73" w:rsidRDefault="005B3901" w:rsidP="002E4BF2">
            <w:pPr>
              <w:ind w:right="34"/>
              <w:rPr>
                <w:rFonts w:eastAsia="Calibri"/>
                <w:szCs w:val="28"/>
                <w:lang w:eastAsia="en-US"/>
              </w:rPr>
            </w:pPr>
            <w:r w:rsidRPr="00907A73">
              <w:rPr>
                <w:rFonts w:eastAsia="Calibri"/>
                <w:szCs w:val="28"/>
                <w:lang w:eastAsia="en-US"/>
              </w:rPr>
              <w:t>Наблюдение на прогулке</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Игра-экспериментирование</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Рассматривание</w:t>
            </w:r>
            <w:r>
              <w:rPr>
                <w:rFonts w:eastAsia="Calibri"/>
                <w:szCs w:val="28"/>
                <w:lang w:eastAsia="en-US"/>
              </w:rPr>
              <w:t>.</w:t>
            </w:r>
          </w:p>
          <w:p w:rsidR="005B3901" w:rsidRPr="00907A73" w:rsidRDefault="005B3901" w:rsidP="002E4BF2">
            <w:pPr>
              <w:ind w:right="34"/>
              <w:rPr>
                <w:rFonts w:eastAsia="Calibri"/>
                <w:szCs w:val="28"/>
                <w:lang w:eastAsia="en-US"/>
              </w:rPr>
            </w:pPr>
            <w:r>
              <w:rPr>
                <w:rFonts w:eastAsia="Calibri"/>
                <w:szCs w:val="28"/>
                <w:lang w:eastAsia="en-US"/>
              </w:rPr>
              <w:t>Конструирование.</w:t>
            </w:r>
          </w:p>
          <w:p w:rsidR="005B3901" w:rsidRPr="00907A73" w:rsidRDefault="005B3901" w:rsidP="002E4BF2">
            <w:pPr>
              <w:ind w:right="34"/>
              <w:rPr>
                <w:rFonts w:eastAsia="Calibri"/>
                <w:szCs w:val="28"/>
                <w:lang w:eastAsia="en-US"/>
              </w:rPr>
            </w:pPr>
            <w:r w:rsidRPr="00907A73">
              <w:rPr>
                <w:rFonts w:eastAsia="Calibri"/>
                <w:szCs w:val="28"/>
                <w:lang w:eastAsia="en-US"/>
              </w:rPr>
              <w:t>Рассказ</w:t>
            </w:r>
            <w:r>
              <w:rPr>
                <w:rFonts w:eastAsia="Calibri"/>
                <w:szCs w:val="28"/>
                <w:lang w:eastAsia="en-US"/>
              </w:rPr>
              <w:t>.</w:t>
            </w:r>
            <w:r w:rsidRPr="00907A73">
              <w:rPr>
                <w:rFonts w:eastAsia="Calibri"/>
                <w:szCs w:val="28"/>
                <w:lang w:eastAsia="en-US"/>
              </w:rPr>
              <w:t xml:space="preserve"> </w:t>
            </w:r>
          </w:p>
          <w:p w:rsidR="005B3901" w:rsidRPr="00907A73" w:rsidRDefault="005B3901" w:rsidP="002E4BF2">
            <w:pPr>
              <w:ind w:right="34"/>
              <w:rPr>
                <w:rFonts w:eastAsia="Calibri"/>
                <w:szCs w:val="28"/>
                <w:lang w:eastAsia="en-US"/>
              </w:rPr>
            </w:pPr>
            <w:r w:rsidRPr="00907A73">
              <w:rPr>
                <w:rFonts w:eastAsia="Calibri"/>
                <w:szCs w:val="28"/>
                <w:lang w:eastAsia="en-US"/>
              </w:rPr>
              <w:t>Ситуативный разговор</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Развивающие игры</w:t>
            </w:r>
            <w:r>
              <w:rPr>
                <w:rFonts w:eastAsia="Calibri"/>
                <w:szCs w:val="28"/>
                <w:lang w:eastAsia="en-US"/>
              </w:rPr>
              <w:t>.</w:t>
            </w:r>
          </w:p>
          <w:p w:rsidR="005B3901" w:rsidRDefault="005B3901" w:rsidP="002E4BF2">
            <w:pPr>
              <w:ind w:right="34"/>
              <w:jc w:val="both"/>
              <w:rPr>
                <w:szCs w:val="28"/>
              </w:rPr>
            </w:pPr>
            <w:r w:rsidRPr="00907A73">
              <w:rPr>
                <w:szCs w:val="28"/>
              </w:rPr>
              <w:t>Дидактические игры</w:t>
            </w:r>
            <w:r>
              <w:rPr>
                <w:szCs w:val="28"/>
              </w:rPr>
              <w:t>.</w:t>
            </w:r>
          </w:p>
          <w:p w:rsidR="005B3901" w:rsidRDefault="005B3901" w:rsidP="002E4BF2">
            <w:pPr>
              <w:ind w:right="34"/>
              <w:jc w:val="both"/>
            </w:pPr>
            <w:r>
              <w:t>Свободное общение на разные темы.</w:t>
            </w:r>
          </w:p>
          <w:p w:rsidR="005B3901" w:rsidRDefault="005B3901" w:rsidP="002E4BF2">
            <w:pPr>
              <w:ind w:right="34"/>
              <w:jc w:val="both"/>
            </w:pPr>
            <w:r>
              <w:t>Игра на музыкальных инструментах.</w:t>
            </w:r>
          </w:p>
          <w:p w:rsidR="005B3901" w:rsidRDefault="005B3901" w:rsidP="002E4BF2">
            <w:pPr>
              <w:ind w:right="34"/>
              <w:jc w:val="both"/>
            </w:pPr>
            <w:r>
              <w:t>Слушание песен, музыкальных произведений.</w:t>
            </w:r>
          </w:p>
          <w:p w:rsidR="005B3901" w:rsidRPr="00907A73" w:rsidRDefault="005B3901" w:rsidP="002E4BF2">
            <w:pPr>
              <w:ind w:right="34"/>
              <w:jc w:val="both"/>
            </w:pPr>
            <w:r>
              <w:t>Игры с музыкальным сопровождением.</w:t>
            </w:r>
          </w:p>
        </w:tc>
        <w:tc>
          <w:tcPr>
            <w:tcW w:w="4110" w:type="dxa"/>
          </w:tcPr>
          <w:p w:rsidR="005B3901" w:rsidRPr="00907A73" w:rsidRDefault="005B3901" w:rsidP="002E4BF2">
            <w:pPr>
              <w:rPr>
                <w:rFonts w:eastAsia="Calibri"/>
                <w:szCs w:val="28"/>
                <w:lang w:eastAsia="en-US"/>
              </w:rPr>
            </w:pPr>
            <w:r w:rsidRPr="00907A73">
              <w:rPr>
                <w:rFonts w:eastAsia="Calibri"/>
                <w:szCs w:val="28"/>
                <w:lang w:eastAsia="en-US"/>
              </w:rPr>
              <w:t>Беседы</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Опыты</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Дидактические игры</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Занимательные показы</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Индивидуальная работа</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Наблюдения</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Рассматривания</w:t>
            </w:r>
            <w:r>
              <w:rPr>
                <w:rFonts w:eastAsia="Calibri"/>
                <w:szCs w:val="28"/>
                <w:lang w:eastAsia="en-US"/>
              </w:rPr>
              <w:t>.</w:t>
            </w:r>
            <w:r w:rsidRPr="00907A73">
              <w:rPr>
                <w:rFonts w:eastAsia="Calibri"/>
                <w:szCs w:val="28"/>
                <w:lang w:eastAsia="en-US"/>
              </w:rPr>
              <w:t xml:space="preserve"> </w:t>
            </w:r>
          </w:p>
          <w:p w:rsidR="005B3901" w:rsidRPr="00907A73" w:rsidRDefault="005B3901" w:rsidP="002E4BF2">
            <w:pPr>
              <w:rPr>
                <w:rFonts w:eastAsia="Calibri"/>
                <w:szCs w:val="28"/>
                <w:lang w:eastAsia="en-US"/>
              </w:rPr>
            </w:pPr>
            <w:r w:rsidRPr="00907A73">
              <w:rPr>
                <w:rFonts w:eastAsia="Calibri"/>
                <w:szCs w:val="28"/>
                <w:lang w:eastAsia="en-US"/>
              </w:rPr>
              <w:t>Чтение</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Обыгрывание незавершенного рисунка</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Коллективная работа</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Создание условий для выбора</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Продуктивная деятельность</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Тематический досуг</w:t>
            </w:r>
            <w:r>
              <w:rPr>
                <w:rFonts w:eastAsia="Calibri"/>
                <w:szCs w:val="28"/>
                <w:lang w:eastAsia="en-US"/>
              </w:rPr>
              <w:t>.</w:t>
            </w:r>
          </w:p>
          <w:p w:rsidR="005B3901" w:rsidRPr="00907A73" w:rsidRDefault="005B3901" w:rsidP="002E4BF2">
            <w:pPr>
              <w:rPr>
                <w:rFonts w:eastAsia="Calibri"/>
                <w:szCs w:val="28"/>
                <w:lang w:eastAsia="en-US"/>
              </w:rPr>
            </w:pPr>
            <w:r w:rsidRPr="00907A73">
              <w:rPr>
                <w:rFonts w:eastAsia="Calibri"/>
                <w:szCs w:val="28"/>
                <w:lang w:eastAsia="en-US"/>
              </w:rPr>
              <w:t>Сбор материала для украшения</w:t>
            </w:r>
            <w:r>
              <w:rPr>
                <w:rFonts w:eastAsia="Calibri"/>
                <w:szCs w:val="28"/>
                <w:lang w:eastAsia="en-US"/>
              </w:rPr>
              <w:t>.</w:t>
            </w:r>
          </w:p>
          <w:p w:rsidR="005B3901" w:rsidRDefault="005B3901" w:rsidP="002E4BF2">
            <w:pPr>
              <w:jc w:val="both"/>
              <w:rPr>
                <w:szCs w:val="28"/>
              </w:rPr>
            </w:pPr>
            <w:r w:rsidRPr="00907A73">
              <w:rPr>
                <w:szCs w:val="28"/>
              </w:rPr>
              <w:t>Экспериментирование с материалами</w:t>
            </w:r>
            <w:r>
              <w:rPr>
                <w:szCs w:val="28"/>
              </w:rPr>
              <w:t>.</w:t>
            </w:r>
          </w:p>
          <w:p w:rsidR="005B3901" w:rsidRDefault="005B3901" w:rsidP="002E4BF2">
            <w:pPr>
              <w:jc w:val="both"/>
            </w:pPr>
            <w:r>
              <w:t>Слушание песен, музыкальных пьес, народной, музыки, классической и современной музыки.</w:t>
            </w:r>
          </w:p>
          <w:p w:rsidR="005B3901" w:rsidRDefault="005B3901" w:rsidP="002E4BF2">
            <w:pPr>
              <w:jc w:val="both"/>
            </w:pPr>
            <w:r>
              <w:t>Экспериментирование со звуками.</w:t>
            </w:r>
          </w:p>
          <w:p w:rsidR="005B3901" w:rsidRDefault="005B3901" w:rsidP="002E4BF2">
            <w:pPr>
              <w:jc w:val="both"/>
            </w:pPr>
            <w:r>
              <w:t>Музыкально-ритмические движения.</w:t>
            </w:r>
          </w:p>
          <w:p w:rsidR="005B3901" w:rsidRDefault="005B3901" w:rsidP="002E4BF2">
            <w:pPr>
              <w:jc w:val="both"/>
            </w:pPr>
            <w:r>
              <w:t>Упражнения на развитие чувства ритма.</w:t>
            </w:r>
          </w:p>
          <w:p w:rsidR="005B3901" w:rsidRDefault="005B3901" w:rsidP="002E4BF2">
            <w:pPr>
              <w:jc w:val="both"/>
            </w:pPr>
            <w:r>
              <w:t>Двигательные, пластические, танцевальные этюды: танцы, хороводы, пляски.</w:t>
            </w:r>
          </w:p>
          <w:p w:rsidR="005B3901" w:rsidRDefault="005B3901" w:rsidP="002E4BF2">
            <w:pPr>
              <w:jc w:val="both"/>
            </w:pPr>
            <w:r>
              <w:t>Совместное и индивидуальное исполнение песен.</w:t>
            </w:r>
          </w:p>
          <w:p w:rsidR="005B3901" w:rsidRDefault="005B3901" w:rsidP="002E4BF2">
            <w:pPr>
              <w:jc w:val="both"/>
            </w:pPr>
            <w:r>
              <w:t>Игра на детских музыкальных инструментах.</w:t>
            </w:r>
          </w:p>
          <w:p w:rsidR="005B3901" w:rsidRDefault="005B3901" w:rsidP="002E4BF2">
            <w:pPr>
              <w:jc w:val="both"/>
            </w:pPr>
            <w:r>
              <w:t>Инсценирование песен, произведений.</w:t>
            </w:r>
          </w:p>
          <w:p w:rsidR="005B3901" w:rsidRDefault="005B3901" w:rsidP="002E4BF2">
            <w:pPr>
              <w:jc w:val="both"/>
            </w:pPr>
            <w:r>
              <w:t>Показ театров, спектаклей.</w:t>
            </w:r>
          </w:p>
          <w:p w:rsidR="005B3901" w:rsidRDefault="005B3901" w:rsidP="002E4BF2">
            <w:pPr>
              <w:jc w:val="both"/>
            </w:pPr>
            <w:r>
              <w:t>Забавы, развлечения, праздники.</w:t>
            </w:r>
          </w:p>
          <w:p w:rsidR="005B3901" w:rsidRDefault="005B3901" w:rsidP="002E4BF2">
            <w:pPr>
              <w:jc w:val="both"/>
            </w:pPr>
            <w:r>
              <w:t>Подвижные игры.</w:t>
            </w:r>
          </w:p>
          <w:p w:rsidR="005B3901" w:rsidRDefault="005B3901" w:rsidP="002E4BF2">
            <w:pPr>
              <w:jc w:val="both"/>
            </w:pPr>
            <w:r>
              <w:t>Музыкальные игры и музыкально-дидактические игры.</w:t>
            </w:r>
          </w:p>
          <w:p w:rsidR="005B3901" w:rsidRDefault="005B3901" w:rsidP="002E4BF2">
            <w:pPr>
              <w:jc w:val="both"/>
            </w:pPr>
            <w:r>
              <w:t>Музыкально-театрализованные игры.</w:t>
            </w:r>
          </w:p>
          <w:p w:rsidR="005B3901" w:rsidRDefault="005B3901" w:rsidP="002E4BF2">
            <w:pPr>
              <w:jc w:val="both"/>
            </w:pPr>
            <w:r>
              <w:t>Ритмопластика.</w:t>
            </w:r>
          </w:p>
          <w:p w:rsidR="005B3901" w:rsidRDefault="005B3901" w:rsidP="002E4BF2">
            <w:pPr>
              <w:jc w:val="both"/>
            </w:pPr>
            <w:r>
              <w:t>Песенное творчество (импровизация).</w:t>
            </w:r>
          </w:p>
          <w:p w:rsidR="005B3901" w:rsidRDefault="005B3901" w:rsidP="002E4BF2">
            <w:pPr>
              <w:jc w:val="both"/>
            </w:pPr>
            <w:r>
              <w:t>Шумовой оркестр.</w:t>
            </w:r>
          </w:p>
          <w:p w:rsidR="005B3901" w:rsidRPr="00907A73" w:rsidRDefault="005B3901" w:rsidP="002E4BF2">
            <w:pPr>
              <w:jc w:val="both"/>
            </w:pPr>
            <w:r>
              <w:t>Разнообразная интегративная деятельность: музыкальное озвучивание картин художников, литературных произведений.</w:t>
            </w:r>
          </w:p>
        </w:tc>
        <w:tc>
          <w:tcPr>
            <w:tcW w:w="2127" w:type="dxa"/>
          </w:tcPr>
          <w:p w:rsidR="005B3901" w:rsidRPr="00907A73" w:rsidRDefault="005B3901" w:rsidP="002E4BF2">
            <w:pPr>
              <w:ind w:right="34"/>
              <w:rPr>
                <w:rFonts w:eastAsia="Calibri"/>
                <w:szCs w:val="28"/>
                <w:lang w:eastAsia="en-US"/>
              </w:rPr>
            </w:pPr>
            <w:r w:rsidRPr="00907A73">
              <w:rPr>
                <w:rFonts w:eastAsia="Calibri"/>
                <w:szCs w:val="28"/>
                <w:lang w:eastAsia="en-US"/>
              </w:rPr>
              <w:t>Проблемная ситуация</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Самостоятельная художественная деятельность</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Самостоятельная деятельность с материалами</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Настольно-печатные игры</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Рассматривания</w:t>
            </w:r>
            <w:r>
              <w:rPr>
                <w:rFonts w:eastAsia="Calibri"/>
                <w:szCs w:val="28"/>
                <w:lang w:eastAsia="en-US"/>
              </w:rPr>
              <w:t>.</w:t>
            </w:r>
            <w:r w:rsidRPr="00907A73">
              <w:rPr>
                <w:rFonts w:eastAsia="Calibri"/>
                <w:szCs w:val="28"/>
                <w:lang w:eastAsia="en-US"/>
              </w:rPr>
              <w:t xml:space="preserve"> </w:t>
            </w:r>
          </w:p>
          <w:p w:rsidR="005B3901" w:rsidRPr="00907A73" w:rsidRDefault="005B3901" w:rsidP="002E4BF2">
            <w:pPr>
              <w:ind w:right="34"/>
              <w:rPr>
                <w:rFonts w:eastAsia="Calibri"/>
                <w:szCs w:val="28"/>
                <w:lang w:eastAsia="en-US"/>
              </w:rPr>
            </w:pPr>
            <w:r w:rsidRPr="00907A73">
              <w:rPr>
                <w:rFonts w:eastAsia="Calibri"/>
                <w:szCs w:val="28"/>
                <w:lang w:eastAsia="en-US"/>
              </w:rPr>
              <w:t>Наблюдения</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Сюжетно-ролевая игра</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Экспериментирование с материалами</w:t>
            </w:r>
            <w:r>
              <w:rPr>
                <w:rFonts w:eastAsia="Calibri"/>
                <w:szCs w:val="28"/>
                <w:lang w:eastAsia="en-US"/>
              </w:rPr>
              <w:t>.</w:t>
            </w:r>
          </w:p>
          <w:p w:rsidR="005B3901" w:rsidRPr="00907A73" w:rsidRDefault="005B3901" w:rsidP="002E4BF2">
            <w:pPr>
              <w:ind w:right="34"/>
              <w:rPr>
                <w:rFonts w:eastAsia="Calibri"/>
                <w:szCs w:val="28"/>
                <w:lang w:eastAsia="en-US"/>
              </w:rPr>
            </w:pPr>
            <w:r w:rsidRPr="00907A73">
              <w:rPr>
                <w:rFonts w:eastAsia="Calibri"/>
                <w:szCs w:val="28"/>
                <w:lang w:eastAsia="en-US"/>
              </w:rPr>
              <w:t>Сбор материала для украшения</w:t>
            </w:r>
            <w:r>
              <w:rPr>
                <w:rFonts w:eastAsia="Calibri"/>
                <w:szCs w:val="28"/>
                <w:lang w:eastAsia="en-US"/>
              </w:rPr>
              <w:t>.</w:t>
            </w:r>
            <w:r w:rsidRPr="00907A73">
              <w:rPr>
                <w:rFonts w:eastAsia="Calibri"/>
                <w:szCs w:val="28"/>
                <w:lang w:eastAsia="en-US"/>
              </w:rPr>
              <w:t xml:space="preserve"> </w:t>
            </w:r>
          </w:p>
          <w:p w:rsidR="005B3901" w:rsidRDefault="005B3901" w:rsidP="002E4BF2">
            <w:pPr>
              <w:ind w:right="34"/>
              <w:jc w:val="both"/>
              <w:rPr>
                <w:szCs w:val="28"/>
              </w:rPr>
            </w:pPr>
            <w:r w:rsidRPr="00907A73">
              <w:rPr>
                <w:szCs w:val="28"/>
              </w:rPr>
              <w:t>Рассматривание предметов искусства</w:t>
            </w:r>
            <w:r>
              <w:rPr>
                <w:szCs w:val="28"/>
              </w:rPr>
              <w:t>.</w:t>
            </w:r>
          </w:p>
          <w:p w:rsidR="005B3901" w:rsidRDefault="005B3901" w:rsidP="002E4BF2">
            <w:pPr>
              <w:ind w:right="34"/>
              <w:jc w:val="both"/>
            </w:pPr>
            <w:r>
              <w:t>Игры на музыкальных инструментах.</w:t>
            </w:r>
          </w:p>
          <w:p w:rsidR="005B3901" w:rsidRDefault="005B3901" w:rsidP="002E4BF2">
            <w:pPr>
              <w:ind w:right="34"/>
              <w:jc w:val="both"/>
            </w:pPr>
            <w:r>
              <w:t>Инсценирование песен.</w:t>
            </w:r>
          </w:p>
          <w:p w:rsidR="005B3901" w:rsidRDefault="005B3901" w:rsidP="002E4BF2">
            <w:pPr>
              <w:ind w:right="34"/>
              <w:jc w:val="both"/>
            </w:pPr>
            <w:r>
              <w:t>Сочинение колыбельных песен, песенное творчество.</w:t>
            </w:r>
          </w:p>
          <w:p w:rsidR="005B3901" w:rsidRDefault="005B3901" w:rsidP="002E4BF2">
            <w:pPr>
              <w:ind w:right="34"/>
              <w:jc w:val="both"/>
            </w:pPr>
            <w:r>
              <w:t>Рассматривание тематических картин.</w:t>
            </w:r>
          </w:p>
          <w:p w:rsidR="005B3901" w:rsidRDefault="005B3901" w:rsidP="002E4BF2">
            <w:pPr>
              <w:ind w:right="34"/>
              <w:jc w:val="both"/>
            </w:pPr>
            <w:r>
              <w:t>Игры–драматизации.</w:t>
            </w:r>
          </w:p>
          <w:p w:rsidR="005B3901" w:rsidRDefault="005B3901" w:rsidP="002E4BF2">
            <w:pPr>
              <w:ind w:right="34"/>
              <w:jc w:val="both"/>
            </w:pPr>
            <w:r>
              <w:t>Игры имитационного характера.</w:t>
            </w:r>
          </w:p>
          <w:p w:rsidR="005B3901" w:rsidRPr="00907A73" w:rsidRDefault="005B3901" w:rsidP="002E4BF2">
            <w:pPr>
              <w:ind w:right="34"/>
              <w:jc w:val="both"/>
            </w:pPr>
            <w:r>
              <w:t>Дидактические и развивающие игры.</w:t>
            </w:r>
          </w:p>
        </w:tc>
        <w:tc>
          <w:tcPr>
            <w:tcW w:w="1559" w:type="dxa"/>
          </w:tcPr>
          <w:p w:rsidR="005B3901" w:rsidRPr="00907A73" w:rsidRDefault="005B3901" w:rsidP="002E4BF2">
            <w:pPr>
              <w:tabs>
                <w:tab w:val="left" w:pos="2050"/>
              </w:tabs>
              <w:rPr>
                <w:rFonts w:eastAsia="Calibri"/>
                <w:szCs w:val="28"/>
                <w:lang w:eastAsia="en-US"/>
              </w:rPr>
            </w:pPr>
            <w:r w:rsidRPr="00907A73">
              <w:rPr>
                <w:rFonts w:eastAsia="Calibri"/>
                <w:szCs w:val="28"/>
                <w:lang w:eastAsia="en-US"/>
              </w:rPr>
              <w:t>Беседа</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Консультации</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Конкурсы</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Выставка работ</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Экскурсии выходного дня</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Открытые занятия</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Целевые прогулки с целью накопления впечатлений</w:t>
            </w:r>
            <w:r>
              <w:rPr>
                <w:rFonts w:eastAsia="Calibri"/>
                <w:szCs w:val="28"/>
                <w:lang w:eastAsia="en-US"/>
              </w:rPr>
              <w:t>.</w:t>
            </w:r>
          </w:p>
          <w:p w:rsidR="005B3901" w:rsidRPr="00907A73" w:rsidRDefault="005B3901" w:rsidP="002E4BF2">
            <w:pPr>
              <w:tabs>
                <w:tab w:val="left" w:pos="2050"/>
              </w:tabs>
              <w:rPr>
                <w:rFonts w:eastAsia="Calibri"/>
                <w:szCs w:val="28"/>
                <w:lang w:eastAsia="en-US"/>
              </w:rPr>
            </w:pPr>
            <w:r>
              <w:rPr>
                <w:rFonts w:eastAsia="Calibri"/>
                <w:szCs w:val="28"/>
                <w:lang w:eastAsia="en-US"/>
              </w:rPr>
              <w:t>Ф</w:t>
            </w:r>
            <w:r w:rsidRPr="00907A73">
              <w:rPr>
                <w:rFonts w:eastAsia="Calibri"/>
                <w:szCs w:val="28"/>
                <w:lang w:eastAsia="en-US"/>
              </w:rPr>
              <w:t>отогазеты</w:t>
            </w:r>
            <w:r>
              <w:rPr>
                <w:rFonts w:eastAsia="Calibri"/>
                <w:szCs w:val="28"/>
                <w:lang w:eastAsia="en-US"/>
              </w:rPr>
              <w:t>.</w:t>
            </w:r>
          </w:p>
          <w:p w:rsidR="005B3901" w:rsidRPr="00907A73" w:rsidRDefault="005B3901" w:rsidP="002E4BF2">
            <w:pPr>
              <w:tabs>
                <w:tab w:val="left" w:pos="2050"/>
              </w:tabs>
              <w:rPr>
                <w:rFonts w:eastAsia="Calibri"/>
                <w:szCs w:val="28"/>
                <w:lang w:eastAsia="en-US"/>
              </w:rPr>
            </w:pPr>
            <w:r w:rsidRPr="00907A73">
              <w:rPr>
                <w:rFonts w:eastAsia="Calibri"/>
                <w:szCs w:val="28"/>
                <w:lang w:eastAsia="en-US"/>
              </w:rPr>
              <w:t>Мастер-класс</w:t>
            </w:r>
            <w:r>
              <w:rPr>
                <w:rFonts w:eastAsia="Calibri"/>
                <w:szCs w:val="28"/>
                <w:lang w:eastAsia="en-US"/>
              </w:rPr>
              <w:t>.</w:t>
            </w:r>
          </w:p>
          <w:p w:rsidR="005B3901" w:rsidRDefault="005B3901" w:rsidP="002E4BF2">
            <w:pPr>
              <w:tabs>
                <w:tab w:val="left" w:pos="2050"/>
              </w:tabs>
              <w:jc w:val="both"/>
              <w:rPr>
                <w:szCs w:val="28"/>
              </w:rPr>
            </w:pPr>
            <w:r w:rsidRPr="00907A73">
              <w:rPr>
                <w:szCs w:val="28"/>
              </w:rPr>
              <w:t>Оформление групповых помещений</w:t>
            </w:r>
            <w:r>
              <w:rPr>
                <w:szCs w:val="28"/>
              </w:rPr>
              <w:t>.</w:t>
            </w:r>
          </w:p>
          <w:p w:rsidR="005B3901" w:rsidRDefault="005B3901" w:rsidP="002E4BF2">
            <w:pPr>
              <w:tabs>
                <w:tab w:val="left" w:pos="2050"/>
              </w:tabs>
              <w:jc w:val="both"/>
            </w:pPr>
            <w:r>
              <w:t>Совместные досуги, праздники.</w:t>
            </w:r>
          </w:p>
          <w:p w:rsidR="005B3901" w:rsidRDefault="005B3901" w:rsidP="002E4BF2">
            <w:pPr>
              <w:tabs>
                <w:tab w:val="left" w:pos="2050"/>
              </w:tabs>
              <w:jc w:val="both"/>
            </w:pPr>
            <w:r>
              <w:t>Совместный показ театров, спектаклей.</w:t>
            </w:r>
          </w:p>
          <w:p w:rsidR="005B3901" w:rsidRDefault="005B3901" w:rsidP="002E4BF2">
            <w:pPr>
              <w:tabs>
                <w:tab w:val="left" w:pos="2050"/>
              </w:tabs>
              <w:jc w:val="both"/>
            </w:pPr>
            <w:r>
              <w:t>Чтение литературы.</w:t>
            </w:r>
          </w:p>
          <w:p w:rsidR="005B3901" w:rsidRDefault="005B3901" w:rsidP="002E4BF2">
            <w:pPr>
              <w:tabs>
                <w:tab w:val="left" w:pos="2050"/>
              </w:tabs>
              <w:jc w:val="both"/>
            </w:pPr>
            <w:r>
              <w:t>Папки-передвижки.</w:t>
            </w:r>
          </w:p>
          <w:p w:rsidR="005B3901" w:rsidRDefault="005B3901" w:rsidP="002E4BF2">
            <w:pPr>
              <w:tabs>
                <w:tab w:val="left" w:pos="2050"/>
              </w:tabs>
              <w:jc w:val="both"/>
            </w:pPr>
            <w:r>
              <w:t>Помощь в изготовлении пособий и костюмов.</w:t>
            </w:r>
          </w:p>
          <w:p w:rsidR="005B3901" w:rsidRPr="00907A73" w:rsidRDefault="005B3901" w:rsidP="002E4BF2">
            <w:pPr>
              <w:tabs>
                <w:tab w:val="left" w:pos="2050"/>
              </w:tabs>
              <w:jc w:val="both"/>
            </w:pPr>
            <w:r>
              <w:t>Оформление группы к праздникам.</w:t>
            </w:r>
          </w:p>
        </w:tc>
      </w:tr>
    </w:tbl>
    <w:p w:rsidR="00F05CCB" w:rsidRDefault="00CB23ED" w:rsidP="00F05CCB">
      <w:pPr>
        <w:spacing w:before="120" w:after="120"/>
        <w:ind w:firstLine="567"/>
        <w:jc w:val="center"/>
        <w:rPr>
          <w:b/>
          <w:bCs/>
          <w:szCs w:val="28"/>
        </w:rPr>
      </w:pPr>
      <w:r>
        <w:rPr>
          <w:b/>
          <w:bCs/>
          <w:szCs w:val="28"/>
        </w:rPr>
        <w:lastRenderedPageBreak/>
        <w:t xml:space="preserve">2.1.5 </w:t>
      </w:r>
      <w:r w:rsidR="00F05CCB" w:rsidRPr="00B4727C">
        <w:rPr>
          <w:b/>
          <w:bCs/>
          <w:szCs w:val="28"/>
        </w:rPr>
        <w:t>Физическое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686"/>
        <w:gridCol w:w="1984"/>
        <w:gridCol w:w="1843"/>
      </w:tblGrid>
      <w:tr w:rsidR="00F05CCB" w:rsidRPr="00EB4059" w:rsidTr="005B3901">
        <w:tc>
          <w:tcPr>
            <w:tcW w:w="1843" w:type="dxa"/>
          </w:tcPr>
          <w:p w:rsidR="00F05CCB" w:rsidRPr="00EB4059" w:rsidRDefault="00F05CCB" w:rsidP="005B0732">
            <w:pPr>
              <w:jc w:val="center"/>
              <w:rPr>
                <w:b/>
                <w:bCs/>
              </w:rPr>
            </w:pPr>
            <w:r w:rsidRPr="00EB4059">
              <w:rPr>
                <w:b/>
                <w:bCs/>
              </w:rPr>
              <w:t>Режимные моменты</w:t>
            </w:r>
          </w:p>
        </w:tc>
        <w:tc>
          <w:tcPr>
            <w:tcW w:w="3686" w:type="dxa"/>
          </w:tcPr>
          <w:p w:rsidR="00F05CCB" w:rsidRPr="00EB4059" w:rsidRDefault="00F05CCB" w:rsidP="005B0732">
            <w:pPr>
              <w:jc w:val="center"/>
              <w:rPr>
                <w:b/>
                <w:bCs/>
              </w:rPr>
            </w:pPr>
            <w:r w:rsidRPr="00EB4059">
              <w:rPr>
                <w:b/>
                <w:bCs/>
              </w:rPr>
              <w:t>Совместная деятельность с педагогом</w:t>
            </w:r>
          </w:p>
        </w:tc>
        <w:tc>
          <w:tcPr>
            <w:tcW w:w="1984" w:type="dxa"/>
          </w:tcPr>
          <w:p w:rsidR="00F05CCB" w:rsidRPr="00EB4059" w:rsidRDefault="00F05CCB" w:rsidP="005B0732">
            <w:pPr>
              <w:jc w:val="center"/>
              <w:rPr>
                <w:b/>
                <w:bCs/>
              </w:rPr>
            </w:pPr>
            <w:r w:rsidRPr="00EB4059">
              <w:rPr>
                <w:b/>
                <w:bCs/>
              </w:rPr>
              <w:t>Самостоятельная деятельность детей</w:t>
            </w:r>
          </w:p>
        </w:tc>
        <w:tc>
          <w:tcPr>
            <w:tcW w:w="1843" w:type="dxa"/>
          </w:tcPr>
          <w:p w:rsidR="00F05CCB" w:rsidRPr="00EB4059" w:rsidRDefault="00F05CCB" w:rsidP="005B0732">
            <w:pPr>
              <w:jc w:val="center"/>
              <w:rPr>
                <w:b/>
                <w:bCs/>
              </w:rPr>
            </w:pPr>
            <w:r w:rsidRPr="00EB4059">
              <w:rPr>
                <w:b/>
                <w:bCs/>
              </w:rPr>
              <w:t>Совместная деятельность с семьей</w:t>
            </w:r>
          </w:p>
        </w:tc>
      </w:tr>
      <w:tr w:rsidR="005B3901" w:rsidRPr="00EB4059" w:rsidTr="005B3901">
        <w:tc>
          <w:tcPr>
            <w:tcW w:w="1843" w:type="dxa"/>
          </w:tcPr>
          <w:p w:rsidR="005B3901" w:rsidRPr="00EB4059" w:rsidRDefault="005B3901" w:rsidP="002E4BF2">
            <w:r w:rsidRPr="00EB4059">
              <w:t>Физкульминутки и динамические паузы.</w:t>
            </w:r>
          </w:p>
          <w:p w:rsidR="005B3901" w:rsidRPr="00EB4059" w:rsidRDefault="005B3901" w:rsidP="002E4BF2">
            <w:r w:rsidRPr="00EB4059">
              <w:t>Гимнастика (утренняя и бодрящая).</w:t>
            </w:r>
          </w:p>
          <w:p w:rsidR="005B3901" w:rsidRPr="00EB4059" w:rsidRDefault="005B3901" w:rsidP="002E4BF2">
            <w:r w:rsidRPr="00EB4059">
              <w:t>Игры-имитации, хороводные игры.</w:t>
            </w:r>
          </w:p>
          <w:p w:rsidR="005B3901" w:rsidRPr="00EB4059" w:rsidRDefault="005B3901" w:rsidP="002E4BF2">
            <w:r w:rsidRPr="00EB4059">
              <w:t>Народные подвижные игры.</w:t>
            </w:r>
          </w:p>
          <w:p w:rsidR="005B3901" w:rsidRPr="00EB4059" w:rsidRDefault="005B3901" w:rsidP="002E4BF2">
            <w:r w:rsidRPr="00EB4059">
              <w:t>Подвижные игры.</w:t>
            </w:r>
          </w:p>
          <w:p w:rsidR="005B3901" w:rsidRPr="00EB4059" w:rsidRDefault="005B3901" w:rsidP="002E4BF2">
            <w:r w:rsidRPr="00EB4059">
              <w:t>Игры соревнования.</w:t>
            </w:r>
          </w:p>
          <w:p w:rsidR="005B3901" w:rsidRDefault="005B3901" w:rsidP="002E4BF2">
            <w:r w:rsidRPr="00EB4059">
              <w:t>Прогулка за пределы участка.</w:t>
            </w:r>
          </w:p>
          <w:p w:rsidR="005B3901" w:rsidRDefault="005B3901" w:rsidP="002E4BF2">
            <w:r>
              <w:t>Свободное общение на разные темы.</w:t>
            </w:r>
          </w:p>
          <w:p w:rsidR="005B3901" w:rsidRDefault="005B3901" w:rsidP="002E4BF2">
            <w:r>
              <w:t>Рассматривание, обследование, наблюдение.</w:t>
            </w:r>
          </w:p>
          <w:p w:rsidR="005B3901" w:rsidRDefault="005B3901" w:rsidP="002E4BF2">
            <w:r>
              <w:t>Дидактические, развивающие игры.</w:t>
            </w:r>
          </w:p>
          <w:p w:rsidR="005B3901" w:rsidRDefault="005B3901" w:rsidP="002E4BF2">
            <w:r>
              <w:t>Чтение, рассматривание и обсуждение книги, картинки.</w:t>
            </w:r>
          </w:p>
          <w:p w:rsidR="005B3901" w:rsidRDefault="005B3901" w:rsidP="002E4BF2">
            <w:r>
              <w:t>Сюжетно-ролевые игры.</w:t>
            </w:r>
          </w:p>
          <w:p w:rsidR="005B3901" w:rsidRDefault="005B3901" w:rsidP="002E4BF2">
            <w:r>
              <w:t>Театрализованные, игры имитации.</w:t>
            </w:r>
          </w:p>
          <w:p w:rsidR="005B3901" w:rsidRDefault="005B3901" w:rsidP="002E4BF2">
            <w:r>
              <w:t>Игровые приемы и ситуации.</w:t>
            </w:r>
          </w:p>
          <w:p w:rsidR="005B3901" w:rsidRDefault="005B3901" w:rsidP="002E4BF2">
            <w:r>
              <w:t>Опыты, игры – экспериментирования.</w:t>
            </w:r>
          </w:p>
          <w:p w:rsidR="005B3901" w:rsidRPr="00EB4059" w:rsidRDefault="005B3901" w:rsidP="002E4BF2">
            <w:r>
              <w:lastRenderedPageBreak/>
              <w:t>Создание тематических коллажей, стенгазет, альбомов, коллекций, выставок.</w:t>
            </w:r>
          </w:p>
        </w:tc>
        <w:tc>
          <w:tcPr>
            <w:tcW w:w="3686" w:type="dxa"/>
          </w:tcPr>
          <w:p w:rsidR="005B3901" w:rsidRPr="00EB4059" w:rsidRDefault="005B3901" w:rsidP="002E4BF2">
            <w:r w:rsidRPr="00EB4059">
              <w:lastRenderedPageBreak/>
              <w:t>Развитие основных движений (ходьба, бег, прыжки; бросание, ловля, метание; ползание, лазанье; упражнение в равновесии).</w:t>
            </w:r>
          </w:p>
          <w:p w:rsidR="005B3901" w:rsidRPr="00EB4059" w:rsidRDefault="005B3901" w:rsidP="002E4BF2">
            <w:r w:rsidRPr="00EB4059">
              <w:t>Общеразвивающие упражнения.</w:t>
            </w:r>
          </w:p>
          <w:p w:rsidR="005B3901" w:rsidRPr="00EB4059" w:rsidRDefault="005B3901" w:rsidP="002E4BF2">
            <w:r w:rsidRPr="00EB4059">
              <w:t>Спортивные упражнения и спортивные игры.</w:t>
            </w:r>
          </w:p>
          <w:p w:rsidR="005B3901" w:rsidRPr="00EB4059" w:rsidRDefault="005B3901" w:rsidP="002E4BF2">
            <w:r w:rsidRPr="00EB4059">
              <w:t>Подвижные игры:</w:t>
            </w:r>
          </w:p>
          <w:p w:rsidR="005B3901" w:rsidRPr="00EB4059" w:rsidRDefault="005B3901" w:rsidP="002E4BF2">
            <w:r>
              <w:t>с бегом «Быстро возьми</w:t>
            </w:r>
            <w:r w:rsidRPr="00EB4059">
              <w:t>, быстро положи», «Перемени предмет», «Ловишка, бери ленту», «Совушка», «Жмурки», «Два Мороза», «Догони свою пару», «Краски», «Горелки», «Коршун и наседка», «Чьё звено быстрее соберется», «Кто быстрее добежит до флажка»;</w:t>
            </w:r>
          </w:p>
          <w:p w:rsidR="005B3901" w:rsidRPr="00EB4059" w:rsidRDefault="005B3901" w:rsidP="002E4BF2">
            <w:r w:rsidRPr="00EB4059">
              <w:t>с прыжками «Лягушки и цапля», «Не попадись», «Волк во рву», «Классы»;</w:t>
            </w:r>
          </w:p>
          <w:p w:rsidR="005B3901" w:rsidRPr="00EB4059" w:rsidRDefault="005B3901" w:rsidP="002E4BF2">
            <w:r w:rsidRPr="00EB4059">
              <w:t>с подлезанием и лазаньем «Перелет птиц», «Ловля обезьян»;</w:t>
            </w:r>
          </w:p>
          <w:p w:rsidR="005B3901" w:rsidRPr="00EB4059" w:rsidRDefault="005B3901" w:rsidP="002E4BF2">
            <w:r w:rsidRPr="00EB4059">
              <w:t xml:space="preserve">с метанием и ловлей «Кого назвали тот ловит мяч», «Стоп», «Кто самый меткий», «Охотники и звери», «Ловишки с мячом». </w:t>
            </w:r>
          </w:p>
          <w:p w:rsidR="005B3901" w:rsidRPr="00EB4059" w:rsidRDefault="005B3901" w:rsidP="002E4BF2">
            <w:r w:rsidRPr="00EB4059">
              <w:t>Эстафеты «Веселые соревнования», «Дорожка препятствий»;</w:t>
            </w:r>
          </w:p>
          <w:p w:rsidR="005B3901" w:rsidRDefault="005B3901" w:rsidP="002E4BF2">
            <w:r w:rsidRPr="00EB4059">
              <w:t xml:space="preserve">с элементами соревнования «Кто скорее добежит через препятствия к флажку», «Чья команда забросит больше мячей в корзину». </w:t>
            </w:r>
          </w:p>
          <w:p w:rsidR="005B3901" w:rsidRDefault="005B3901" w:rsidP="002E4BF2">
            <w:r>
              <w:t>Рассказы детям об интересных фактах и событиях, беседы.</w:t>
            </w:r>
          </w:p>
          <w:p w:rsidR="005B3901" w:rsidRDefault="005B3901" w:rsidP="002E4BF2">
            <w:r>
              <w:t>Рассматривание, обследование, наблюдение.</w:t>
            </w:r>
          </w:p>
          <w:p w:rsidR="005B3901" w:rsidRDefault="005B3901" w:rsidP="002E4BF2">
            <w:r>
              <w:t>Отгадывание загадок.</w:t>
            </w:r>
          </w:p>
          <w:p w:rsidR="005B3901" w:rsidRDefault="005B3901" w:rsidP="002E4BF2">
            <w:r>
              <w:t>Конструирование.</w:t>
            </w:r>
          </w:p>
          <w:p w:rsidR="005B3901" w:rsidRDefault="005B3901" w:rsidP="002E4BF2">
            <w:r>
              <w:t>Дидактические, развивающие игры.</w:t>
            </w:r>
          </w:p>
          <w:p w:rsidR="005B3901" w:rsidRDefault="005B3901" w:rsidP="002E4BF2">
            <w:r>
              <w:t>Совместная образовательная деятельность. Создание игровых ситуаций.</w:t>
            </w:r>
          </w:p>
          <w:p w:rsidR="005B3901" w:rsidRDefault="005B3901" w:rsidP="002E4BF2">
            <w:r>
              <w:lastRenderedPageBreak/>
              <w:t>Чтение и обсуждение.</w:t>
            </w:r>
          </w:p>
          <w:p w:rsidR="005B3901" w:rsidRDefault="005B3901" w:rsidP="002E4BF2">
            <w:r>
              <w:t>Рассматривание и обсуждение.</w:t>
            </w:r>
          </w:p>
          <w:p w:rsidR="005B3901" w:rsidRDefault="005B3901" w:rsidP="002E4BF2">
            <w:r>
              <w:t>Продуктивная деятельность.</w:t>
            </w:r>
          </w:p>
          <w:p w:rsidR="005B3901" w:rsidRDefault="005B3901" w:rsidP="002E4BF2">
            <w:r>
              <w:t>Наблюдения.</w:t>
            </w:r>
          </w:p>
          <w:p w:rsidR="005B3901" w:rsidRDefault="005B3901" w:rsidP="002E4BF2">
            <w:r>
              <w:t>Опыты, игры-экспериментирования.</w:t>
            </w:r>
          </w:p>
          <w:p w:rsidR="005B3901" w:rsidRDefault="005B3901" w:rsidP="002E4BF2">
            <w:r>
              <w:t xml:space="preserve">Творческие задания и упражнения. </w:t>
            </w:r>
          </w:p>
          <w:p w:rsidR="005B3901" w:rsidRDefault="005B3901" w:rsidP="002E4BF2">
            <w:r>
              <w:t>Решение проблемных ситуаций, занимательных задач; отгадывание и создание загадок, ребусов.</w:t>
            </w:r>
          </w:p>
          <w:p w:rsidR="005B3901" w:rsidRDefault="005B3901" w:rsidP="002E4BF2">
            <w:r>
              <w:t>Ведение «Копилки детских вопросов».</w:t>
            </w:r>
          </w:p>
          <w:p w:rsidR="005B3901" w:rsidRPr="00EB4059" w:rsidRDefault="005B3901" w:rsidP="002E4BF2">
            <w:r>
              <w:t>Поисково-исследовательские проекты.</w:t>
            </w:r>
          </w:p>
        </w:tc>
        <w:tc>
          <w:tcPr>
            <w:tcW w:w="1984" w:type="dxa"/>
          </w:tcPr>
          <w:p w:rsidR="005B3901" w:rsidRPr="00EB4059" w:rsidRDefault="005B3901" w:rsidP="002E4BF2">
            <w:pPr>
              <w:ind w:right="34"/>
            </w:pPr>
            <w:r w:rsidRPr="00EB4059">
              <w:lastRenderedPageBreak/>
              <w:t>Разнообразная двигательная деятельность в физкультурном уголке.</w:t>
            </w:r>
          </w:p>
          <w:p w:rsidR="005B3901" w:rsidRDefault="005B3901" w:rsidP="002E4BF2">
            <w:pPr>
              <w:ind w:right="34"/>
            </w:pPr>
            <w:r w:rsidRPr="00EB4059">
              <w:t>Самостоятельная двигательная деятельность.</w:t>
            </w:r>
          </w:p>
          <w:p w:rsidR="005B3901" w:rsidRDefault="005B3901" w:rsidP="002E4BF2">
            <w:pPr>
              <w:ind w:right="34"/>
            </w:pPr>
            <w:r>
              <w:t>Рассматривание, обследование, наблюдение.</w:t>
            </w:r>
          </w:p>
          <w:p w:rsidR="005B3901" w:rsidRDefault="005B3901" w:rsidP="002E4BF2">
            <w:pPr>
              <w:ind w:right="34"/>
            </w:pPr>
            <w:r>
              <w:t>Строительно-конструктивные, дидактические, настольно-печатные, интеллектуальные игры.</w:t>
            </w:r>
          </w:p>
          <w:p w:rsidR="005B3901" w:rsidRDefault="005B3901" w:rsidP="002E4BF2">
            <w:pPr>
              <w:ind w:right="34"/>
            </w:pPr>
            <w:r>
              <w:t>Рассматривание иллюстраций в познавательных книгах и иллюстрированных энциклопедиях, тематических открыток, фотографий, альбомов.</w:t>
            </w:r>
          </w:p>
          <w:p w:rsidR="005B3901" w:rsidRPr="00EB4059" w:rsidRDefault="005B3901" w:rsidP="002E4BF2">
            <w:pPr>
              <w:ind w:right="34"/>
            </w:pPr>
            <w:r>
              <w:t>Отражение жизненного опыта в сюжетно-ролевых играх; продуктивной деятельности.</w:t>
            </w:r>
          </w:p>
        </w:tc>
        <w:tc>
          <w:tcPr>
            <w:tcW w:w="1843" w:type="dxa"/>
          </w:tcPr>
          <w:p w:rsidR="005B3901" w:rsidRPr="00EB4059" w:rsidRDefault="005B3901" w:rsidP="002E4BF2">
            <w:pPr>
              <w:tabs>
                <w:tab w:val="left" w:pos="2052"/>
              </w:tabs>
            </w:pPr>
            <w:r w:rsidRPr="00EB4059">
              <w:t>Физкультурные досуги и праздники.</w:t>
            </w:r>
          </w:p>
          <w:p w:rsidR="005B3901" w:rsidRPr="00EB4059" w:rsidRDefault="005B3901" w:rsidP="002E4BF2">
            <w:pPr>
              <w:tabs>
                <w:tab w:val="left" w:pos="2052"/>
              </w:tabs>
            </w:pPr>
            <w:r w:rsidRPr="00EB4059">
              <w:t>Консультации и беседы с родителями.</w:t>
            </w:r>
          </w:p>
          <w:p w:rsidR="005B3901" w:rsidRPr="00EB4059" w:rsidRDefault="005B3901" w:rsidP="002E4BF2">
            <w:pPr>
              <w:tabs>
                <w:tab w:val="left" w:pos="2052"/>
              </w:tabs>
            </w:pPr>
            <w:r w:rsidRPr="00EB4059">
              <w:t>Папки-передвижки.</w:t>
            </w:r>
          </w:p>
          <w:p w:rsidR="005B3901" w:rsidRPr="00EB4059" w:rsidRDefault="005B3901" w:rsidP="002E4BF2">
            <w:pPr>
              <w:tabs>
                <w:tab w:val="left" w:pos="2052"/>
              </w:tabs>
            </w:pPr>
            <w:r w:rsidRPr="00EB4059">
              <w:t>Организация фотовыставок, поделок, рисунков.</w:t>
            </w:r>
          </w:p>
          <w:p w:rsidR="005B3901" w:rsidRPr="00EB4059" w:rsidRDefault="005B3901" w:rsidP="002E4BF2">
            <w:pPr>
              <w:tabs>
                <w:tab w:val="left" w:pos="2052"/>
              </w:tabs>
            </w:pPr>
            <w:r w:rsidRPr="00EB4059">
              <w:t>Участие в конкурсах и соревнованиях.</w:t>
            </w:r>
          </w:p>
          <w:p w:rsidR="005B3901" w:rsidRPr="00EB4059" w:rsidRDefault="005B3901" w:rsidP="002E4BF2">
            <w:pPr>
              <w:tabs>
                <w:tab w:val="left" w:pos="2052"/>
              </w:tabs>
            </w:pPr>
            <w:r w:rsidRPr="00EB4059">
              <w:t>Изготовление нетрадиционного оборудования.</w:t>
            </w:r>
          </w:p>
          <w:p w:rsidR="005B3901" w:rsidRDefault="005B3901" w:rsidP="002E4BF2">
            <w:pPr>
              <w:tabs>
                <w:tab w:val="left" w:pos="2052"/>
              </w:tabs>
            </w:pPr>
            <w:r w:rsidRPr="00EB4059">
              <w:t>Совместные турпоходы, прогулки.</w:t>
            </w:r>
          </w:p>
          <w:p w:rsidR="005B3901" w:rsidRDefault="005B3901" w:rsidP="002E4BF2">
            <w:pPr>
              <w:tabs>
                <w:tab w:val="left" w:pos="2052"/>
              </w:tabs>
            </w:pPr>
            <w:r>
              <w:t>Информирование родителей о факторах, влияющих на физическое здоровье ребенка.</w:t>
            </w:r>
          </w:p>
          <w:p w:rsidR="005B3901" w:rsidRDefault="005B3901" w:rsidP="002E4BF2">
            <w:pPr>
              <w:tabs>
                <w:tab w:val="left" w:pos="2052"/>
              </w:tabs>
            </w:pPr>
            <w:r>
              <w:t>Ориентировать родителей на совместное с ребенком чтение литературы.</w:t>
            </w:r>
          </w:p>
          <w:p w:rsidR="005B3901" w:rsidRDefault="005B3901" w:rsidP="002E4BF2">
            <w:pPr>
              <w:tabs>
                <w:tab w:val="left" w:pos="2052"/>
              </w:tabs>
            </w:pPr>
            <w:r>
              <w:t>Консультация о оздоровительных мероприятиях, проводимых в детском саду.</w:t>
            </w:r>
          </w:p>
          <w:p w:rsidR="005B3901" w:rsidRDefault="005B3901" w:rsidP="002E4BF2">
            <w:pPr>
              <w:tabs>
                <w:tab w:val="left" w:pos="2052"/>
              </w:tabs>
            </w:pPr>
            <w:r>
              <w:t>Оформление папок-передвижек.</w:t>
            </w:r>
          </w:p>
          <w:p w:rsidR="005B3901" w:rsidRDefault="005B3901" w:rsidP="002E4BF2">
            <w:pPr>
              <w:tabs>
                <w:tab w:val="left" w:pos="2052"/>
              </w:tabs>
            </w:pPr>
            <w:r>
              <w:t>Тематических выставок.</w:t>
            </w:r>
          </w:p>
          <w:p w:rsidR="005B3901" w:rsidRDefault="005B3901" w:rsidP="002E4BF2">
            <w:pPr>
              <w:tabs>
                <w:tab w:val="left" w:pos="2052"/>
              </w:tabs>
            </w:pPr>
            <w:r>
              <w:t xml:space="preserve">Подбор </w:t>
            </w:r>
            <w:r>
              <w:lastRenderedPageBreak/>
              <w:t>литературы для родителей.</w:t>
            </w:r>
          </w:p>
          <w:p w:rsidR="005B3901" w:rsidRDefault="005B3901" w:rsidP="002E4BF2">
            <w:pPr>
              <w:tabs>
                <w:tab w:val="left" w:pos="2052"/>
              </w:tabs>
            </w:pPr>
            <w:r>
              <w:t>Беседы, консультации.</w:t>
            </w:r>
          </w:p>
          <w:p w:rsidR="005B3901" w:rsidRDefault="005B3901" w:rsidP="002E4BF2">
            <w:pPr>
              <w:tabs>
                <w:tab w:val="left" w:pos="2052"/>
              </w:tabs>
            </w:pPr>
            <w:r>
              <w:t>Семинары, лекции.</w:t>
            </w:r>
          </w:p>
          <w:p w:rsidR="005B3901" w:rsidRDefault="005B3901" w:rsidP="002E4BF2">
            <w:pPr>
              <w:tabs>
                <w:tab w:val="left" w:pos="2052"/>
              </w:tabs>
            </w:pPr>
            <w:r>
              <w:t>Участие в проектах.</w:t>
            </w:r>
          </w:p>
          <w:p w:rsidR="005B3901" w:rsidRPr="00EB4059" w:rsidRDefault="005B3901" w:rsidP="002E4BF2">
            <w:pPr>
              <w:tabs>
                <w:tab w:val="left" w:pos="2052"/>
              </w:tabs>
            </w:pPr>
          </w:p>
        </w:tc>
      </w:tr>
    </w:tbl>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F05CCB" w:rsidRDefault="00F05CCB" w:rsidP="00F05CCB">
      <w:pPr>
        <w:tabs>
          <w:tab w:val="left" w:pos="1245"/>
        </w:tabs>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5B3901" w:rsidRDefault="005B3901" w:rsidP="00F05CCB">
      <w:pPr>
        <w:jc w:val="center"/>
        <w:rPr>
          <w:b/>
        </w:rPr>
      </w:pPr>
    </w:p>
    <w:p w:rsidR="00F05CCB" w:rsidRDefault="00F05CCB" w:rsidP="00F05CCB">
      <w:pPr>
        <w:jc w:val="center"/>
        <w:rPr>
          <w:b/>
        </w:rPr>
      </w:pPr>
      <w:r>
        <w:rPr>
          <w:b/>
        </w:rPr>
        <w:lastRenderedPageBreak/>
        <w:t>2.2. Учебный план</w:t>
      </w:r>
    </w:p>
    <w:p w:rsidR="00F05CCB" w:rsidRDefault="00F05CCB" w:rsidP="00F05CCB">
      <w:pPr>
        <w:spacing w:after="120"/>
        <w:jc w:val="center"/>
        <w:rPr>
          <w:b/>
        </w:rPr>
      </w:pPr>
      <w:r>
        <w:rPr>
          <w:b/>
        </w:rPr>
        <w:t>(система непосредственно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022A05" w:rsidRPr="00842EE2" w:rsidTr="005B0732">
        <w:tc>
          <w:tcPr>
            <w:tcW w:w="2392" w:type="dxa"/>
            <w:shd w:val="clear" w:color="auto" w:fill="auto"/>
          </w:tcPr>
          <w:p w:rsidR="00022A05" w:rsidRPr="00842EE2" w:rsidRDefault="00022A05" w:rsidP="005B0732">
            <w:pPr>
              <w:jc w:val="center"/>
              <w:rPr>
                <w:b/>
              </w:rPr>
            </w:pPr>
            <w:r w:rsidRPr="00842EE2">
              <w:rPr>
                <w:b/>
              </w:rPr>
              <w:t>Образовательная область</w:t>
            </w:r>
          </w:p>
        </w:tc>
        <w:tc>
          <w:tcPr>
            <w:tcW w:w="2392" w:type="dxa"/>
            <w:shd w:val="clear" w:color="auto" w:fill="auto"/>
          </w:tcPr>
          <w:p w:rsidR="00022A05" w:rsidRPr="00842EE2" w:rsidRDefault="00022A05" w:rsidP="005B0732">
            <w:pPr>
              <w:jc w:val="center"/>
              <w:rPr>
                <w:b/>
              </w:rPr>
            </w:pPr>
            <w:r w:rsidRPr="00842EE2">
              <w:rPr>
                <w:b/>
              </w:rPr>
              <w:t xml:space="preserve">Количество периодов непрерывной образовательной деятельности (количество академических часов) в неделю </w:t>
            </w:r>
          </w:p>
        </w:tc>
        <w:tc>
          <w:tcPr>
            <w:tcW w:w="2393" w:type="dxa"/>
            <w:shd w:val="clear" w:color="auto" w:fill="auto"/>
          </w:tcPr>
          <w:p w:rsidR="00022A05" w:rsidRPr="00842EE2" w:rsidRDefault="00022A05" w:rsidP="005B0732">
            <w:pPr>
              <w:jc w:val="center"/>
              <w:rPr>
                <w:b/>
              </w:rPr>
            </w:pPr>
            <w:r w:rsidRPr="00842EE2">
              <w:rPr>
                <w:b/>
              </w:rPr>
              <w:t>Длительность непрерывной образовательной деятельности, мин.</w:t>
            </w:r>
          </w:p>
        </w:tc>
        <w:tc>
          <w:tcPr>
            <w:tcW w:w="2393" w:type="dxa"/>
            <w:shd w:val="clear" w:color="auto" w:fill="auto"/>
          </w:tcPr>
          <w:p w:rsidR="00022A05" w:rsidRPr="00842EE2" w:rsidRDefault="00022A05" w:rsidP="005B0732">
            <w:pPr>
              <w:jc w:val="center"/>
              <w:rPr>
                <w:b/>
              </w:rPr>
            </w:pPr>
            <w:r w:rsidRPr="00842EE2">
              <w:rPr>
                <w:b/>
              </w:rPr>
              <w:t xml:space="preserve">Всего в неделю, мин. </w:t>
            </w:r>
          </w:p>
        </w:tc>
      </w:tr>
      <w:tr w:rsidR="00022A05" w:rsidRPr="00842EE2" w:rsidTr="005B0732">
        <w:tc>
          <w:tcPr>
            <w:tcW w:w="9570" w:type="dxa"/>
            <w:gridSpan w:val="4"/>
            <w:shd w:val="clear" w:color="auto" w:fill="auto"/>
          </w:tcPr>
          <w:p w:rsidR="00022A05" w:rsidRPr="00842EE2" w:rsidRDefault="00022A05" w:rsidP="005B0732">
            <w:pPr>
              <w:jc w:val="center"/>
              <w:rPr>
                <w:b/>
                <w:i/>
              </w:rPr>
            </w:pPr>
            <w:r w:rsidRPr="00842EE2">
              <w:rPr>
                <w:b/>
                <w:i/>
              </w:rPr>
              <w:t>Инвариантная часть</w:t>
            </w:r>
          </w:p>
        </w:tc>
      </w:tr>
      <w:tr w:rsidR="005B3901" w:rsidRPr="00842EE2" w:rsidTr="005B0732">
        <w:tc>
          <w:tcPr>
            <w:tcW w:w="2392" w:type="dxa"/>
            <w:shd w:val="clear" w:color="auto" w:fill="auto"/>
          </w:tcPr>
          <w:p w:rsidR="005B3901" w:rsidRPr="00842EE2" w:rsidRDefault="005B3901" w:rsidP="005B0732">
            <w:pPr>
              <w:rPr>
                <w:b/>
              </w:rPr>
            </w:pPr>
            <w:r w:rsidRPr="00842EE2">
              <w:rPr>
                <w:b/>
              </w:rPr>
              <w:t>Физическое развитие:</w:t>
            </w:r>
          </w:p>
        </w:tc>
        <w:tc>
          <w:tcPr>
            <w:tcW w:w="2392" w:type="dxa"/>
            <w:shd w:val="clear" w:color="auto" w:fill="auto"/>
          </w:tcPr>
          <w:p w:rsidR="005B3901" w:rsidRPr="00842EE2" w:rsidRDefault="005B3901" w:rsidP="002E4BF2">
            <w:pPr>
              <w:jc w:val="center"/>
              <w:rPr>
                <w:b/>
              </w:rPr>
            </w:pPr>
            <w:r w:rsidRPr="00842EE2">
              <w:rPr>
                <w:b/>
              </w:rPr>
              <w:t>3</w:t>
            </w:r>
          </w:p>
        </w:tc>
        <w:tc>
          <w:tcPr>
            <w:tcW w:w="2393" w:type="dxa"/>
            <w:shd w:val="clear" w:color="auto" w:fill="auto"/>
          </w:tcPr>
          <w:p w:rsidR="005B3901" w:rsidRPr="00842EE2" w:rsidRDefault="005B3901" w:rsidP="002E4BF2">
            <w:pPr>
              <w:jc w:val="center"/>
              <w:rPr>
                <w:b/>
              </w:rPr>
            </w:pPr>
            <w:r w:rsidRPr="00842EE2">
              <w:rPr>
                <w:b/>
              </w:rPr>
              <w:t>30</w:t>
            </w:r>
          </w:p>
        </w:tc>
        <w:tc>
          <w:tcPr>
            <w:tcW w:w="2393" w:type="dxa"/>
            <w:shd w:val="clear" w:color="auto" w:fill="auto"/>
          </w:tcPr>
          <w:p w:rsidR="005B3901" w:rsidRPr="00842EE2" w:rsidRDefault="005B3901" w:rsidP="002E4BF2">
            <w:pPr>
              <w:jc w:val="center"/>
              <w:rPr>
                <w:b/>
              </w:rPr>
            </w:pPr>
            <w:r w:rsidRPr="00842EE2">
              <w:rPr>
                <w:b/>
              </w:rPr>
              <w:t>90</w:t>
            </w:r>
          </w:p>
        </w:tc>
      </w:tr>
      <w:tr w:rsidR="005B3901" w:rsidRPr="00842EE2" w:rsidTr="005B0732">
        <w:tc>
          <w:tcPr>
            <w:tcW w:w="2392" w:type="dxa"/>
            <w:shd w:val="clear" w:color="auto" w:fill="auto"/>
          </w:tcPr>
          <w:p w:rsidR="005B3901" w:rsidRPr="00290F99" w:rsidRDefault="005B3901" w:rsidP="005B0732">
            <w:r w:rsidRPr="00290F99">
              <w:t>В спортивном зале</w:t>
            </w:r>
          </w:p>
        </w:tc>
        <w:tc>
          <w:tcPr>
            <w:tcW w:w="2392" w:type="dxa"/>
            <w:shd w:val="clear" w:color="auto" w:fill="auto"/>
          </w:tcPr>
          <w:p w:rsidR="005B3901" w:rsidRPr="00290F99" w:rsidRDefault="00A833C6" w:rsidP="002E4BF2">
            <w:pPr>
              <w:jc w:val="center"/>
            </w:pPr>
            <w:r>
              <w:t>2</w:t>
            </w:r>
          </w:p>
        </w:tc>
        <w:tc>
          <w:tcPr>
            <w:tcW w:w="2393" w:type="dxa"/>
            <w:shd w:val="clear" w:color="auto" w:fill="auto"/>
          </w:tcPr>
          <w:p w:rsidR="005B3901" w:rsidRPr="00290F99" w:rsidRDefault="009956C7" w:rsidP="002E4BF2">
            <w:pPr>
              <w:jc w:val="center"/>
            </w:pPr>
            <w:r>
              <w:t>3</w:t>
            </w:r>
            <w:r w:rsidR="00A833C6">
              <w:t>0</w:t>
            </w:r>
          </w:p>
        </w:tc>
        <w:tc>
          <w:tcPr>
            <w:tcW w:w="2393" w:type="dxa"/>
            <w:shd w:val="clear" w:color="auto" w:fill="auto"/>
          </w:tcPr>
          <w:p w:rsidR="005B3901" w:rsidRPr="00290F99" w:rsidRDefault="00A833C6" w:rsidP="002E4BF2">
            <w:pPr>
              <w:jc w:val="center"/>
            </w:pPr>
            <w:r>
              <w:t>60</w:t>
            </w:r>
          </w:p>
        </w:tc>
      </w:tr>
      <w:tr w:rsidR="005B3901" w:rsidRPr="00842EE2" w:rsidTr="005B0732">
        <w:tc>
          <w:tcPr>
            <w:tcW w:w="2392" w:type="dxa"/>
            <w:shd w:val="clear" w:color="auto" w:fill="auto"/>
          </w:tcPr>
          <w:p w:rsidR="005B3901" w:rsidRPr="00290F99" w:rsidRDefault="005B3901" w:rsidP="005B0732">
            <w:r>
              <w:t>В бассейне</w:t>
            </w:r>
          </w:p>
        </w:tc>
        <w:tc>
          <w:tcPr>
            <w:tcW w:w="2392" w:type="dxa"/>
            <w:shd w:val="clear" w:color="auto" w:fill="auto"/>
          </w:tcPr>
          <w:p w:rsidR="005B3901" w:rsidRPr="00290F99" w:rsidRDefault="005B3901" w:rsidP="002E4BF2">
            <w:pPr>
              <w:jc w:val="center"/>
            </w:pPr>
            <w:r>
              <w:t>1</w:t>
            </w:r>
          </w:p>
        </w:tc>
        <w:tc>
          <w:tcPr>
            <w:tcW w:w="2393" w:type="dxa"/>
            <w:shd w:val="clear" w:color="auto" w:fill="auto"/>
          </w:tcPr>
          <w:p w:rsidR="005B3901" w:rsidRPr="00290F99" w:rsidRDefault="005B3901" w:rsidP="002E4BF2">
            <w:pPr>
              <w:jc w:val="center"/>
            </w:pPr>
            <w:r>
              <w:t>30</w:t>
            </w:r>
          </w:p>
        </w:tc>
        <w:tc>
          <w:tcPr>
            <w:tcW w:w="2393" w:type="dxa"/>
            <w:shd w:val="clear" w:color="auto" w:fill="auto"/>
          </w:tcPr>
          <w:p w:rsidR="005B3901" w:rsidRPr="00290F99" w:rsidRDefault="005B3901" w:rsidP="002E4BF2">
            <w:pPr>
              <w:jc w:val="center"/>
            </w:pPr>
            <w:r>
              <w:t>30</w:t>
            </w:r>
          </w:p>
        </w:tc>
      </w:tr>
      <w:tr w:rsidR="005B3901" w:rsidRPr="00842EE2" w:rsidTr="005B0732">
        <w:tc>
          <w:tcPr>
            <w:tcW w:w="2392" w:type="dxa"/>
            <w:shd w:val="clear" w:color="auto" w:fill="auto"/>
          </w:tcPr>
          <w:p w:rsidR="005B3901" w:rsidRPr="00842EE2" w:rsidRDefault="005B3901" w:rsidP="005B0732">
            <w:pPr>
              <w:rPr>
                <w:b/>
              </w:rPr>
            </w:pPr>
            <w:r w:rsidRPr="00842EE2">
              <w:rPr>
                <w:b/>
              </w:rPr>
              <w:t>Познавательное развитие</w:t>
            </w:r>
          </w:p>
        </w:tc>
        <w:tc>
          <w:tcPr>
            <w:tcW w:w="2392" w:type="dxa"/>
            <w:shd w:val="clear" w:color="auto" w:fill="auto"/>
          </w:tcPr>
          <w:p w:rsidR="005B3901" w:rsidRPr="00842EE2" w:rsidRDefault="005B3901" w:rsidP="002E4BF2">
            <w:pPr>
              <w:jc w:val="center"/>
              <w:rPr>
                <w:b/>
              </w:rPr>
            </w:pPr>
            <w:r w:rsidRPr="00842EE2">
              <w:rPr>
                <w:b/>
              </w:rPr>
              <w:t xml:space="preserve">4 </w:t>
            </w:r>
          </w:p>
        </w:tc>
        <w:tc>
          <w:tcPr>
            <w:tcW w:w="2393" w:type="dxa"/>
            <w:shd w:val="clear" w:color="auto" w:fill="auto"/>
          </w:tcPr>
          <w:p w:rsidR="005B3901" w:rsidRPr="00842EE2" w:rsidRDefault="005B3901" w:rsidP="002E4BF2">
            <w:pPr>
              <w:jc w:val="center"/>
              <w:rPr>
                <w:b/>
              </w:rPr>
            </w:pPr>
            <w:r w:rsidRPr="00842EE2">
              <w:rPr>
                <w:b/>
              </w:rPr>
              <w:t>30</w:t>
            </w:r>
          </w:p>
        </w:tc>
        <w:tc>
          <w:tcPr>
            <w:tcW w:w="2393" w:type="dxa"/>
            <w:shd w:val="clear" w:color="auto" w:fill="auto"/>
          </w:tcPr>
          <w:p w:rsidR="005B3901" w:rsidRPr="00842EE2" w:rsidRDefault="005B3901" w:rsidP="002E4BF2">
            <w:pPr>
              <w:jc w:val="center"/>
              <w:rPr>
                <w:b/>
              </w:rPr>
            </w:pPr>
            <w:r w:rsidRPr="00842EE2">
              <w:rPr>
                <w:b/>
              </w:rPr>
              <w:t>120</w:t>
            </w:r>
          </w:p>
        </w:tc>
      </w:tr>
      <w:tr w:rsidR="005B3901" w:rsidRPr="00842EE2" w:rsidTr="005B0732">
        <w:tc>
          <w:tcPr>
            <w:tcW w:w="2392" w:type="dxa"/>
            <w:shd w:val="clear" w:color="auto" w:fill="auto"/>
          </w:tcPr>
          <w:p w:rsidR="005B3901" w:rsidRDefault="005B3901" w:rsidP="005B0732">
            <w:r>
              <w:t>Формирование целостной картины мира, расширение кругозора</w:t>
            </w:r>
          </w:p>
        </w:tc>
        <w:tc>
          <w:tcPr>
            <w:tcW w:w="2392" w:type="dxa"/>
            <w:shd w:val="clear" w:color="auto" w:fill="auto"/>
          </w:tcPr>
          <w:p w:rsidR="005B3901" w:rsidRPr="00290F99" w:rsidRDefault="005B3901" w:rsidP="002E4BF2">
            <w:pPr>
              <w:jc w:val="center"/>
            </w:pPr>
            <w:r w:rsidRPr="00290F99">
              <w:t>1</w:t>
            </w:r>
          </w:p>
        </w:tc>
        <w:tc>
          <w:tcPr>
            <w:tcW w:w="2393" w:type="dxa"/>
            <w:shd w:val="clear" w:color="auto" w:fill="auto"/>
          </w:tcPr>
          <w:p w:rsidR="005B3901" w:rsidRPr="00290F99" w:rsidRDefault="005B3901" w:rsidP="002E4BF2">
            <w:pPr>
              <w:jc w:val="center"/>
            </w:pPr>
            <w:r>
              <w:t>30</w:t>
            </w:r>
          </w:p>
        </w:tc>
        <w:tc>
          <w:tcPr>
            <w:tcW w:w="2393" w:type="dxa"/>
            <w:shd w:val="clear" w:color="auto" w:fill="auto"/>
          </w:tcPr>
          <w:p w:rsidR="005B3901" w:rsidRPr="00290F99" w:rsidRDefault="005B3901" w:rsidP="002E4BF2">
            <w:pPr>
              <w:jc w:val="center"/>
            </w:pPr>
            <w:r>
              <w:t>30</w:t>
            </w:r>
          </w:p>
        </w:tc>
      </w:tr>
      <w:tr w:rsidR="005B3901" w:rsidRPr="00842EE2" w:rsidTr="005B0732">
        <w:tc>
          <w:tcPr>
            <w:tcW w:w="2392" w:type="dxa"/>
            <w:shd w:val="clear" w:color="auto" w:fill="auto"/>
          </w:tcPr>
          <w:p w:rsidR="005B3901" w:rsidRDefault="005B3901" w:rsidP="005B0732">
            <w:r>
              <w:t xml:space="preserve">Формирование элементарных математических представлений </w:t>
            </w:r>
          </w:p>
        </w:tc>
        <w:tc>
          <w:tcPr>
            <w:tcW w:w="2392" w:type="dxa"/>
            <w:shd w:val="clear" w:color="auto" w:fill="auto"/>
          </w:tcPr>
          <w:p w:rsidR="005B3901" w:rsidRPr="00290F99" w:rsidRDefault="005B3901" w:rsidP="002E4BF2">
            <w:pPr>
              <w:jc w:val="center"/>
            </w:pPr>
            <w:r>
              <w:t>2</w:t>
            </w:r>
          </w:p>
        </w:tc>
        <w:tc>
          <w:tcPr>
            <w:tcW w:w="2393" w:type="dxa"/>
            <w:shd w:val="clear" w:color="auto" w:fill="auto"/>
          </w:tcPr>
          <w:p w:rsidR="005B3901" w:rsidRPr="00290F99" w:rsidRDefault="005B3901" w:rsidP="002E4BF2">
            <w:pPr>
              <w:jc w:val="center"/>
            </w:pPr>
            <w:r>
              <w:t>30</w:t>
            </w:r>
          </w:p>
        </w:tc>
        <w:tc>
          <w:tcPr>
            <w:tcW w:w="2393" w:type="dxa"/>
            <w:shd w:val="clear" w:color="auto" w:fill="auto"/>
          </w:tcPr>
          <w:p w:rsidR="005B3901" w:rsidRPr="00290F99" w:rsidRDefault="005B3901" w:rsidP="002E4BF2">
            <w:pPr>
              <w:jc w:val="center"/>
            </w:pPr>
            <w:r>
              <w:t>60</w:t>
            </w:r>
          </w:p>
        </w:tc>
      </w:tr>
      <w:tr w:rsidR="005B3901" w:rsidRPr="00842EE2" w:rsidTr="005B0732">
        <w:tc>
          <w:tcPr>
            <w:tcW w:w="2392" w:type="dxa"/>
            <w:shd w:val="clear" w:color="auto" w:fill="auto"/>
          </w:tcPr>
          <w:p w:rsidR="005B3901" w:rsidRDefault="005B3901" w:rsidP="005B0732">
            <w:r>
              <w:t>Познавательно-исследовательская деятельность</w:t>
            </w:r>
          </w:p>
        </w:tc>
        <w:tc>
          <w:tcPr>
            <w:tcW w:w="2392" w:type="dxa"/>
            <w:shd w:val="clear" w:color="auto" w:fill="auto"/>
          </w:tcPr>
          <w:p w:rsidR="005B3901" w:rsidRPr="005E1ADA" w:rsidRDefault="005B3901" w:rsidP="002E4BF2">
            <w:pPr>
              <w:jc w:val="center"/>
            </w:pPr>
            <w:r>
              <w:t xml:space="preserve">1 </w:t>
            </w:r>
          </w:p>
        </w:tc>
        <w:tc>
          <w:tcPr>
            <w:tcW w:w="2393" w:type="dxa"/>
            <w:shd w:val="clear" w:color="auto" w:fill="auto"/>
          </w:tcPr>
          <w:p w:rsidR="005B3901" w:rsidRPr="005E1ADA" w:rsidRDefault="005B3901" w:rsidP="002E4BF2">
            <w:pPr>
              <w:jc w:val="center"/>
            </w:pPr>
            <w:r>
              <w:t>30</w:t>
            </w:r>
          </w:p>
        </w:tc>
        <w:tc>
          <w:tcPr>
            <w:tcW w:w="2393" w:type="dxa"/>
            <w:shd w:val="clear" w:color="auto" w:fill="auto"/>
          </w:tcPr>
          <w:p w:rsidR="005B3901" w:rsidRPr="005E1ADA" w:rsidRDefault="005B3901" w:rsidP="002E4BF2">
            <w:pPr>
              <w:jc w:val="center"/>
            </w:pPr>
            <w:r>
              <w:t>30</w:t>
            </w:r>
          </w:p>
        </w:tc>
      </w:tr>
      <w:tr w:rsidR="005B3901" w:rsidRPr="00842EE2" w:rsidTr="005B0732">
        <w:tc>
          <w:tcPr>
            <w:tcW w:w="2392" w:type="dxa"/>
            <w:shd w:val="clear" w:color="auto" w:fill="auto"/>
          </w:tcPr>
          <w:p w:rsidR="005B3901" w:rsidRPr="00842EE2" w:rsidRDefault="005B3901" w:rsidP="005B0732">
            <w:pPr>
              <w:rPr>
                <w:b/>
              </w:rPr>
            </w:pPr>
            <w:r w:rsidRPr="00842EE2">
              <w:rPr>
                <w:b/>
              </w:rPr>
              <w:t>Речевое развитие</w:t>
            </w:r>
          </w:p>
        </w:tc>
        <w:tc>
          <w:tcPr>
            <w:tcW w:w="2392" w:type="dxa"/>
            <w:shd w:val="clear" w:color="auto" w:fill="auto"/>
          </w:tcPr>
          <w:p w:rsidR="005B3901" w:rsidRPr="00842EE2" w:rsidRDefault="005B3901" w:rsidP="002E4BF2">
            <w:pPr>
              <w:jc w:val="center"/>
              <w:rPr>
                <w:b/>
              </w:rPr>
            </w:pPr>
            <w:r w:rsidRPr="00842EE2">
              <w:rPr>
                <w:b/>
              </w:rPr>
              <w:t>2</w:t>
            </w:r>
          </w:p>
        </w:tc>
        <w:tc>
          <w:tcPr>
            <w:tcW w:w="2393" w:type="dxa"/>
            <w:shd w:val="clear" w:color="auto" w:fill="auto"/>
          </w:tcPr>
          <w:p w:rsidR="005B3901" w:rsidRPr="00842EE2" w:rsidRDefault="005B3901" w:rsidP="002E4BF2">
            <w:pPr>
              <w:jc w:val="center"/>
              <w:rPr>
                <w:b/>
              </w:rPr>
            </w:pPr>
            <w:r w:rsidRPr="00842EE2">
              <w:rPr>
                <w:b/>
              </w:rPr>
              <w:t>30</w:t>
            </w:r>
          </w:p>
        </w:tc>
        <w:tc>
          <w:tcPr>
            <w:tcW w:w="2393" w:type="dxa"/>
            <w:shd w:val="clear" w:color="auto" w:fill="auto"/>
          </w:tcPr>
          <w:p w:rsidR="005B3901" w:rsidRPr="00842EE2" w:rsidRDefault="005B3901" w:rsidP="002E4BF2">
            <w:pPr>
              <w:jc w:val="center"/>
              <w:rPr>
                <w:b/>
              </w:rPr>
            </w:pPr>
            <w:r w:rsidRPr="00842EE2">
              <w:rPr>
                <w:b/>
              </w:rPr>
              <w:t>60</w:t>
            </w:r>
          </w:p>
        </w:tc>
      </w:tr>
      <w:tr w:rsidR="00022A05" w:rsidRPr="00842EE2" w:rsidTr="005B0732">
        <w:tc>
          <w:tcPr>
            <w:tcW w:w="2392" w:type="dxa"/>
            <w:shd w:val="clear" w:color="auto" w:fill="auto"/>
          </w:tcPr>
          <w:p w:rsidR="00022A05" w:rsidRPr="00842EE2" w:rsidRDefault="00022A05" w:rsidP="005B0732">
            <w:pPr>
              <w:rPr>
                <w:b/>
              </w:rPr>
            </w:pPr>
            <w:r w:rsidRPr="00842EE2">
              <w:rPr>
                <w:b/>
              </w:rPr>
              <w:t>Социально-коммуникативное развитие</w:t>
            </w:r>
          </w:p>
        </w:tc>
        <w:tc>
          <w:tcPr>
            <w:tcW w:w="7178" w:type="dxa"/>
            <w:gridSpan w:val="3"/>
            <w:shd w:val="clear" w:color="auto" w:fill="auto"/>
          </w:tcPr>
          <w:p w:rsidR="00022A05" w:rsidRPr="005E1ADA" w:rsidRDefault="00022A05" w:rsidP="005B0732">
            <w:r w:rsidRPr="005E1ADA">
              <w:t>Ежедневно в рамках совместной деятельности педагога и детей и самостоятельной деятельности детей в первой и второй половине дня</w:t>
            </w:r>
          </w:p>
        </w:tc>
      </w:tr>
      <w:tr w:rsidR="005B3901" w:rsidRPr="00842EE2" w:rsidTr="005B0732">
        <w:tc>
          <w:tcPr>
            <w:tcW w:w="2392" w:type="dxa"/>
            <w:shd w:val="clear" w:color="auto" w:fill="auto"/>
          </w:tcPr>
          <w:p w:rsidR="005B3901" w:rsidRPr="00842EE2" w:rsidRDefault="005B3901" w:rsidP="005B0732">
            <w:pPr>
              <w:rPr>
                <w:b/>
              </w:rPr>
            </w:pPr>
            <w:r w:rsidRPr="00842EE2">
              <w:rPr>
                <w:b/>
              </w:rPr>
              <w:t>Художественно-эстетическое развитие</w:t>
            </w:r>
          </w:p>
        </w:tc>
        <w:tc>
          <w:tcPr>
            <w:tcW w:w="2392" w:type="dxa"/>
            <w:shd w:val="clear" w:color="auto" w:fill="auto"/>
          </w:tcPr>
          <w:p w:rsidR="005B3901" w:rsidRPr="00842EE2" w:rsidRDefault="008A1EB8" w:rsidP="002E4BF2">
            <w:pPr>
              <w:jc w:val="center"/>
              <w:rPr>
                <w:b/>
              </w:rPr>
            </w:pPr>
            <w:r>
              <w:rPr>
                <w:b/>
              </w:rPr>
              <w:t>5</w:t>
            </w:r>
            <w:r w:rsidR="005B3901" w:rsidRPr="00842EE2">
              <w:rPr>
                <w:b/>
              </w:rPr>
              <w:t xml:space="preserve"> </w:t>
            </w:r>
          </w:p>
        </w:tc>
        <w:tc>
          <w:tcPr>
            <w:tcW w:w="2393" w:type="dxa"/>
            <w:shd w:val="clear" w:color="auto" w:fill="auto"/>
          </w:tcPr>
          <w:p w:rsidR="005B3901" w:rsidRPr="00842EE2" w:rsidRDefault="005B3901" w:rsidP="002E4BF2">
            <w:pPr>
              <w:jc w:val="center"/>
              <w:rPr>
                <w:b/>
              </w:rPr>
            </w:pPr>
            <w:r w:rsidRPr="00842EE2">
              <w:rPr>
                <w:b/>
              </w:rPr>
              <w:t>30</w:t>
            </w:r>
          </w:p>
        </w:tc>
        <w:tc>
          <w:tcPr>
            <w:tcW w:w="2393" w:type="dxa"/>
            <w:shd w:val="clear" w:color="auto" w:fill="auto"/>
          </w:tcPr>
          <w:p w:rsidR="005B3901" w:rsidRPr="00842EE2" w:rsidRDefault="005B3901" w:rsidP="002E4BF2">
            <w:pPr>
              <w:jc w:val="center"/>
              <w:rPr>
                <w:b/>
              </w:rPr>
            </w:pPr>
            <w:r w:rsidRPr="00842EE2">
              <w:rPr>
                <w:b/>
              </w:rPr>
              <w:t>150</w:t>
            </w:r>
          </w:p>
        </w:tc>
      </w:tr>
      <w:tr w:rsidR="005B3901" w:rsidRPr="00842EE2" w:rsidTr="005B0732">
        <w:tc>
          <w:tcPr>
            <w:tcW w:w="2392" w:type="dxa"/>
            <w:shd w:val="clear" w:color="auto" w:fill="auto"/>
          </w:tcPr>
          <w:p w:rsidR="005B3901" w:rsidRPr="005E1ADA" w:rsidRDefault="005B3901" w:rsidP="005B0732">
            <w:r>
              <w:t>Лепка</w:t>
            </w:r>
          </w:p>
        </w:tc>
        <w:tc>
          <w:tcPr>
            <w:tcW w:w="2392" w:type="dxa"/>
            <w:shd w:val="clear" w:color="auto" w:fill="auto"/>
          </w:tcPr>
          <w:p w:rsidR="005B3901" w:rsidRPr="00B25259" w:rsidRDefault="005B3901" w:rsidP="002E4BF2">
            <w:pPr>
              <w:jc w:val="center"/>
            </w:pPr>
            <w:r w:rsidRPr="00B25259">
              <w:t xml:space="preserve">1/2 </w:t>
            </w:r>
          </w:p>
        </w:tc>
        <w:tc>
          <w:tcPr>
            <w:tcW w:w="2393" w:type="dxa"/>
            <w:shd w:val="clear" w:color="auto" w:fill="auto"/>
          </w:tcPr>
          <w:p w:rsidR="005B3901" w:rsidRPr="005E1ADA" w:rsidRDefault="005B3901" w:rsidP="002E4BF2">
            <w:pPr>
              <w:jc w:val="center"/>
            </w:pPr>
            <w:r>
              <w:t>15</w:t>
            </w:r>
          </w:p>
        </w:tc>
        <w:tc>
          <w:tcPr>
            <w:tcW w:w="2393" w:type="dxa"/>
            <w:shd w:val="clear" w:color="auto" w:fill="auto"/>
          </w:tcPr>
          <w:p w:rsidR="005B3901" w:rsidRPr="005E1ADA" w:rsidRDefault="005B3901" w:rsidP="002E4BF2">
            <w:pPr>
              <w:jc w:val="center"/>
            </w:pPr>
            <w:r>
              <w:t>15</w:t>
            </w:r>
          </w:p>
        </w:tc>
      </w:tr>
      <w:tr w:rsidR="005B3901" w:rsidRPr="00842EE2" w:rsidTr="005B0732">
        <w:tc>
          <w:tcPr>
            <w:tcW w:w="2392" w:type="dxa"/>
            <w:shd w:val="clear" w:color="auto" w:fill="auto"/>
          </w:tcPr>
          <w:p w:rsidR="005B3901" w:rsidRPr="005E1ADA" w:rsidRDefault="005B3901" w:rsidP="005B0732">
            <w:r>
              <w:t>Аппликация</w:t>
            </w:r>
          </w:p>
        </w:tc>
        <w:tc>
          <w:tcPr>
            <w:tcW w:w="2392" w:type="dxa"/>
            <w:shd w:val="clear" w:color="auto" w:fill="auto"/>
          </w:tcPr>
          <w:p w:rsidR="005B3901" w:rsidRPr="00B25259" w:rsidRDefault="00B25259" w:rsidP="00B25259">
            <w:pPr>
              <w:tabs>
                <w:tab w:val="left" w:pos="971"/>
                <w:tab w:val="center" w:pos="1088"/>
              </w:tabs>
            </w:pPr>
            <w:r w:rsidRPr="00B25259">
              <w:tab/>
            </w:r>
            <w:r w:rsidRPr="00B25259">
              <w:tab/>
            </w:r>
            <w:r w:rsidR="00EA1D0C" w:rsidRPr="00B25259">
              <w:t>½</w:t>
            </w:r>
          </w:p>
        </w:tc>
        <w:tc>
          <w:tcPr>
            <w:tcW w:w="2393" w:type="dxa"/>
            <w:shd w:val="clear" w:color="auto" w:fill="auto"/>
          </w:tcPr>
          <w:p w:rsidR="005B3901" w:rsidRPr="005E1ADA" w:rsidRDefault="005B3901" w:rsidP="002E4BF2">
            <w:pPr>
              <w:jc w:val="center"/>
            </w:pPr>
            <w:r>
              <w:t>15</w:t>
            </w:r>
          </w:p>
        </w:tc>
        <w:tc>
          <w:tcPr>
            <w:tcW w:w="2393" w:type="dxa"/>
            <w:shd w:val="clear" w:color="auto" w:fill="auto"/>
          </w:tcPr>
          <w:p w:rsidR="005B3901" w:rsidRPr="005E1ADA" w:rsidRDefault="005B3901" w:rsidP="002E4BF2">
            <w:pPr>
              <w:jc w:val="center"/>
            </w:pPr>
            <w:r>
              <w:t>15</w:t>
            </w:r>
          </w:p>
        </w:tc>
      </w:tr>
      <w:tr w:rsidR="005B3901" w:rsidRPr="00842EE2" w:rsidTr="005B0732">
        <w:tc>
          <w:tcPr>
            <w:tcW w:w="2392" w:type="dxa"/>
            <w:shd w:val="clear" w:color="auto" w:fill="auto"/>
          </w:tcPr>
          <w:p w:rsidR="005B3901" w:rsidRPr="005E1ADA" w:rsidRDefault="005B3901" w:rsidP="005B0732">
            <w:r>
              <w:t>Рисование</w:t>
            </w:r>
          </w:p>
        </w:tc>
        <w:tc>
          <w:tcPr>
            <w:tcW w:w="2392" w:type="dxa"/>
            <w:shd w:val="clear" w:color="auto" w:fill="auto"/>
          </w:tcPr>
          <w:p w:rsidR="005B3901" w:rsidRPr="005E1ADA" w:rsidRDefault="005B3901" w:rsidP="002E4BF2">
            <w:pPr>
              <w:jc w:val="center"/>
            </w:pPr>
            <w:r>
              <w:t>2</w:t>
            </w:r>
          </w:p>
        </w:tc>
        <w:tc>
          <w:tcPr>
            <w:tcW w:w="2393" w:type="dxa"/>
            <w:shd w:val="clear" w:color="auto" w:fill="auto"/>
          </w:tcPr>
          <w:p w:rsidR="005B3901" w:rsidRPr="005E1ADA" w:rsidRDefault="005B3901" w:rsidP="002E4BF2">
            <w:pPr>
              <w:jc w:val="center"/>
            </w:pPr>
            <w:r>
              <w:t>30</w:t>
            </w:r>
          </w:p>
        </w:tc>
        <w:tc>
          <w:tcPr>
            <w:tcW w:w="2393" w:type="dxa"/>
            <w:shd w:val="clear" w:color="auto" w:fill="auto"/>
          </w:tcPr>
          <w:p w:rsidR="005B3901" w:rsidRPr="005E1ADA" w:rsidRDefault="005B3901" w:rsidP="002E4BF2">
            <w:pPr>
              <w:jc w:val="center"/>
            </w:pPr>
            <w:r>
              <w:t>60</w:t>
            </w:r>
          </w:p>
        </w:tc>
      </w:tr>
      <w:tr w:rsidR="005B3901" w:rsidRPr="00842EE2" w:rsidTr="005B0732">
        <w:tc>
          <w:tcPr>
            <w:tcW w:w="2392" w:type="dxa"/>
            <w:shd w:val="clear" w:color="auto" w:fill="auto"/>
          </w:tcPr>
          <w:p w:rsidR="005B3901" w:rsidRPr="005E1ADA" w:rsidRDefault="005B3901" w:rsidP="005B0732">
            <w:r>
              <w:t xml:space="preserve">Музыка </w:t>
            </w:r>
          </w:p>
        </w:tc>
        <w:tc>
          <w:tcPr>
            <w:tcW w:w="2392" w:type="dxa"/>
            <w:shd w:val="clear" w:color="auto" w:fill="auto"/>
          </w:tcPr>
          <w:p w:rsidR="005B3901" w:rsidRPr="005E1ADA" w:rsidRDefault="005B3901" w:rsidP="002E4BF2">
            <w:pPr>
              <w:jc w:val="center"/>
            </w:pPr>
            <w:r>
              <w:t>2</w:t>
            </w:r>
          </w:p>
        </w:tc>
        <w:tc>
          <w:tcPr>
            <w:tcW w:w="2393" w:type="dxa"/>
            <w:shd w:val="clear" w:color="auto" w:fill="auto"/>
          </w:tcPr>
          <w:p w:rsidR="005B3901" w:rsidRPr="005E1ADA" w:rsidRDefault="005B3901" w:rsidP="002E4BF2">
            <w:pPr>
              <w:jc w:val="center"/>
            </w:pPr>
            <w:r>
              <w:t>30</w:t>
            </w:r>
          </w:p>
        </w:tc>
        <w:tc>
          <w:tcPr>
            <w:tcW w:w="2393" w:type="dxa"/>
            <w:shd w:val="clear" w:color="auto" w:fill="auto"/>
          </w:tcPr>
          <w:p w:rsidR="005B3901" w:rsidRPr="005E1ADA" w:rsidRDefault="005B3901" w:rsidP="002E4BF2">
            <w:pPr>
              <w:jc w:val="center"/>
            </w:pPr>
            <w:r>
              <w:t>60</w:t>
            </w:r>
          </w:p>
        </w:tc>
      </w:tr>
      <w:tr w:rsidR="00022A05" w:rsidRPr="00842EE2" w:rsidTr="005B0732">
        <w:tc>
          <w:tcPr>
            <w:tcW w:w="9570" w:type="dxa"/>
            <w:gridSpan w:val="4"/>
            <w:shd w:val="clear" w:color="auto" w:fill="auto"/>
          </w:tcPr>
          <w:p w:rsidR="00022A05" w:rsidRPr="00842EE2" w:rsidRDefault="00022A05" w:rsidP="005B0732">
            <w:pPr>
              <w:jc w:val="center"/>
              <w:rPr>
                <w:b/>
                <w:i/>
              </w:rPr>
            </w:pPr>
            <w:r w:rsidRPr="00842EE2">
              <w:rPr>
                <w:b/>
                <w:i/>
              </w:rPr>
              <w:t>Вариативная часть</w:t>
            </w:r>
          </w:p>
        </w:tc>
      </w:tr>
      <w:tr w:rsidR="005B3901" w:rsidRPr="00842EE2" w:rsidTr="005B0732">
        <w:tc>
          <w:tcPr>
            <w:tcW w:w="2392" w:type="dxa"/>
            <w:shd w:val="clear" w:color="auto" w:fill="auto"/>
          </w:tcPr>
          <w:p w:rsidR="005B3901" w:rsidRPr="00842EE2" w:rsidRDefault="005B3901" w:rsidP="005B0732">
            <w:pPr>
              <w:rPr>
                <w:b/>
              </w:rPr>
            </w:pPr>
            <w:r w:rsidRPr="00842EE2">
              <w:rPr>
                <w:b/>
              </w:rPr>
              <w:t>Социально-коммуникативное развитие</w:t>
            </w:r>
          </w:p>
        </w:tc>
        <w:tc>
          <w:tcPr>
            <w:tcW w:w="2392" w:type="dxa"/>
            <w:shd w:val="clear" w:color="auto" w:fill="auto"/>
          </w:tcPr>
          <w:p w:rsidR="005B3901" w:rsidRPr="00842EE2" w:rsidRDefault="005B3901" w:rsidP="005B0732">
            <w:pPr>
              <w:jc w:val="center"/>
              <w:rPr>
                <w:b/>
              </w:rPr>
            </w:pPr>
            <w:r w:rsidRPr="00842EE2">
              <w:rPr>
                <w:b/>
              </w:rPr>
              <w:t>1</w:t>
            </w:r>
          </w:p>
        </w:tc>
        <w:tc>
          <w:tcPr>
            <w:tcW w:w="2393" w:type="dxa"/>
            <w:shd w:val="clear" w:color="auto" w:fill="auto"/>
          </w:tcPr>
          <w:p w:rsidR="005B3901" w:rsidRPr="00842EE2" w:rsidRDefault="005B3901" w:rsidP="002E4BF2">
            <w:pPr>
              <w:jc w:val="center"/>
              <w:rPr>
                <w:b/>
              </w:rPr>
            </w:pPr>
            <w:r w:rsidRPr="00842EE2">
              <w:rPr>
                <w:b/>
              </w:rPr>
              <w:t>30</w:t>
            </w:r>
          </w:p>
        </w:tc>
        <w:tc>
          <w:tcPr>
            <w:tcW w:w="2393" w:type="dxa"/>
            <w:shd w:val="clear" w:color="auto" w:fill="auto"/>
          </w:tcPr>
          <w:p w:rsidR="005B3901" w:rsidRPr="00842EE2" w:rsidRDefault="005B3901" w:rsidP="002E4BF2">
            <w:pPr>
              <w:jc w:val="center"/>
              <w:rPr>
                <w:b/>
              </w:rPr>
            </w:pPr>
            <w:r w:rsidRPr="00842EE2">
              <w:rPr>
                <w:b/>
              </w:rPr>
              <w:t>30</w:t>
            </w:r>
          </w:p>
        </w:tc>
      </w:tr>
      <w:tr w:rsidR="00022A05" w:rsidRPr="00842EE2" w:rsidTr="005B0732">
        <w:tc>
          <w:tcPr>
            <w:tcW w:w="2392" w:type="dxa"/>
            <w:shd w:val="clear" w:color="auto" w:fill="auto"/>
          </w:tcPr>
          <w:p w:rsidR="00022A05" w:rsidRPr="00116083" w:rsidRDefault="00022A05" w:rsidP="008A1EB8">
            <w:r w:rsidRPr="00116083">
              <w:t>«</w:t>
            </w:r>
            <w:r w:rsidR="008A1EB8">
              <w:t>Мы входим в мир прекрасного</w:t>
            </w:r>
            <w:r w:rsidRPr="00116083">
              <w:t>»</w:t>
            </w:r>
          </w:p>
        </w:tc>
        <w:tc>
          <w:tcPr>
            <w:tcW w:w="2392" w:type="dxa"/>
            <w:shd w:val="clear" w:color="auto" w:fill="auto"/>
          </w:tcPr>
          <w:p w:rsidR="00022A05" w:rsidRPr="005E1ADA" w:rsidRDefault="00022A05" w:rsidP="005B0732">
            <w:pPr>
              <w:jc w:val="center"/>
            </w:pPr>
            <w:r>
              <w:t>1</w:t>
            </w:r>
          </w:p>
        </w:tc>
        <w:tc>
          <w:tcPr>
            <w:tcW w:w="2393" w:type="dxa"/>
            <w:shd w:val="clear" w:color="auto" w:fill="auto"/>
          </w:tcPr>
          <w:p w:rsidR="00022A05" w:rsidRPr="005E1ADA" w:rsidRDefault="00022A05" w:rsidP="005B0732">
            <w:pPr>
              <w:jc w:val="center"/>
            </w:pPr>
            <w:r>
              <w:t>25</w:t>
            </w:r>
          </w:p>
        </w:tc>
        <w:tc>
          <w:tcPr>
            <w:tcW w:w="2393" w:type="dxa"/>
            <w:shd w:val="clear" w:color="auto" w:fill="auto"/>
          </w:tcPr>
          <w:p w:rsidR="00022A05" w:rsidRPr="005E1ADA" w:rsidRDefault="00022A05" w:rsidP="005B0732">
            <w:pPr>
              <w:jc w:val="center"/>
            </w:pPr>
            <w:r>
              <w:t>25</w:t>
            </w:r>
          </w:p>
        </w:tc>
      </w:tr>
    </w:tbl>
    <w:p w:rsidR="00F05CCB" w:rsidRDefault="00F05CCB"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A833C6" w:rsidRDefault="00A833C6" w:rsidP="00775375">
      <w:pPr>
        <w:rPr>
          <w:b/>
        </w:rPr>
      </w:pPr>
    </w:p>
    <w:p w:rsidR="00022A05" w:rsidRPr="00576522" w:rsidRDefault="00022A05" w:rsidP="00022A05">
      <w:pPr>
        <w:jc w:val="center"/>
        <w:rPr>
          <w:b/>
          <w:color w:val="FF0000"/>
        </w:rPr>
      </w:pPr>
      <w:r w:rsidRPr="0099552D">
        <w:rPr>
          <w:b/>
        </w:rPr>
        <w:lastRenderedPageBreak/>
        <w:t>2.3. Расписание непрерывной образовательной деятельности</w:t>
      </w:r>
    </w:p>
    <w:p w:rsidR="00022A05" w:rsidRDefault="00022A05" w:rsidP="00022A05">
      <w:pPr>
        <w:jc w:val="center"/>
        <w:rPr>
          <w:b/>
        </w:rPr>
      </w:pPr>
    </w:p>
    <w:tbl>
      <w:tblPr>
        <w:tblStyle w:val="1"/>
        <w:tblW w:w="0" w:type="auto"/>
        <w:tblInd w:w="-318" w:type="dxa"/>
        <w:tblLook w:val="04A0" w:firstRow="1" w:lastRow="0" w:firstColumn="1" w:lastColumn="0" w:noHBand="0" w:noVBand="1"/>
      </w:tblPr>
      <w:tblGrid>
        <w:gridCol w:w="2189"/>
        <w:gridCol w:w="4589"/>
        <w:gridCol w:w="2885"/>
      </w:tblGrid>
      <w:tr w:rsidR="00B25259" w:rsidRPr="00A53717" w:rsidTr="00B25259">
        <w:trPr>
          <w:trHeight w:val="1028"/>
        </w:trPr>
        <w:tc>
          <w:tcPr>
            <w:tcW w:w="2189" w:type="dxa"/>
            <w:vAlign w:val="center"/>
          </w:tcPr>
          <w:p w:rsidR="00B25259" w:rsidRPr="00A53717" w:rsidRDefault="00B25259" w:rsidP="00B25259">
            <w:pPr>
              <w:suppressAutoHyphens/>
              <w:jc w:val="center"/>
              <w:rPr>
                <w:b/>
                <w:lang w:eastAsia="zh-CN"/>
              </w:rPr>
            </w:pPr>
            <w:r w:rsidRPr="00A53717">
              <w:rPr>
                <w:b/>
                <w:lang w:eastAsia="zh-CN"/>
              </w:rPr>
              <w:t>День недели</w:t>
            </w:r>
          </w:p>
        </w:tc>
        <w:tc>
          <w:tcPr>
            <w:tcW w:w="4589" w:type="dxa"/>
          </w:tcPr>
          <w:p w:rsidR="00B25259" w:rsidRPr="00A53717" w:rsidRDefault="00B25259" w:rsidP="00B25259">
            <w:pPr>
              <w:suppressAutoHyphens/>
              <w:jc w:val="center"/>
              <w:rPr>
                <w:b/>
                <w:lang w:eastAsia="zh-CN"/>
              </w:rPr>
            </w:pPr>
          </w:p>
          <w:p w:rsidR="00B25259" w:rsidRPr="00A53717" w:rsidRDefault="00B25259" w:rsidP="00B25259">
            <w:pPr>
              <w:suppressAutoHyphens/>
              <w:jc w:val="center"/>
              <w:rPr>
                <w:b/>
                <w:lang w:eastAsia="zh-CN"/>
              </w:rPr>
            </w:pPr>
            <w:r w:rsidRPr="00A53717">
              <w:rPr>
                <w:b/>
                <w:lang w:eastAsia="zh-CN"/>
              </w:rPr>
              <w:t>Организованная образовательная деятельность</w:t>
            </w:r>
          </w:p>
        </w:tc>
        <w:tc>
          <w:tcPr>
            <w:tcW w:w="2885" w:type="dxa"/>
            <w:vAlign w:val="center"/>
          </w:tcPr>
          <w:p w:rsidR="00B25259" w:rsidRPr="00A53717" w:rsidRDefault="00B25259" w:rsidP="00B25259">
            <w:pPr>
              <w:suppressAutoHyphens/>
              <w:jc w:val="center"/>
              <w:rPr>
                <w:b/>
                <w:lang w:eastAsia="zh-CN"/>
              </w:rPr>
            </w:pPr>
            <w:r w:rsidRPr="00A53717">
              <w:rPr>
                <w:b/>
                <w:lang w:eastAsia="zh-CN"/>
              </w:rPr>
              <w:t xml:space="preserve">Время </w:t>
            </w:r>
          </w:p>
          <w:p w:rsidR="00B25259" w:rsidRPr="00A53717" w:rsidRDefault="00B25259" w:rsidP="00B25259">
            <w:pPr>
              <w:suppressAutoHyphens/>
              <w:jc w:val="center"/>
              <w:rPr>
                <w:b/>
                <w:lang w:eastAsia="zh-CN"/>
              </w:rPr>
            </w:pPr>
            <w:r w:rsidRPr="00A53717">
              <w:rPr>
                <w:b/>
                <w:lang w:eastAsia="zh-CN"/>
              </w:rPr>
              <w:t>в режиме дня</w:t>
            </w:r>
          </w:p>
        </w:tc>
      </w:tr>
      <w:tr w:rsidR="00B25259" w:rsidRPr="00A53717" w:rsidTr="00B25259">
        <w:trPr>
          <w:trHeight w:val="284"/>
        </w:trPr>
        <w:tc>
          <w:tcPr>
            <w:tcW w:w="2189" w:type="dxa"/>
            <w:vMerge w:val="restart"/>
            <w:vAlign w:val="center"/>
          </w:tcPr>
          <w:p w:rsidR="00B25259" w:rsidRPr="00A53717" w:rsidRDefault="00B25259" w:rsidP="00B25259">
            <w:pPr>
              <w:suppressAutoHyphens/>
              <w:jc w:val="center"/>
              <w:rPr>
                <w:b/>
                <w:lang w:eastAsia="zh-CN"/>
              </w:rPr>
            </w:pPr>
          </w:p>
          <w:p w:rsidR="00B25259" w:rsidRPr="00A53717" w:rsidRDefault="00B25259" w:rsidP="00B25259">
            <w:pPr>
              <w:suppressAutoHyphens/>
              <w:jc w:val="center"/>
              <w:rPr>
                <w:b/>
                <w:lang w:eastAsia="zh-CN"/>
              </w:rPr>
            </w:pPr>
            <w:r w:rsidRPr="00A53717">
              <w:rPr>
                <w:b/>
                <w:lang w:eastAsia="zh-CN"/>
              </w:rPr>
              <w:t>Понедельник</w:t>
            </w:r>
          </w:p>
        </w:tc>
        <w:tc>
          <w:tcPr>
            <w:tcW w:w="4589" w:type="dxa"/>
            <w:vAlign w:val="center"/>
          </w:tcPr>
          <w:p w:rsidR="00B25259" w:rsidRPr="003F55ED" w:rsidRDefault="00B25259" w:rsidP="00B25259">
            <w:pPr>
              <w:suppressAutoHyphens/>
              <w:rPr>
                <w:b/>
                <w:lang w:eastAsia="zh-CN"/>
              </w:rPr>
            </w:pPr>
            <w:r w:rsidRPr="003F55ED">
              <w:rPr>
                <w:b/>
                <w:lang w:eastAsia="zh-CN"/>
              </w:rPr>
              <w:t xml:space="preserve">Познавательное развитие: </w:t>
            </w:r>
            <w:r w:rsidRPr="003F55ED">
              <w:rPr>
                <w:b/>
              </w:rPr>
              <w:t>формирование целостной картины мира</w:t>
            </w:r>
            <w:r>
              <w:rPr>
                <w:b/>
              </w:rPr>
              <w:t xml:space="preserve"> (природный мир)</w:t>
            </w:r>
          </w:p>
        </w:tc>
        <w:tc>
          <w:tcPr>
            <w:tcW w:w="2885" w:type="dxa"/>
            <w:vAlign w:val="center"/>
          </w:tcPr>
          <w:p w:rsidR="00B25259" w:rsidRPr="00A53717" w:rsidRDefault="00B25259" w:rsidP="00B25259">
            <w:pPr>
              <w:suppressAutoHyphens/>
              <w:jc w:val="center"/>
              <w:rPr>
                <w:b/>
                <w:lang w:eastAsia="zh-CN"/>
              </w:rPr>
            </w:pPr>
            <w:r w:rsidRPr="00A53717">
              <w:rPr>
                <w:b/>
                <w:lang w:eastAsia="zh-CN"/>
              </w:rPr>
              <w:t>9.00-9.30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Физическое развитие: физическая культура в помещении</w:t>
            </w:r>
          </w:p>
        </w:tc>
        <w:tc>
          <w:tcPr>
            <w:tcW w:w="2885" w:type="dxa"/>
            <w:vAlign w:val="center"/>
          </w:tcPr>
          <w:p w:rsidR="00B25259" w:rsidRPr="00A53717" w:rsidRDefault="00B25259" w:rsidP="00B25259">
            <w:pPr>
              <w:suppressAutoHyphens/>
              <w:jc w:val="center"/>
              <w:rPr>
                <w:b/>
                <w:lang w:eastAsia="zh-CN"/>
              </w:rPr>
            </w:pPr>
            <w:r>
              <w:rPr>
                <w:b/>
                <w:lang w:eastAsia="zh-CN"/>
              </w:rPr>
              <w:t>9.40-10.10</w:t>
            </w:r>
          </w:p>
        </w:tc>
      </w:tr>
      <w:tr w:rsidR="00B25259" w:rsidRPr="00A53717" w:rsidTr="00B25259">
        <w:trPr>
          <w:trHeight w:val="284"/>
        </w:trPr>
        <w:tc>
          <w:tcPr>
            <w:tcW w:w="2189" w:type="dxa"/>
            <w:vMerge w:val="restart"/>
            <w:vAlign w:val="center"/>
          </w:tcPr>
          <w:p w:rsidR="00B25259" w:rsidRPr="00A53717" w:rsidRDefault="00B25259" w:rsidP="00B25259">
            <w:pPr>
              <w:suppressAutoHyphens/>
              <w:jc w:val="center"/>
              <w:rPr>
                <w:b/>
                <w:lang w:eastAsia="zh-CN"/>
              </w:rPr>
            </w:pPr>
          </w:p>
          <w:p w:rsidR="00B25259" w:rsidRPr="00A53717" w:rsidRDefault="00B25259" w:rsidP="00B25259">
            <w:pPr>
              <w:suppressAutoHyphens/>
              <w:jc w:val="center"/>
              <w:rPr>
                <w:b/>
                <w:lang w:eastAsia="zh-CN"/>
              </w:rPr>
            </w:pPr>
            <w:r w:rsidRPr="00A53717">
              <w:rPr>
                <w:b/>
                <w:lang w:eastAsia="zh-CN"/>
              </w:rPr>
              <w:t>Вторник</w:t>
            </w:r>
          </w:p>
        </w:tc>
        <w:tc>
          <w:tcPr>
            <w:tcW w:w="4589" w:type="dxa"/>
            <w:vAlign w:val="center"/>
          </w:tcPr>
          <w:p w:rsidR="00B25259" w:rsidRPr="003F55ED" w:rsidRDefault="00B25259" w:rsidP="00B25259">
            <w:pPr>
              <w:suppressAutoHyphens/>
              <w:rPr>
                <w:b/>
                <w:lang w:eastAsia="zh-CN"/>
              </w:rPr>
            </w:pPr>
            <w:r w:rsidRPr="003F55ED">
              <w:rPr>
                <w:b/>
                <w:lang w:eastAsia="zh-CN"/>
              </w:rPr>
              <w:t>Познавательное развитие: формирование элементарных математических представлений</w:t>
            </w:r>
          </w:p>
        </w:tc>
        <w:tc>
          <w:tcPr>
            <w:tcW w:w="2885" w:type="dxa"/>
            <w:vAlign w:val="center"/>
          </w:tcPr>
          <w:p w:rsidR="00B25259" w:rsidRPr="00A53717" w:rsidRDefault="00B25259" w:rsidP="00B25259">
            <w:pPr>
              <w:suppressAutoHyphens/>
              <w:jc w:val="center"/>
              <w:rPr>
                <w:b/>
                <w:lang w:eastAsia="zh-CN"/>
              </w:rPr>
            </w:pPr>
            <w:r w:rsidRPr="00A53717">
              <w:rPr>
                <w:b/>
                <w:lang w:eastAsia="zh-CN"/>
              </w:rPr>
              <w:t>9.00-9.30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Художественно-эстетическое развитие: рисование</w:t>
            </w:r>
          </w:p>
        </w:tc>
        <w:tc>
          <w:tcPr>
            <w:tcW w:w="2885" w:type="dxa"/>
            <w:vAlign w:val="center"/>
          </w:tcPr>
          <w:p w:rsidR="00B25259" w:rsidRPr="00A53717" w:rsidRDefault="00B25259" w:rsidP="00B25259">
            <w:pPr>
              <w:suppressAutoHyphens/>
              <w:jc w:val="center"/>
              <w:rPr>
                <w:b/>
                <w:lang w:eastAsia="zh-CN"/>
              </w:rPr>
            </w:pPr>
            <w:r>
              <w:rPr>
                <w:b/>
                <w:lang w:eastAsia="zh-CN"/>
              </w:rPr>
              <w:t>9.40-10</w:t>
            </w:r>
            <w:r w:rsidRPr="00A53717">
              <w:rPr>
                <w:b/>
                <w:lang w:eastAsia="zh-CN"/>
              </w:rPr>
              <w:t>.10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Художественно-эстетическое развитие: музыка</w:t>
            </w:r>
          </w:p>
        </w:tc>
        <w:tc>
          <w:tcPr>
            <w:tcW w:w="2885" w:type="dxa"/>
            <w:vAlign w:val="center"/>
          </w:tcPr>
          <w:p w:rsidR="00B25259" w:rsidRPr="00A53717" w:rsidRDefault="00B25259" w:rsidP="00B25259">
            <w:pPr>
              <w:suppressAutoHyphens/>
              <w:jc w:val="center"/>
              <w:rPr>
                <w:b/>
                <w:lang w:eastAsia="zh-CN"/>
              </w:rPr>
            </w:pPr>
            <w:r>
              <w:rPr>
                <w:b/>
                <w:lang w:eastAsia="zh-CN"/>
              </w:rPr>
              <w:t>12.00-12.30</w:t>
            </w:r>
          </w:p>
        </w:tc>
      </w:tr>
      <w:tr w:rsidR="00B25259" w:rsidRPr="00A53717" w:rsidTr="00B25259">
        <w:trPr>
          <w:trHeight w:val="299"/>
        </w:trPr>
        <w:tc>
          <w:tcPr>
            <w:tcW w:w="2189" w:type="dxa"/>
            <w:vMerge w:val="restart"/>
            <w:vAlign w:val="center"/>
          </w:tcPr>
          <w:p w:rsidR="00B25259" w:rsidRPr="00A53717" w:rsidRDefault="00B25259" w:rsidP="00B25259">
            <w:pPr>
              <w:suppressAutoHyphens/>
              <w:jc w:val="center"/>
              <w:rPr>
                <w:b/>
                <w:lang w:eastAsia="zh-CN"/>
              </w:rPr>
            </w:pPr>
          </w:p>
          <w:p w:rsidR="00B25259" w:rsidRPr="00A53717" w:rsidRDefault="00B25259" w:rsidP="00B25259">
            <w:pPr>
              <w:suppressAutoHyphens/>
              <w:jc w:val="center"/>
              <w:rPr>
                <w:b/>
                <w:lang w:eastAsia="zh-CN"/>
              </w:rPr>
            </w:pPr>
            <w:r w:rsidRPr="00A53717">
              <w:rPr>
                <w:b/>
                <w:lang w:eastAsia="zh-CN"/>
              </w:rPr>
              <w:t>Среда</w:t>
            </w:r>
          </w:p>
        </w:tc>
        <w:tc>
          <w:tcPr>
            <w:tcW w:w="4589" w:type="dxa"/>
            <w:vAlign w:val="center"/>
          </w:tcPr>
          <w:p w:rsidR="00B25259" w:rsidRPr="00C143E7" w:rsidRDefault="00B25259" w:rsidP="00B25259">
            <w:pPr>
              <w:suppressAutoHyphens/>
              <w:rPr>
                <w:b/>
                <w:lang w:eastAsia="zh-CN"/>
              </w:rPr>
            </w:pPr>
            <w:r w:rsidRPr="00C143E7">
              <w:rPr>
                <w:b/>
              </w:rPr>
              <w:t>Познавательное развитие: формирование элементарных математических представлений</w:t>
            </w:r>
          </w:p>
        </w:tc>
        <w:tc>
          <w:tcPr>
            <w:tcW w:w="2885" w:type="dxa"/>
            <w:vAlign w:val="center"/>
          </w:tcPr>
          <w:p w:rsidR="00B25259" w:rsidRPr="00A53717" w:rsidRDefault="00B25259" w:rsidP="00B25259">
            <w:pPr>
              <w:suppressAutoHyphens/>
              <w:jc w:val="center"/>
              <w:rPr>
                <w:b/>
                <w:lang w:eastAsia="zh-CN"/>
              </w:rPr>
            </w:pPr>
            <w:r w:rsidRPr="00A53717">
              <w:rPr>
                <w:b/>
                <w:lang w:eastAsia="zh-CN"/>
              </w:rPr>
              <w:t>9.00-9.30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 xml:space="preserve">Художественно-эстетическое развитие: </w:t>
            </w:r>
            <w:r>
              <w:rPr>
                <w:b/>
                <w:lang w:eastAsia="zh-CN"/>
              </w:rPr>
              <w:t>лепка/аппликация</w:t>
            </w:r>
          </w:p>
        </w:tc>
        <w:tc>
          <w:tcPr>
            <w:tcW w:w="2885" w:type="dxa"/>
            <w:vAlign w:val="center"/>
          </w:tcPr>
          <w:p w:rsidR="00B25259" w:rsidRPr="00A53717" w:rsidRDefault="00B25259" w:rsidP="00B25259">
            <w:pPr>
              <w:suppressAutoHyphens/>
              <w:jc w:val="center"/>
              <w:rPr>
                <w:b/>
                <w:lang w:eastAsia="zh-CN"/>
              </w:rPr>
            </w:pPr>
            <w:r w:rsidRPr="00A53717">
              <w:rPr>
                <w:b/>
                <w:lang w:eastAsia="zh-CN"/>
              </w:rPr>
              <w:t>9.40-10.10</w:t>
            </w:r>
          </w:p>
        </w:tc>
      </w:tr>
      <w:tr w:rsidR="00B25259" w:rsidRPr="00A53717" w:rsidTr="00B25259">
        <w:trPr>
          <w:trHeight w:val="284"/>
        </w:trPr>
        <w:tc>
          <w:tcPr>
            <w:tcW w:w="2189" w:type="dxa"/>
            <w:vMerge w:val="restart"/>
            <w:vAlign w:val="center"/>
          </w:tcPr>
          <w:p w:rsidR="00B25259" w:rsidRPr="00A53717" w:rsidRDefault="00B25259" w:rsidP="00B25259">
            <w:pPr>
              <w:suppressAutoHyphens/>
              <w:rPr>
                <w:b/>
                <w:lang w:eastAsia="zh-CN"/>
              </w:rPr>
            </w:pPr>
          </w:p>
          <w:p w:rsidR="00B25259" w:rsidRPr="00A53717" w:rsidRDefault="00B25259" w:rsidP="00B25259">
            <w:pPr>
              <w:suppressAutoHyphens/>
              <w:jc w:val="center"/>
              <w:rPr>
                <w:b/>
                <w:lang w:eastAsia="zh-CN"/>
              </w:rPr>
            </w:pPr>
            <w:r w:rsidRPr="00A53717">
              <w:rPr>
                <w:b/>
                <w:lang w:eastAsia="zh-CN"/>
              </w:rPr>
              <w:t>Четверг</w:t>
            </w:r>
          </w:p>
        </w:tc>
        <w:tc>
          <w:tcPr>
            <w:tcW w:w="4589" w:type="dxa"/>
            <w:vAlign w:val="center"/>
          </w:tcPr>
          <w:p w:rsidR="00B25259" w:rsidRPr="003F55ED" w:rsidRDefault="00B25259" w:rsidP="00B25259">
            <w:pPr>
              <w:pStyle w:val="af"/>
              <w:spacing w:before="0" w:beforeAutospacing="0" w:after="0" w:afterAutospacing="0"/>
              <w:rPr>
                <w:b/>
              </w:rPr>
            </w:pPr>
            <w:r w:rsidRPr="003F55ED">
              <w:rPr>
                <w:b/>
                <w:lang w:eastAsia="zh-CN"/>
              </w:rPr>
              <w:t>Речевое развитие: развитие речи</w:t>
            </w:r>
          </w:p>
        </w:tc>
        <w:tc>
          <w:tcPr>
            <w:tcW w:w="2885" w:type="dxa"/>
            <w:vAlign w:val="center"/>
          </w:tcPr>
          <w:p w:rsidR="00B25259" w:rsidRPr="00A53717" w:rsidRDefault="00B25259" w:rsidP="00B25259">
            <w:pPr>
              <w:suppressAutoHyphens/>
              <w:jc w:val="center"/>
              <w:rPr>
                <w:b/>
                <w:lang w:eastAsia="zh-CN"/>
              </w:rPr>
            </w:pPr>
            <w:r w:rsidRPr="00A53717">
              <w:rPr>
                <w:b/>
                <w:lang w:eastAsia="zh-CN"/>
              </w:rPr>
              <w:t>9.00-9.30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 xml:space="preserve">Познавательное развитие: </w:t>
            </w:r>
            <w:r w:rsidRPr="00325902">
              <w:rPr>
                <w:b/>
              </w:rPr>
              <w:t>Познавательно-исследовательская деятельность. Конструирование.</w:t>
            </w:r>
          </w:p>
        </w:tc>
        <w:tc>
          <w:tcPr>
            <w:tcW w:w="2885" w:type="dxa"/>
            <w:vAlign w:val="center"/>
          </w:tcPr>
          <w:p w:rsidR="00B25259" w:rsidRPr="00A53717" w:rsidRDefault="00B25259" w:rsidP="00B25259">
            <w:pPr>
              <w:suppressAutoHyphens/>
              <w:jc w:val="center"/>
              <w:rPr>
                <w:b/>
                <w:lang w:eastAsia="zh-CN"/>
              </w:rPr>
            </w:pPr>
            <w:r>
              <w:rPr>
                <w:b/>
                <w:lang w:eastAsia="zh-CN"/>
              </w:rPr>
              <w:t>9.40-10.10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Художественно-эстетическое развитие: музыка</w:t>
            </w:r>
          </w:p>
        </w:tc>
        <w:tc>
          <w:tcPr>
            <w:tcW w:w="2885" w:type="dxa"/>
            <w:vAlign w:val="center"/>
          </w:tcPr>
          <w:p w:rsidR="00B25259" w:rsidRPr="00A53717" w:rsidRDefault="00B25259" w:rsidP="00B25259">
            <w:pPr>
              <w:suppressAutoHyphens/>
              <w:jc w:val="center"/>
              <w:rPr>
                <w:b/>
                <w:lang w:eastAsia="zh-CN"/>
              </w:rPr>
            </w:pPr>
            <w:r>
              <w:rPr>
                <w:b/>
                <w:lang w:eastAsia="zh-CN"/>
              </w:rPr>
              <w:t>12.00-12.30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Физическое развитие:</w:t>
            </w:r>
            <w:r>
              <w:rPr>
                <w:b/>
                <w:lang w:eastAsia="zh-CN"/>
              </w:rPr>
              <w:t xml:space="preserve"> физическая культура в бассейне</w:t>
            </w:r>
          </w:p>
        </w:tc>
        <w:tc>
          <w:tcPr>
            <w:tcW w:w="2885" w:type="dxa"/>
            <w:vAlign w:val="center"/>
          </w:tcPr>
          <w:p w:rsidR="00B25259" w:rsidRDefault="00B25259" w:rsidP="00B25259">
            <w:pPr>
              <w:suppressAutoHyphens/>
              <w:jc w:val="center"/>
              <w:rPr>
                <w:b/>
                <w:lang w:eastAsia="zh-CN"/>
              </w:rPr>
            </w:pPr>
            <w:r>
              <w:rPr>
                <w:b/>
                <w:lang w:eastAsia="zh-CN"/>
              </w:rPr>
              <w:t>15.30-17.00</w:t>
            </w:r>
          </w:p>
        </w:tc>
      </w:tr>
      <w:tr w:rsidR="00B25259" w:rsidRPr="00A53717" w:rsidTr="00B25259">
        <w:trPr>
          <w:trHeight w:val="405"/>
        </w:trPr>
        <w:tc>
          <w:tcPr>
            <w:tcW w:w="2189" w:type="dxa"/>
            <w:vMerge w:val="restart"/>
            <w:vAlign w:val="center"/>
          </w:tcPr>
          <w:p w:rsidR="00B25259" w:rsidRPr="00A53717" w:rsidRDefault="00B25259" w:rsidP="00B25259">
            <w:pPr>
              <w:suppressAutoHyphens/>
              <w:jc w:val="center"/>
              <w:rPr>
                <w:b/>
                <w:lang w:eastAsia="zh-CN"/>
              </w:rPr>
            </w:pPr>
          </w:p>
          <w:p w:rsidR="00B25259" w:rsidRPr="00A53717" w:rsidRDefault="00B25259" w:rsidP="00B25259">
            <w:pPr>
              <w:suppressAutoHyphens/>
              <w:jc w:val="center"/>
              <w:rPr>
                <w:b/>
                <w:lang w:eastAsia="zh-CN"/>
              </w:rPr>
            </w:pPr>
            <w:r w:rsidRPr="00A53717">
              <w:rPr>
                <w:b/>
                <w:lang w:eastAsia="zh-CN"/>
              </w:rPr>
              <w:t>Пятница</w:t>
            </w:r>
          </w:p>
        </w:tc>
        <w:tc>
          <w:tcPr>
            <w:tcW w:w="4589" w:type="dxa"/>
            <w:vAlign w:val="center"/>
          </w:tcPr>
          <w:p w:rsidR="00B25259" w:rsidRPr="003F55ED" w:rsidRDefault="00B25259" w:rsidP="00B25259">
            <w:pPr>
              <w:suppressAutoHyphens/>
              <w:rPr>
                <w:b/>
                <w:lang w:eastAsia="zh-CN"/>
              </w:rPr>
            </w:pPr>
            <w:r w:rsidRPr="003F55ED">
              <w:rPr>
                <w:b/>
                <w:lang w:eastAsia="zh-CN"/>
              </w:rPr>
              <w:t>Речевое развитие: развитие речи</w:t>
            </w:r>
          </w:p>
        </w:tc>
        <w:tc>
          <w:tcPr>
            <w:tcW w:w="2885" w:type="dxa"/>
            <w:vAlign w:val="center"/>
          </w:tcPr>
          <w:p w:rsidR="00B25259" w:rsidRPr="00A53717" w:rsidRDefault="00B25259" w:rsidP="00B25259">
            <w:pPr>
              <w:suppressAutoHyphens/>
              <w:jc w:val="center"/>
              <w:rPr>
                <w:b/>
                <w:lang w:eastAsia="zh-CN"/>
              </w:rPr>
            </w:pPr>
            <w:r w:rsidRPr="00A53717">
              <w:rPr>
                <w:b/>
                <w:lang w:eastAsia="zh-CN"/>
              </w:rPr>
              <w:t>9.00-9.30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Физическое развитие: физическая культура в помещении</w:t>
            </w:r>
          </w:p>
        </w:tc>
        <w:tc>
          <w:tcPr>
            <w:tcW w:w="2885" w:type="dxa"/>
            <w:vAlign w:val="center"/>
          </w:tcPr>
          <w:p w:rsidR="00B25259" w:rsidRPr="00A53717" w:rsidRDefault="00B25259" w:rsidP="00B25259">
            <w:pPr>
              <w:suppressAutoHyphens/>
              <w:jc w:val="center"/>
              <w:rPr>
                <w:b/>
                <w:lang w:eastAsia="zh-CN"/>
              </w:rPr>
            </w:pPr>
            <w:r w:rsidRPr="00A53717">
              <w:rPr>
                <w:b/>
                <w:lang w:eastAsia="zh-CN"/>
              </w:rPr>
              <w:t>9.40-10.10</w:t>
            </w:r>
          </w:p>
        </w:tc>
      </w:tr>
      <w:tr w:rsidR="00B25259" w:rsidRPr="00A53717" w:rsidTr="00B25259">
        <w:trPr>
          <w:trHeight w:val="284"/>
        </w:trPr>
        <w:tc>
          <w:tcPr>
            <w:tcW w:w="2189" w:type="dxa"/>
            <w:vMerge/>
            <w:vAlign w:val="center"/>
          </w:tcPr>
          <w:p w:rsidR="00B25259" w:rsidRPr="00A53717" w:rsidRDefault="00B25259" w:rsidP="00B25259">
            <w:pPr>
              <w:suppressAutoHyphens/>
              <w:jc w:val="center"/>
              <w:rPr>
                <w:b/>
                <w:lang w:eastAsia="zh-CN"/>
              </w:rPr>
            </w:pPr>
          </w:p>
        </w:tc>
        <w:tc>
          <w:tcPr>
            <w:tcW w:w="4589" w:type="dxa"/>
            <w:vAlign w:val="center"/>
          </w:tcPr>
          <w:p w:rsidR="00B25259" w:rsidRPr="003F55ED" w:rsidRDefault="00B25259" w:rsidP="00B25259">
            <w:pPr>
              <w:suppressAutoHyphens/>
              <w:rPr>
                <w:b/>
                <w:lang w:eastAsia="zh-CN"/>
              </w:rPr>
            </w:pPr>
            <w:r w:rsidRPr="003F55ED">
              <w:rPr>
                <w:b/>
                <w:lang w:eastAsia="zh-CN"/>
              </w:rPr>
              <w:t>Художественно-эстетическое развитие: рисование</w:t>
            </w:r>
          </w:p>
        </w:tc>
        <w:tc>
          <w:tcPr>
            <w:tcW w:w="2885" w:type="dxa"/>
            <w:vAlign w:val="center"/>
          </w:tcPr>
          <w:p w:rsidR="00B25259" w:rsidRPr="00A53717" w:rsidRDefault="00B25259" w:rsidP="00B25259">
            <w:pPr>
              <w:suppressAutoHyphens/>
              <w:jc w:val="center"/>
              <w:rPr>
                <w:b/>
                <w:lang w:eastAsia="zh-CN"/>
              </w:rPr>
            </w:pPr>
            <w:r>
              <w:rPr>
                <w:b/>
                <w:lang w:eastAsia="zh-CN"/>
              </w:rPr>
              <w:t>10.20-10.50</w:t>
            </w:r>
          </w:p>
        </w:tc>
      </w:tr>
      <w:tr w:rsidR="00B25259" w:rsidRPr="00A53717" w:rsidTr="00B25259">
        <w:trPr>
          <w:trHeight w:val="342"/>
        </w:trPr>
        <w:tc>
          <w:tcPr>
            <w:tcW w:w="2189" w:type="dxa"/>
            <w:vAlign w:val="center"/>
          </w:tcPr>
          <w:p w:rsidR="00B25259" w:rsidRPr="00A53717" w:rsidRDefault="00B25259" w:rsidP="00B25259">
            <w:pPr>
              <w:suppressAutoHyphens/>
              <w:jc w:val="center"/>
              <w:rPr>
                <w:b/>
                <w:lang w:eastAsia="zh-CN"/>
              </w:rPr>
            </w:pPr>
            <w:r w:rsidRPr="00A53717">
              <w:rPr>
                <w:b/>
                <w:lang w:eastAsia="zh-CN"/>
              </w:rPr>
              <w:t xml:space="preserve">ВСЕГО: </w:t>
            </w:r>
          </w:p>
        </w:tc>
        <w:tc>
          <w:tcPr>
            <w:tcW w:w="7474" w:type="dxa"/>
            <w:gridSpan w:val="2"/>
            <w:vAlign w:val="center"/>
          </w:tcPr>
          <w:p w:rsidR="00B25259" w:rsidRPr="00A53717" w:rsidRDefault="00B25259" w:rsidP="00B25259">
            <w:pPr>
              <w:suppressAutoHyphens/>
              <w:jc w:val="center"/>
              <w:rPr>
                <w:b/>
                <w:lang w:eastAsia="zh-CN"/>
              </w:rPr>
            </w:pPr>
            <w:r w:rsidRPr="00A53717">
              <w:rPr>
                <w:b/>
                <w:lang w:eastAsia="zh-CN"/>
              </w:rPr>
              <w:t>14</w:t>
            </w:r>
          </w:p>
        </w:tc>
      </w:tr>
    </w:tbl>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775375" w:rsidRDefault="00775375" w:rsidP="00F05CCB">
      <w:pPr>
        <w:tabs>
          <w:tab w:val="left" w:pos="1245"/>
        </w:tabs>
      </w:pPr>
    </w:p>
    <w:p w:rsidR="008A1EB8" w:rsidRDefault="008A1EB8" w:rsidP="00F05CCB">
      <w:pPr>
        <w:tabs>
          <w:tab w:val="left" w:pos="1245"/>
        </w:tabs>
      </w:pPr>
    </w:p>
    <w:p w:rsidR="005A1480" w:rsidRDefault="005A1480" w:rsidP="00F05CCB">
      <w:pPr>
        <w:tabs>
          <w:tab w:val="left" w:pos="1245"/>
        </w:tabs>
      </w:pPr>
    </w:p>
    <w:p w:rsidR="00B25259" w:rsidRDefault="00B25259" w:rsidP="00F05CCB">
      <w:pPr>
        <w:tabs>
          <w:tab w:val="left" w:pos="1245"/>
        </w:tabs>
      </w:pPr>
    </w:p>
    <w:p w:rsidR="00B25259" w:rsidRDefault="00B25259" w:rsidP="00F05CCB">
      <w:pPr>
        <w:tabs>
          <w:tab w:val="left" w:pos="1245"/>
        </w:tabs>
      </w:pPr>
    </w:p>
    <w:p w:rsidR="00B25259" w:rsidRDefault="00B25259" w:rsidP="00F05CCB">
      <w:pPr>
        <w:tabs>
          <w:tab w:val="left" w:pos="1245"/>
        </w:tabs>
      </w:pPr>
    </w:p>
    <w:p w:rsidR="00B25259" w:rsidRDefault="00B25259" w:rsidP="00F05CCB">
      <w:pPr>
        <w:tabs>
          <w:tab w:val="left" w:pos="1245"/>
        </w:tabs>
      </w:pPr>
    </w:p>
    <w:p w:rsidR="00022A05" w:rsidRDefault="00022A05" w:rsidP="00022A05">
      <w:pPr>
        <w:jc w:val="center"/>
        <w:rPr>
          <w:b/>
        </w:rPr>
      </w:pPr>
      <w:r>
        <w:rPr>
          <w:b/>
        </w:rPr>
        <w:lastRenderedPageBreak/>
        <w:t>2.4 Модель организации образовательного процесса в группе</w:t>
      </w:r>
    </w:p>
    <w:p w:rsidR="00022A05" w:rsidRDefault="00022A05" w:rsidP="00022A05">
      <w:pPr>
        <w:jc w:val="center"/>
        <w:rPr>
          <w:b/>
        </w:rPr>
      </w:pPr>
    </w:p>
    <w:p w:rsidR="00022A05" w:rsidRDefault="00022A05" w:rsidP="00022A05">
      <w:pPr>
        <w:tabs>
          <w:tab w:val="center" w:pos="4677"/>
        </w:tabs>
        <w:rPr>
          <w:b/>
        </w:rPr>
      </w:pPr>
      <w:r>
        <w:rPr>
          <w:noProof/>
        </w:rPr>
        <mc:AlternateContent>
          <mc:Choice Requires="wps">
            <w:drawing>
              <wp:anchor distT="0" distB="0" distL="114300" distR="114300" simplePos="0" relativeHeight="251662336" behindDoc="0" locked="0" layoutInCell="1" allowOverlap="1" wp14:anchorId="44C909A1" wp14:editId="6F833908">
                <wp:simplePos x="0" y="0"/>
                <wp:positionH relativeFrom="column">
                  <wp:posOffset>1913890</wp:posOffset>
                </wp:positionH>
                <wp:positionV relativeFrom="paragraph">
                  <wp:posOffset>5251450</wp:posOffset>
                </wp:positionV>
                <wp:extent cx="374015" cy="210185"/>
                <wp:effectExtent l="24765" t="0" r="31750" b="31750"/>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4015" cy="210185"/>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11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50.7pt;margin-top:413.5pt;width:29.45pt;height:1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" adj="15531" fillcolor="window" strokecolor="#4f81bd" strokeweight="2pt">
                <v:path arrowok="t"/>
              </v:shape>
            </w:pict>
          </mc:Fallback>
        </mc:AlternateContent>
      </w:r>
      <w:r>
        <w:rPr>
          <w:noProof/>
        </w:rPr>
        <mc:AlternateContent>
          <mc:Choice Requires="wps">
            <w:drawing>
              <wp:anchor distT="0" distB="0" distL="114300" distR="114300" simplePos="0" relativeHeight="251661312" behindDoc="0" locked="0" layoutInCell="1" allowOverlap="1" wp14:anchorId="182FD60E" wp14:editId="7E338B28">
                <wp:simplePos x="0" y="0"/>
                <wp:positionH relativeFrom="column">
                  <wp:posOffset>779145</wp:posOffset>
                </wp:positionH>
                <wp:positionV relativeFrom="paragraph">
                  <wp:posOffset>5251450</wp:posOffset>
                </wp:positionV>
                <wp:extent cx="374015" cy="210185"/>
                <wp:effectExtent l="24765" t="0" r="31750" b="31750"/>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74015" cy="210185"/>
                        </a:xfrm>
                        <a:prstGeom prst="righ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E082" id="Стрелка вправо 9" o:spid="_x0000_s1026" type="#_x0000_t13" style="position:absolute;margin-left:61.35pt;margin-top:413.5pt;width:29.45pt;height:1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" adj="15531" fillcolor="window" strokecolor="#4f81bd" strokeweight="2pt">
                <v:path arrowok="t"/>
              </v:shape>
            </w:pict>
          </mc:Fallback>
        </mc:AlternateContent>
      </w:r>
      <w:r>
        <w:rPr>
          <w:noProof/>
          <w:sz w:val="18"/>
          <w:szCs w:val="18"/>
          <w:shd w:val="clear" w:color="auto" w:fill="FF0000"/>
        </w:rPr>
        <w:drawing>
          <wp:inline distT="0" distB="0" distL="0" distR="0" wp14:anchorId="1A6E86F4" wp14:editId="1D3BF737">
            <wp:extent cx="5375275" cy="2519045"/>
            <wp:effectExtent l="38100" t="0" r="53975" b="1460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22A05" w:rsidRDefault="00022A05" w:rsidP="00022A05">
      <w:pPr>
        <w:jc w:val="center"/>
        <w:rPr>
          <w:b/>
        </w:rPr>
      </w:pPr>
      <w:r>
        <w:rPr>
          <w:noProof/>
        </w:rPr>
        <mc:AlternateContent>
          <mc:Choice Requires="wps">
            <w:drawing>
              <wp:anchor distT="0" distB="0" distL="114300" distR="114300" simplePos="0" relativeHeight="251660288" behindDoc="0" locked="0" layoutInCell="1" allowOverlap="1" wp14:anchorId="2087B1C7" wp14:editId="10BBECFF">
                <wp:simplePos x="0" y="0"/>
                <wp:positionH relativeFrom="column">
                  <wp:posOffset>2853690</wp:posOffset>
                </wp:positionH>
                <wp:positionV relativeFrom="paragraph">
                  <wp:posOffset>19050</wp:posOffset>
                </wp:positionV>
                <wp:extent cx="2543175" cy="3874770"/>
                <wp:effectExtent l="19050" t="17145" r="1905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43175" cy="3874770"/>
                        </a:xfrm>
                        <a:prstGeom prst="rect">
                          <a:avLst/>
                        </a:prstGeom>
                        <a:solidFill>
                          <a:srgbClr val="FFFFFF"/>
                        </a:solidFill>
                        <a:ln w="25400" algn="ctr">
                          <a:solidFill>
                            <a:srgbClr val="4F81BD"/>
                          </a:solidFill>
                          <a:miter lim="800000"/>
                          <a:headEnd/>
                          <a:tailEnd/>
                        </a:ln>
                      </wps:spPr>
                      <wps:txbx>
                        <w:txbxContent>
                          <w:p w:rsidR="00B21C6C" w:rsidRPr="00216EF6" w:rsidRDefault="00B21C6C" w:rsidP="00022A05">
                            <w:pPr>
                              <w:rPr>
                                <w:sz w:val="22"/>
                              </w:rPr>
                            </w:pPr>
                            <w:r w:rsidRPr="00216EF6">
                              <w:rPr>
                                <w:b/>
                                <w:bCs/>
                                <w:sz w:val="22"/>
                              </w:rPr>
                              <w:t>Свободная деятельность воспитанников в условиях созданной педагогами (в том числе совместно с детьми) предметно-развивающей образовательной среды:</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 xml:space="preserve">обеспечивает выбор каждым ребенком  деятельности по интересам; </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 xml:space="preserve">позволяет ему взаимодействовать со сверстниками или действовать индивидуально; </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содержит в себе проблемные ситуации и направлена  на самостоятельное решение ребенком разнообразных задач;</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позволяет на уровне самостоятельности освоить (закрепить, апробировать…) материал, изучаемый в совместной деятельности со взрослым</w:t>
                            </w:r>
                          </w:p>
                          <w:p w:rsidR="00B21C6C" w:rsidRDefault="00B21C6C" w:rsidP="00022A05">
                            <w:pPr>
                              <w:tabs>
                                <w:tab w:val="left" w:pos="284"/>
                              </w:tabs>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87B1C7" id="Прямоугольник 3" o:spid="_x0000_s1026" style="position:absolute;left:0;text-align:left;margin-left:224.7pt;margin-top:1.5pt;width:200.25pt;height:305.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" strokecolor="#4f81bd" strokeweight="2pt">
                <v:path arrowok="t"/>
                <v:textbox>
                  <w:txbxContent>
                    <w:p w:rsidR="00B21C6C" w:rsidRPr="00216EF6" w:rsidRDefault="00B21C6C" w:rsidP="00022A05">
                      <w:pPr>
                        <w:rPr>
                          <w:sz w:val="22"/>
                        </w:rPr>
                      </w:pPr>
                      <w:r w:rsidRPr="00216EF6">
                        <w:rPr>
                          <w:b/>
                          <w:bCs/>
                          <w:sz w:val="22"/>
                        </w:rPr>
                        <w:t>Свободная деятельность воспитанников в условиях созданной педагогами (в том числе совместно с детьми) предметно-развивающей образовательной среды:</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 xml:space="preserve">обеспечивает выбор каждым ребенком  деятельности по интересам; </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 xml:space="preserve">позволяет ему взаимодействовать со сверстниками или действовать индивидуально; </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содержит в себе проблемные ситуации и направлена  на самостоятельное решение ребенком разнообразных задач;</w:t>
                      </w:r>
                    </w:p>
                    <w:p w:rsidR="00B21C6C" w:rsidRPr="007B1E4A" w:rsidRDefault="00B21C6C" w:rsidP="006D1549">
                      <w:pPr>
                        <w:pStyle w:val="a9"/>
                        <w:numPr>
                          <w:ilvl w:val="0"/>
                          <w:numId w:val="18"/>
                        </w:numPr>
                        <w:tabs>
                          <w:tab w:val="left" w:pos="0"/>
                        </w:tabs>
                        <w:spacing w:after="0" w:line="240" w:lineRule="auto"/>
                        <w:ind w:left="0" w:hanging="142"/>
                        <w:rPr>
                          <w:rFonts w:ascii="Times New Roman" w:hAnsi="Times New Roman"/>
                        </w:rPr>
                      </w:pPr>
                      <w:r w:rsidRPr="007B1E4A">
                        <w:rPr>
                          <w:rFonts w:ascii="Times New Roman" w:hAnsi="Times New Roman"/>
                        </w:rPr>
                        <w:t>позволяет на уровне самостоятельности освоить (закрепить, апробировать…) материал, изучаемый в совместной деятельности со взрослым</w:t>
                      </w:r>
                    </w:p>
                    <w:p w:rsidR="00B21C6C" w:rsidRDefault="00B21C6C" w:rsidP="00022A05">
                      <w:pPr>
                        <w:tabs>
                          <w:tab w:val="left" w:pos="284"/>
                        </w:tabs>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47FB3FA" wp14:editId="02284049">
                <wp:simplePos x="0" y="0"/>
                <wp:positionH relativeFrom="column">
                  <wp:posOffset>-3810</wp:posOffset>
                </wp:positionH>
                <wp:positionV relativeFrom="paragraph">
                  <wp:posOffset>19050</wp:posOffset>
                </wp:positionV>
                <wp:extent cx="2790825" cy="2990850"/>
                <wp:effectExtent l="19050" t="17145" r="19050" b="209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2990850"/>
                        </a:xfrm>
                        <a:prstGeom prst="rect">
                          <a:avLst/>
                        </a:prstGeom>
                        <a:solidFill>
                          <a:srgbClr val="FFFFFF"/>
                        </a:solidFill>
                        <a:ln w="25400" algn="ctr">
                          <a:solidFill>
                            <a:srgbClr val="4F81BD"/>
                          </a:solidFill>
                          <a:miter lim="800000"/>
                          <a:headEnd/>
                          <a:tailEnd/>
                        </a:ln>
                      </wps:spPr>
                      <wps:txbx>
                        <w:txbxContent>
                          <w:p w:rsidR="00B21C6C" w:rsidRPr="00216EF6" w:rsidRDefault="00B21C6C" w:rsidP="00022A05">
                            <w:pPr>
                              <w:rPr>
                                <w:sz w:val="22"/>
                              </w:rPr>
                            </w:pPr>
                            <w:r w:rsidRPr="00216EF6">
                              <w:rPr>
                                <w:b/>
                                <w:bCs/>
                                <w:sz w:val="22"/>
                              </w:rPr>
                              <w:t>Предполагает индивидуальную, подгрупповую и групповую формы организации образовательной работы с воспитанниками:</w:t>
                            </w:r>
                          </w:p>
                          <w:p w:rsidR="00B21C6C" w:rsidRPr="007B1E4A" w:rsidRDefault="00B21C6C" w:rsidP="006D1549">
                            <w:pPr>
                              <w:pStyle w:val="a9"/>
                              <w:numPr>
                                <w:ilvl w:val="0"/>
                                <w:numId w:val="17"/>
                              </w:numPr>
                              <w:tabs>
                                <w:tab w:val="clear" w:pos="720"/>
                                <w:tab w:val="num" w:pos="0"/>
                              </w:tabs>
                              <w:spacing w:after="0" w:line="240" w:lineRule="auto"/>
                              <w:ind w:left="142" w:hanging="142"/>
                              <w:rPr>
                                <w:rFonts w:ascii="Times New Roman" w:hAnsi="Times New Roman"/>
                              </w:rPr>
                            </w:pPr>
                            <w:r w:rsidRPr="007B1E4A">
                              <w:rPr>
                                <w:rFonts w:ascii="Times New Roman" w:hAnsi="Times New Roman"/>
                              </w:rPr>
                              <w:t>субъектная (партнерская, равноправная) позиция взрослого и ребенка;</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диалогическое (а не монологическое) общение взрослого с детьми;</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продуктивное взаимодействие ребенка со взрослыми и сверстниками;</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партнерская форма организации образовательной деятельности (возможность свободного размещения, перемещения и общения детей)</w:t>
                            </w:r>
                          </w:p>
                          <w:p w:rsidR="00B21C6C" w:rsidRDefault="00B21C6C" w:rsidP="00022A05">
                            <w:pPr>
                              <w:tabs>
                                <w:tab w:val="num" w:pos="0"/>
                              </w:tabs>
                              <w:ind w:left="142" w:hanging="142"/>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7FB3FA" id="Прямоугольник 2" o:spid="_x0000_s1027" style="position:absolute;left:0;text-align:left;margin-left:-.3pt;margin-top:1.5pt;width:219.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" strokecolor="#4f81bd" strokeweight="2pt">
                <v:path arrowok="t"/>
                <v:textbox>
                  <w:txbxContent>
                    <w:p w:rsidR="00B21C6C" w:rsidRPr="00216EF6" w:rsidRDefault="00B21C6C" w:rsidP="00022A05">
                      <w:pPr>
                        <w:rPr>
                          <w:sz w:val="22"/>
                        </w:rPr>
                      </w:pPr>
                      <w:r w:rsidRPr="00216EF6">
                        <w:rPr>
                          <w:b/>
                          <w:bCs/>
                          <w:sz w:val="22"/>
                        </w:rPr>
                        <w:t>Предполагает индивидуальную, подгрупповую и групповую формы организации образовательной работы с воспитанниками:</w:t>
                      </w:r>
                    </w:p>
                    <w:p w:rsidR="00B21C6C" w:rsidRPr="007B1E4A" w:rsidRDefault="00B21C6C" w:rsidP="006D1549">
                      <w:pPr>
                        <w:pStyle w:val="a9"/>
                        <w:numPr>
                          <w:ilvl w:val="0"/>
                          <w:numId w:val="17"/>
                        </w:numPr>
                        <w:tabs>
                          <w:tab w:val="clear" w:pos="720"/>
                          <w:tab w:val="num" w:pos="0"/>
                        </w:tabs>
                        <w:spacing w:after="0" w:line="240" w:lineRule="auto"/>
                        <w:ind w:left="142" w:hanging="142"/>
                        <w:rPr>
                          <w:rFonts w:ascii="Times New Roman" w:hAnsi="Times New Roman"/>
                        </w:rPr>
                      </w:pPr>
                      <w:r w:rsidRPr="007B1E4A">
                        <w:rPr>
                          <w:rFonts w:ascii="Times New Roman" w:hAnsi="Times New Roman"/>
                        </w:rPr>
                        <w:t>субъектная (партнерская, равноправная) позиция взрослого и ребенка;</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диалогическое (а не монологическое) общение взрослого с детьми;</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продуктивное взаимодействие ребенка со взрослыми и сверстниками;</w:t>
                      </w:r>
                    </w:p>
                    <w:p w:rsidR="00B21C6C" w:rsidRPr="00216EF6" w:rsidRDefault="00B21C6C" w:rsidP="006D1549">
                      <w:pPr>
                        <w:numPr>
                          <w:ilvl w:val="0"/>
                          <w:numId w:val="17"/>
                        </w:numPr>
                        <w:tabs>
                          <w:tab w:val="clear" w:pos="720"/>
                          <w:tab w:val="num" w:pos="0"/>
                        </w:tabs>
                        <w:ind w:left="142" w:hanging="142"/>
                        <w:rPr>
                          <w:sz w:val="22"/>
                          <w:szCs w:val="22"/>
                        </w:rPr>
                      </w:pPr>
                      <w:r w:rsidRPr="00216EF6">
                        <w:rPr>
                          <w:sz w:val="22"/>
                          <w:szCs w:val="22"/>
                        </w:rPr>
                        <w:t>партнерская форма организации образовательной деятельности (возможность свободного размещения, перемещения и общения детей)</w:t>
                      </w:r>
                    </w:p>
                    <w:p w:rsidR="00B21C6C" w:rsidRDefault="00B21C6C" w:rsidP="00022A05">
                      <w:pPr>
                        <w:tabs>
                          <w:tab w:val="num" w:pos="0"/>
                        </w:tabs>
                        <w:ind w:left="142" w:hanging="142"/>
                      </w:pPr>
                    </w:p>
                  </w:txbxContent>
                </v:textbox>
              </v:rect>
            </w:pict>
          </mc:Fallback>
        </mc:AlternateContent>
      </w: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180F33" w:rsidP="00022A05">
      <w:pPr>
        <w:jc w:val="center"/>
        <w:rPr>
          <w:b/>
        </w:rPr>
      </w:pPr>
      <w:r>
        <w:rPr>
          <w:noProof/>
        </w:rPr>
        <mc:AlternateContent>
          <mc:Choice Requires="wps">
            <w:drawing>
              <wp:anchor distT="0" distB="0" distL="114300" distR="114300" simplePos="0" relativeHeight="251664384" behindDoc="0" locked="0" layoutInCell="1" allowOverlap="1" wp14:anchorId="641D3D55" wp14:editId="50C6DE37">
                <wp:simplePos x="0" y="0"/>
                <wp:positionH relativeFrom="column">
                  <wp:posOffset>1375410</wp:posOffset>
                </wp:positionH>
                <wp:positionV relativeFrom="paragraph">
                  <wp:posOffset>68285</wp:posOffset>
                </wp:positionV>
                <wp:extent cx="1404620" cy="883920"/>
                <wp:effectExtent l="0" t="0" r="2413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4620" cy="883920"/>
                        </a:xfrm>
                        <a:prstGeom prst="rect">
                          <a:avLst/>
                        </a:prstGeom>
                        <a:solidFill>
                          <a:sysClr val="window" lastClr="FFFFFF"/>
                        </a:solidFill>
                        <a:ln w="25400" cap="flat" cmpd="sng" algn="ctr">
                          <a:solidFill>
                            <a:srgbClr val="4F81BD"/>
                          </a:solidFill>
                          <a:prstDash val="solid"/>
                        </a:ln>
                        <a:effectLst/>
                      </wps:spPr>
                      <wps:txbx>
                        <w:txbxContent>
                          <w:p w:rsidR="00B21C6C" w:rsidRPr="00F43CD5" w:rsidRDefault="00B21C6C" w:rsidP="00022A05">
                            <w:pPr>
                              <w:jc w:val="center"/>
                              <w:rPr>
                                <w:i/>
                              </w:rPr>
                            </w:pPr>
                            <w:r w:rsidRPr="00F43CD5">
                              <w:rPr>
                                <w:i/>
                              </w:rPr>
                              <w:t>Образовательная деятельность в режимных моментах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1D3D55" id="Прямоугольник 7" o:spid="_x0000_s1028" style="position:absolute;left:0;text-align:left;margin-left:108.3pt;margin-top:5.4pt;width:110.6pt;height:6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" fillcolor="window" strokecolor="#4f81bd" strokeweight="2pt">
                <v:path arrowok="t"/>
                <v:textbox>
                  <w:txbxContent>
                    <w:p w:rsidR="00B21C6C" w:rsidRPr="00F43CD5" w:rsidRDefault="00B21C6C" w:rsidP="00022A05">
                      <w:pPr>
                        <w:jc w:val="center"/>
                        <w:rPr>
                          <w:i/>
                        </w:rPr>
                      </w:pPr>
                      <w:r w:rsidRPr="00F43CD5">
                        <w:rPr>
                          <w:i/>
                        </w:rPr>
                        <w:t>Образовательная деятельность в режимных моментах</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2130900" wp14:editId="3F4D2954">
                <wp:simplePos x="0" y="0"/>
                <wp:positionH relativeFrom="column">
                  <wp:posOffset>-3810</wp:posOffset>
                </wp:positionH>
                <wp:positionV relativeFrom="paragraph">
                  <wp:posOffset>67945</wp:posOffset>
                </wp:positionV>
                <wp:extent cx="1386205" cy="883920"/>
                <wp:effectExtent l="0" t="0" r="2349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883920"/>
                        </a:xfrm>
                        <a:prstGeom prst="rect">
                          <a:avLst/>
                        </a:prstGeom>
                        <a:solidFill>
                          <a:sysClr val="window" lastClr="FFFFFF"/>
                        </a:solidFill>
                        <a:ln w="25400" cap="flat" cmpd="sng" algn="ctr">
                          <a:solidFill>
                            <a:srgbClr val="4F81BD"/>
                          </a:solidFill>
                          <a:prstDash val="solid"/>
                        </a:ln>
                        <a:effectLst/>
                      </wps:spPr>
                      <wps:txbx>
                        <w:txbxContent>
                          <w:p w:rsidR="00B21C6C" w:rsidRPr="00CF7A0D" w:rsidRDefault="00B21C6C" w:rsidP="00022A05">
                            <w:pPr>
                              <w:jc w:val="center"/>
                              <w:rPr>
                                <w:i/>
                                <w:color w:val="000000"/>
                              </w:rPr>
                            </w:pPr>
                            <w:r w:rsidRPr="00CF7A0D">
                              <w:rPr>
                                <w:i/>
                                <w:color w:val="000000"/>
                              </w:rPr>
                              <w:t>Непосредственно образовательная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130900" id="Прямоугольник 6" o:spid="_x0000_s1029" style="position:absolute;left:0;text-align:left;margin-left:-.3pt;margin-top:5.35pt;width:109.15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" fillcolor="window" strokecolor="#4f81bd" strokeweight="2pt">
                <v:path arrowok="t"/>
                <v:textbox>
                  <w:txbxContent>
                    <w:p w:rsidR="00B21C6C" w:rsidRPr="00CF7A0D" w:rsidRDefault="00B21C6C" w:rsidP="00022A05">
                      <w:pPr>
                        <w:jc w:val="center"/>
                        <w:rPr>
                          <w:i/>
                          <w:color w:val="000000"/>
                        </w:rPr>
                      </w:pPr>
                      <w:r w:rsidRPr="00CF7A0D">
                        <w:rPr>
                          <w:i/>
                          <w:color w:val="000000"/>
                        </w:rPr>
                        <w:t>Непосредственно образовательная деятельность</w:t>
                      </w:r>
                    </w:p>
                  </w:txbxContent>
                </v:textbox>
              </v:rect>
            </w:pict>
          </mc:Fallback>
        </mc:AlternateContent>
      </w: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022A05">
      <w:pPr>
        <w:jc w:val="center"/>
        <w:rPr>
          <w:b/>
        </w:rPr>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022A05" w:rsidRDefault="00022A05" w:rsidP="00F05CCB">
      <w:pPr>
        <w:tabs>
          <w:tab w:val="left" w:pos="1245"/>
        </w:tabs>
      </w:pPr>
    </w:p>
    <w:p w:rsidR="008A1EB8" w:rsidRDefault="008A1EB8" w:rsidP="008A1EB8">
      <w:pPr>
        <w:jc w:val="center"/>
        <w:rPr>
          <w:b/>
        </w:rPr>
        <w:sectPr w:rsidR="008A1EB8" w:rsidSect="00974D57">
          <w:footerReference w:type="default" r:id="rId14"/>
          <w:pgSz w:w="11906" w:h="16838"/>
          <w:pgMar w:top="1134" w:right="851" w:bottom="1134" w:left="1701" w:header="709" w:footer="709" w:gutter="0"/>
          <w:cols w:space="708"/>
          <w:titlePg/>
          <w:docGrid w:linePitch="360"/>
        </w:sectPr>
      </w:pPr>
    </w:p>
    <w:p w:rsidR="008A1EB8" w:rsidRDefault="008A1EB8" w:rsidP="008A1EB8">
      <w:pPr>
        <w:jc w:val="center"/>
        <w:rPr>
          <w:b/>
        </w:rPr>
      </w:pPr>
      <w:r>
        <w:rPr>
          <w:b/>
        </w:rPr>
        <w:lastRenderedPageBreak/>
        <w:t>2.5. Комплексно-тематическое планирование образовательной работы с детьми</w:t>
      </w:r>
    </w:p>
    <w:p w:rsidR="008A1EB8" w:rsidRDefault="008A1EB8" w:rsidP="008A1EB8">
      <w:pPr>
        <w:spacing w:line="276" w:lineRule="auto"/>
        <w:jc w:val="center"/>
        <w:rPr>
          <w:rFonts w:eastAsia="Calibri"/>
          <w:b/>
          <w:lang w:eastAsia="en-US"/>
        </w:rPr>
      </w:pPr>
      <w:r>
        <w:rPr>
          <w:rFonts w:eastAsia="Calibri"/>
          <w:b/>
          <w:lang w:eastAsia="en-US"/>
        </w:rPr>
        <w:t>подготовительного дошкольного возраста (6-7</w:t>
      </w:r>
      <w:r w:rsidRPr="00A832D0">
        <w:rPr>
          <w:rFonts w:eastAsia="Calibri"/>
          <w:b/>
          <w:lang w:eastAsia="en-US"/>
        </w:rPr>
        <w:t xml:space="preserve"> лет)</w:t>
      </w:r>
    </w:p>
    <w:p w:rsidR="00811F7F" w:rsidRPr="00811F7F" w:rsidRDefault="00811F7F" w:rsidP="00811F7F">
      <w:pPr>
        <w:jc w:val="center"/>
        <w:rPr>
          <w:rStyle w:val="FontStyle29"/>
          <w:sz w:val="24"/>
          <w:szCs w:val="24"/>
        </w:rPr>
      </w:pPr>
      <w:r w:rsidRPr="00811F7F">
        <w:rPr>
          <w:rStyle w:val="FontStyle28"/>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9112"/>
        <w:gridCol w:w="4025"/>
      </w:tblGrid>
      <w:tr w:rsidR="008A1EB8" w:rsidRPr="0086158B" w:rsidTr="008A1EB8">
        <w:tc>
          <w:tcPr>
            <w:tcW w:w="1365" w:type="dxa"/>
          </w:tcPr>
          <w:p w:rsidR="008A1EB8" w:rsidRPr="0086158B" w:rsidRDefault="008A1EB8" w:rsidP="008A1EB8">
            <w:pPr>
              <w:jc w:val="center"/>
              <w:rPr>
                <w:rFonts w:eastAsia="Calibri"/>
                <w:b/>
              </w:rPr>
            </w:pPr>
            <w:r w:rsidRPr="0086158B">
              <w:rPr>
                <w:rFonts w:eastAsia="Calibri"/>
                <w:b/>
              </w:rPr>
              <w:t>Месяц, неделя</w:t>
            </w:r>
          </w:p>
        </w:tc>
        <w:tc>
          <w:tcPr>
            <w:tcW w:w="9112" w:type="dxa"/>
          </w:tcPr>
          <w:p w:rsidR="008A1EB8" w:rsidRPr="0086158B" w:rsidRDefault="008A1EB8" w:rsidP="008A1EB8">
            <w:pPr>
              <w:jc w:val="center"/>
              <w:rPr>
                <w:rFonts w:eastAsia="Calibri"/>
                <w:b/>
              </w:rPr>
            </w:pPr>
            <w:r w:rsidRPr="0086158B">
              <w:rPr>
                <w:rFonts w:eastAsia="Calibri"/>
                <w:b/>
              </w:rPr>
              <w:t>Лексическая тема и содержание работы</w:t>
            </w:r>
          </w:p>
        </w:tc>
        <w:tc>
          <w:tcPr>
            <w:tcW w:w="4025" w:type="dxa"/>
          </w:tcPr>
          <w:p w:rsidR="008A1EB8" w:rsidRPr="0086158B" w:rsidRDefault="008A1EB8" w:rsidP="008A1EB8">
            <w:pPr>
              <w:jc w:val="center"/>
              <w:rPr>
                <w:rFonts w:eastAsia="Calibri"/>
                <w:b/>
              </w:rPr>
            </w:pPr>
            <w:r w:rsidRPr="0086158B">
              <w:rPr>
                <w:rFonts w:eastAsia="Calibri"/>
                <w:b/>
              </w:rPr>
              <w:t>Итоговое мероприятие</w:t>
            </w:r>
          </w:p>
        </w:tc>
      </w:tr>
      <w:tr w:rsidR="008A1EB8" w:rsidRPr="0086158B" w:rsidTr="008A1EB8">
        <w:tc>
          <w:tcPr>
            <w:tcW w:w="14502" w:type="dxa"/>
            <w:gridSpan w:val="3"/>
          </w:tcPr>
          <w:p w:rsidR="008A1EB8" w:rsidRPr="0086158B" w:rsidRDefault="008A1EB8" w:rsidP="008A1EB8">
            <w:pPr>
              <w:jc w:val="center"/>
              <w:rPr>
                <w:b/>
              </w:rPr>
            </w:pPr>
            <w:r w:rsidRPr="0086158B">
              <w:rPr>
                <w:rFonts w:eastAsia="Calibri"/>
                <w:b/>
              </w:rPr>
              <w:t>Сентябрь</w:t>
            </w:r>
          </w:p>
        </w:tc>
      </w:tr>
      <w:tr w:rsidR="008A1EB8" w:rsidRPr="0086158B" w:rsidTr="008A1EB8">
        <w:tc>
          <w:tcPr>
            <w:tcW w:w="1365" w:type="dxa"/>
          </w:tcPr>
          <w:p w:rsidR="008A1EB8" w:rsidRPr="0086158B" w:rsidRDefault="008A1EB8" w:rsidP="008A1EB8">
            <w:pPr>
              <w:jc w:val="center"/>
              <w:rPr>
                <w:rFonts w:eastAsia="Calibri"/>
                <w:b/>
              </w:rPr>
            </w:pPr>
            <w:r w:rsidRPr="0086158B">
              <w:rPr>
                <w:rFonts w:eastAsia="Calibri"/>
                <w:b/>
                <w:lang w:val="en-US"/>
              </w:rPr>
              <w:t>I, II</w:t>
            </w:r>
            <w:r w:rsidRPr="0086158B">
              <w:rPr>
                <w:rFonts w:eastAsia="Calibri"/>
                <w:b/>
              </w:rPr>
              <w:t xml:space="preserve"> недели:</w:t>
            </w:r>
          </w:p>
          <w:p w:rsidR="008A1EB8" w:rsidRPr="0086158B" w:rsidRDefault="008A1EB8" w:rsidP="008A1EB8">
            <w:pPr>
              <w:jc w:val="center"/>
              <w:rPr>
                <w:rFonts w:eastAsia="Calibri"/>
              </w:rPr>
            </w:pPr>
            <w:r w:rsidRPr="0086158B">
              <w:rPr>
                <w:rFonts w:eastAsia="Calibri"/>
                <w:b/>
              </w:rPr>
              <w:t>4</w:t>
            </w:r>
            <w:r w:rsidRPr="0086158B">
              <w:rPr>
                <w:rFonts w:eastAsia="Calibri"/>
                <w:b/>
                <w:lang w:val="en-US"/>
              </w:rPr>
              <w:t xml:space="preserve"> - </w:t>
            </w:r>
            <w:r w:rsidRPr="0086158B">
              <w:rPr>
                <w:rFonts w:eastAsia="Calibri"/>
                <w:b/>
              </w:rPr>
              <w:t>15 сентября</w:t>
            </w:r>
          </w:p>
        </w:tc>
        <w:tc>
          <w:tcPr>
            <w:tcW w:w="9112" w:type="dxa"/>
          </w:tcPr>
          <w:p w:rsidR="008A1EB8" w:rsidRPr="0086158B" w:rsidRDefault="008A1EB8" w:rsidP="008A1EB8">
            <w:pPr>
              <w:rPr>
                <w:b/>
              </w:rPr>
            </w:pPr>
            <w:r w:rsidRPr="0086158B">
              <w:rPr>
                <w:b/>
              </w:rPr>
              <w:t>Детский сад. Профессии в детском саду.  Мониторинг</w:t>
            </w:r>
            <w:r>
              <w:rPr>
                <w:b/>
              </w:rPr>
              <w:t xml:space="preserve"> развития детей.</w:t>
            </w:r>
          </w:p>
          <w:p w:rsidR="008A1EB8" w:rsidRPr="0086158B" w:rsidRDefault="008A1EB8" w:rsidP="008A1EB8">
            <w:pPr>
              <w:jc w:val="both"/>
            </w:pPr>
            <w:r w:rsidRPr="0086158B">
              <w:t>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(заведующая, воспитатель, помощник воспитателя, музыкальный руководитель, врач, дворник и т.д.). Познакомить с центрами (уголками) в группе, с их оснащением. Познакомить с игровой площадкой и территорией детского сада.</w:t>
            </w:r>
          </w:p>
        </w:tc>
        <w:tc>
          <w:tcPr>
            <w:tcW w:w="4025" w:type="dxa"/>
          </w:tcPr>
          <w:p w:rsidR="008A1EB8" w:rsidRPr="0086158B" w:rsidRDefault="008A1EB8" w:rsidP="008A1EB8">
            <w:pPr>
              <w:jc w:val="center"/>
            </w:pPr>
            <w:r w:rsidRPr="0086158B">
              <w:t>Праздник «День знаний».</w:t>
            </w:r>
          </w:p>
          <w:p w:rsidR="008A1EB8" w:rsidRPr="0086158B" w:rsidRDefault="008A1EB8" w:rsidP="008A1EB8">
            <w:pPr>
              <w:jc w:val="center"/>
              <w:rPr>
                <w:b/>
              </w:rPr>
            </w:pPr>
            <w:r w:rsidRPr="0086158B">
              <w:rPr>
                <w:b/>
              </w:rPr>
              <w:t>1 сентября – день Знаний.</w:t>
            </w:r>
          </w:p>
          <w:p w:rsidR="008A1EB8" w:rsidRPr="0086158B" w:rsidRDefault="008A1EB8" w:rsidP="008A1EB8">
            <w:pPr>
              <w:jc w:val="center"/>
              <w:rPr>
                <w:b/>
              </w:rPr>
            </w:pPr>
            <w:r w:rsidRPr="0086158B">
              <w:t>Экскурсии по д</w:t>
            </w:r>
            <w:r>
              <w:t xml:space="preserve">етскому саду </w:t>
            </w:r>
            <w:r w:rsidRPr="001E3030">
              <w:t>(музыкальный зал, пищеблок, физкультурный зал, бассейн)</w:t>
            </w:r>
            <w:r w:rsidRPr="0086158B">
              <w:rPr>
                <w:rFonts w:eastAsia="Calibri"/>
              </w:rPr>
              <w:t>Конструирование здания детского сада из деталей конструктора и бросового материала.</w:t>
            </w:r>
          </w:p>
        </w:tc>
      </w:tr>
      <w:tr w:rsidR="008A1EB8" w:rsidRPr="0086158B" w:rsidTr="008A1EB8">
        <w:tc>
          <w:tcPr>
            <w:tcW w:w="1365" w:type="dxa"/>
          </w:tcPr>
          <w:p w:rsidR="008A1EB8" w:rsidRPr="000E1359" w:rsidRDefault="008A1EB8" w:rsidP="008A1EB8">
            <w:pPr>
              <w:jc w:val="center"/>
              <w:rPr>
                <w:b/>
                <w:lang w:val="en-US"/>
              </w:rPr>
            </w:pPr>
            <w:r>
              <w:rPr>
                <w:b/>
                <w:lang w:val="en-US"/>
              </w:rPr>
              <w:t>III</w:t>
            </w:r>
            <w:r w:rsidRPr="00CE6F1B">
              <w:rPr>
                <w:b/>
              </w:rPr>
              <w:t xml:space="preserve"> неделя</w:t>
            </w:r>
            <w:r>
              <w:rPr>
                <w:b/>
                <w:lang w:val="en-US"/>
              </w:rPr>
              <w:t>:</w:t>
            </w:r>
          </w:p>
          <w:p w:rsidR="008A1EB8" w:rsidRPr="008E78AC" w:rsidRDefault="008A1EB8" w:rsidP="008A1EB8">
            <w:pPr>
              <w:jc w:val="center"/>
              <w:rPr>
                <w:lang w:val="en-US"/>
              </w:rPr>
            </w:pPr>
            <w:r>
              <w:rPr>
                <w:b/>
              </w:rPr>
              <w:t>18</w:t>
            </w:r>
            <w:r>
              <w:rPr>
                <w:b/>
                <w:lang w:val="en-US"/>
              </w:rPr>
              <w:t xml:space="preserve"> </w:t>
            </w:r>
            <w:r>
              <w:rPr>
                <w:b/>
              </w:rPr>
              <w:t>-</w:t>
            </w:r>
            <w:r>
              <w:rPr>
                <w:b/>
                <w:lang w:val="en-US"/>
              </w:rPr>
              <w:t xml:space="preserve"> </w:t>
            </w:r>
            <w:r>
              <w:rPr>
                <w:b/>
              </w:rPr>
              <w:t>22 сентября</w:t>
            </w:r>
          </w:p>
        </w:tc>
        <w:tc>
          <w:tcPr>
            <w:tcW w:w="9112" w:type="dxa"/>
          </w:tcPr>
          <w:p w:rsidR="008A1EB8" w:rsidRPr="0086158B" w:rsidRDefault="008A1EB8" w:rsidP="008A1EB8">
            <w:pPr>
              <w:jc w:val="both"/>
              <w:rPr>
                <w:b/>
              </w:rPr>
            </w:pPr>
            <w:r w:rsidRPr="0086158B">
              <w:t xml:space="preserve">   </w:t>
            </w:r>
            <w:r w:rsidRPr="0086158B">
              <w:rPr>
                <w:b/>
              </w:rPr>
              <w:t>Безопасность вокруг нас.</w:t>
            </w:r>
          </w:p>
          <w:p w:rsidR="008A1EB8" w:rsidRPr="0086158B" w:rsidRDefault="008A1EB8" w:rsidP="008A1EB8">
            <w:pPr>
              <w:shd w:val="clear" w:color="auto" w:fill="FFFFFF"/>
              <w:jc w:val="both"/>
              <w:rPr>
                <w:color w:val="000000"/>
              </w:rPr>
            </w:pPr>
            <w:r w:rsidRPr="0086158B">
              <w:rPr>
                <w:b/>
              </w:rPr>
              <w:t xml:space="preserve">  </w:t>
            </w:r>
            <w:r w:rsidRPr="0086158B">
              <w:t>Развитие умений и навыков безопасного поведения детей на улице, в быту;</w:t>
            </w:r>
            <w:r w:rsidRPr="0086158B">
              <w:rPr>
                <w:color w:val="000000"/>
              </w:rPr>
              <w:t xml:space="preserve"> формирование предпосылок экологического сознания (безопасности окружающего мира)</w:t>
            </w:r>
          </w:p>
        </w:tc>
        <w:tc>
          <w:tcPr>
            <w:tcW w:w="4025" w:type="dxa"/>
          </w:tcPr>
          <w:p w:rsidR="008A1EB8" w:rsidRPr="0086158B" w:rsidRDefault="008A1EB8" w:rsidP="008A1EB8">
            <w:pPr>
              <w:jc w:val="center"/>
            </w:pPr>
            <w:r w:rsidRPr="0086158B">
              <w:t>Обзорная экскурсия по территории детского сада.</w:t>
            </w:r>
          </w:p>
          <w:p w:rsidR="008A1EB8" w:rsidRPr="0086158B" w:rsidRDefault="008A1EB8" w:rsidP="008A1EB8">
            <w:pPr>
              <w:jc w:val="center"/>
            </w:pPr>
            <w:r w:rsidRPr="0086158B">
              <w:rPr>
                <w:b/>
              </w:rPr>
              <w:t>27 сентября – День воспитателя.</w:t>
            </w:r>
          </w:p>
        </w:tc>
      </w:tr>
      <w:tr w:rsidR="008A1EB8" w:rsidRPr="0086158B" w:rsidTr="008A1EB8">
        <w:tc>
          <w:tcPr>
            <w:tcW w:w="1365" w:type="dxa"/>
          </w:tcPr>
          <w:p w:rsidR="008A1EB8" w:rsidRPr="000E1359" w:rsidRDefault="008A1EB8" w:rsidP="008A1EB8">
            <w:pPr>
              <w:jc w:val="center"/>
              <w:rPr>
                <w:b/>
                <w:lang w:val="en-US"/>
              </w:rPr>
            </w:pPr>
            <w:r>
              <w:rPr>
                <w:b/>
                <w:lang w:val="en-US"/>
              </w:rPr>
              <w:t>IV</w:t>
            </w:r>
            <w:r w:rsidRPr="00CE6F1B">
              <w:rPr>
                <w:b/>
              </w:rPr>
              <w:t xml:space="preserve"> неделя</w:t>
            </w:r>
            <w:r>
              <w:rPr>
                <w:b/>
                <w:lang w:val="en-US"/>
              </w:rPr>
              <w:t>:</w:t>
            </w:r>
          </w:p>
          <w:p w:rsidR="008A1EB8" w:rsidRPr="008E78AC" w:rsidRDefault="008A1EB8" w:rsidP="008A1EB8">
            <w:pPr>
              <w:jc w:val="center"/>
            </w:pPr>
            <w:r>
              <w:rPr>
                <w:b/>
              </w:rPr>
              <w:t>25</w:t>
            </w:r>
            <w:r>
              <w:rPr>
                <w:b/>
                <w:lang w:val="en-US"/>
              </w:rPr>
              <w:t xml:space="preserve"> - </w:t>
            </w:r>
            <w:r>
              <w:rPr>
                <w:b/>
              </w:rPr>
              <w:t>29 сентября</w:t>
            </w:r>
          </w:p>
        </w:tc>
        <w:tc>
          <w:tcPr>
            <w:tcW w:w="9112" w:type="dxa"/>
          </w:tcPr>
          <w:p w:rsidR="008A1EB8" w:rsidRPr="0086158B" w:rsidRDefault="008A1EB8" w:rsidP="008A1EB8">
            <w:pPr>
              <w:rPr>
                <w:rFonts w:eastAsia="Calibri"/>
                <w:b/>
              </w:rPr>
            </w:pPr>
            <w:r w:rsidRPr="0086158B">
              <w:rPr>
                <w:rFonts w:eastAsia="Calibri"/>
                <w:b/>
              </w:rPr>
              <w:t>Осень. Деревья и кустарники.</w:t>
            </w:r>
          </w:p>
          <w:p w:rsidR="008A1EB8" w:rsidRPr="0086158B" w:rsidRDefault="008A1EB8" w:rsidP="008A1EB8">
            <w:pPr>
              <w:jc w:val="both"/>
              <w:rPr>
                <w:rFonts w:eastAsia="Calibri"/>
              </w:rPr>
            </w:pPr>
            <w:r w:rsidRPr="0086158B">
              <w:rPr>
                <w:rFonts w:eastAsia="Calibri"/>
              </w:rPr>
              <w:t>Закреплять представления о трех периодах осени; продолжать учить устанавливать связь между изменениями в живой и неживой природе,     классифицировать растительный мир леса (хвойные, лиственные деревья). Упражнять в определении породы деревьев по внешнему виду (дуб, береза и т.д.)</w:t>
            </w:r>
          </w:p>
        </w:tc>
        <w:tc>
          <w:tcPr>
            <w:tcW w:w="4025" w:type="dxa"/>
          </w:tcPr>
          <w:p w:rsidR="008A1EB8" w:rsidRPr="0086158B" w:rsidRDefault="008A1EB8" w:rsidP="008A1EB8">
            <w:pPr>
              <w:jc w:val="center"/>
              <w:rPr>
                <w:rFonts w:eastAsia="Calibri"/>
              </w:rPr>
            </w:pPr>
            <w:r w:rsidRPr="0086158B">
              <w:rPr>
                <w:rFonts w:eastAsia="Calibri"/>
              </w:rPr>
              <w:t>Конкурс поделок.</w:t>
            </w:r>
          </w:p>
          <w:p w:rsidR="008A1EB8" w:rsidRPr="0086158B" w:rsidRDefault="008A1EB8" w:rsidP="008A1EB8">
            <w:pPr>
              <w:rPr>
                <w:rFonts w:eastAsia="Calibri"/>
              </w:rPr>
            </w:pPr>
            <w:r w:rsidRPr="0086158B">
              <w:rPr>
                <w:rFonts w:eastAsia="Calibri"/>
              </w:rPr>
              <w:t xml:space="preserve">      Осенний букет </w:t>
            </w:r>
            <w:r w:rsidRPr="0086158B">
              <w:t>из листьев</w:t>
            </w:r>
            <w:r w:rsidRPr="0086158B">
              <w:rPr>
                <w:rFonts w:eastAsia="Calibri"/>
              </w:rPr>
              <w:t>.</w:t>
            </w:r>
          </w:p>
          <w:p w:rsidR="008A1EB8" w:rsidRPr="0086158B" w:rsidRDefault="008A1EB8" w:rsidP="008A1EB8">
            <w:pPr>
              <w:jc w:val="center"/>
              <w:rPr>
                <w:rFonts w:eastAsia="Calibri"/>
                <w:b/>
              </w:rPr>
            </w:pPr>
            <w:r w:rsidRPr="0086158B">
              <w:rPr>
                <w:rFonts w:eastAsia="Calibri"/>
                <w:b/>
              </w:rPr>
              <w:t>27 сентября – День воспитателя.</w:t>
            </w:r>
          </w:p>
        </w:tc>
      </w:tr>
      <w:tr w:rsidR="008A1EB8" w:rsidRPr="0086158B" w:rsidTr="008A1EB8">
        <w:tc>
          <w:tcPr>
            <w:tcW w:w="14502" w:type="dxa"/>
            <w:gridSpan w:val="3"/>
          </w:tcPr>
          <w:p w:rsidR="008A1EB8" w:rsidRPr="00B8270B" w:rsidRDefault="008A1EB8" w:rsidP="008A1EB8">
            <w:pPr>
              <w:jc w:val="center"/>
              <w:rPr>
                <w:rFonts w:eastAsia="Calibri"/>
                <w:b/>
              </w:rPr>
            </w:pPr>
            <w:r w:rsidRPr="00B8270B">
              <w:rPr>
                <w:rFonts w:eastAsia="Calibri"/>
                <w:b/>
              </w:rPr>
              <w:t>Октябрь</w:t>
            </w:r>
          </w:p>
        </w:tc>
      </w:tr>
      <w:tr w:rsidR="008A1EB8" w:rsidRPr="0086158B" w:rsidTr="008A1EB8">
        <w:tc>
          <w:tcPr>
            <w:tcW w:w="1365" w:type="dxa"/>
          </w:tcPr>
          <w:p w:rsidR="008A1EB8" w:rsidRPr="000E1359" w:rsidRDefault="008A1EB8" w:rsidP="008A1EB8">
            <w:pPr>
              <w:jc w:val="center"/>
              <w:rPr>
                <w:b/>
                <w:lang w:val="en-US"/>
              </w:rPr>
            </w:pPr>
          </w:p>
          <w:p w:rsidR="008A1EB8" w:rsidRPr="000E1359" w:rsidRDefault="008A1EB8" w:rsidP="008A1EB8">
            <w:pPr>
              <w:jc w:val="center"/>
              <w:rPr>
                <w:b/>
                <w:lang w:val="en-US"/>
              </w:rPr>
            </w:pPr>
            <w:r>
              <w:rPr>
                <w:b/>
                <w:lang w:val="en-US"/>
              </w:rPr>
              <w:t>I</w:t>
            </w:r>
            <w:r w:rsidRPr="00CE6F1B">
              <w:rPr>
                <w:b/>
              </w:rPr>
              <w:t xml:space="preserve"> неделя</w:t>
            </w:r>
            <w:r>
              <w:rPr>
                <w:b/>
                <w:lang w:val="en-US"/>
              </w:rPr>
              <w:t>:</w:t>
            </w:r>
          </w:p>
          <w:p w:rsidR="008A1EB8" w:rsidRPr="003C067D" w:rsidRDefault="008A1EB8" w:rsidP="008A1EB8">
            <w:pPr>
              <w:jc w:val="center"/>
              <w:rPr>
                <w:b/>
              </w:rPr>
            </w:pPr>
            <w:r>
              <w:rPr>
                <w:b/>
              </w:rPr>
              <w:t>2</w:t>
            </w:r>
            <w:r>
              <w:rPr>
                <w:b/>
                <w:lang w:val="en-US"/>
              </w:rPr>
              <w:t xml:space="preserve"> </w:t>
            </w:r>
            <w:r>
              <w:rPr>
                <w:b/>
              </w:rPr>
              <w:t>-</w:t>
            </w:r>
            <w:r>
              <w:rPr>
                <w:b/>
                <w:lang w:val="en-US"/>
              </w:rPr>
              <w:t xml:space="preserve"> </w:t>
            </w:r>
            <w:r>
              <w:rPr>
                <w:b/>
              </w:rPr>
              <w:t>6 октября</w:t>
            </w:r>
          </w:p>
        </w:tc>
        <w:tc>
          <w:tcPr>
            <w:tcW w:w="9112" w:type="dxa"/>
          </w:tcPr>
          <w:p w:rsidR="008A1EB8" w:rsidRPr="0086158B" w:rsidRDefault="008A1EB8" w:rsidP="008A1EB8">
            <w:pPr>
              <w:rPr>
                <w:rFonts w:eastAsia="Calibri"/>
                <w:b/>
              </w:rPr>
            </w:pPr>
            <w:r w:rsidRPr="0086158B">
              <w:rPr>
                <w:rFonts w:eastAsia="Calibri"/>
                <w:b/>
              </w:rPr>
              <w:t>Огород -  овощи.  Сад - фрукты.</w:t>
            </w:r>
          </w:p>
          <w:p w:rsidR="008A1EB8" w:rsidRPr="0086158B" w:rsidRDefault="008A1EB8" w:rsidP="008A1EB8">
            <w:pPr>
              <w:jc w:val="both"/>
              <w:rPr>
                <w:rFonts w:eastAsia="Calibri"/>
              </w:rPr>
            </w:pPr>
            <w:r w:rsidRPr="0086158B">
              <w:rPr>
                <w:rFonts w:eastAsia="Calibri"/>
              </w:rPr>
              <w:t xml:space="preserve">Закреплять знания об овощах, где растут, как их убирают, как употребляют в пищу. Дать представление о промышленной переработке овощей. Познакомить с сельскохозяйственными профессиями. </w:t>
            </w:r>
          </w:p>
          <w:p w:rsidR="008A1EB8" w:rsidRPr="0086158B" w:rsidRDefault="008A1EB8" w:rsidP="008A1EB8">
            <w:pPr>
              <w:jc w:val="both"/>
              <w:rPr>
                <w:rFonts w:eastAsia="Calibri"/>
              </w:rPr>
            </w:pPr>
            <w:r w:rsidRPr="0086158B">
              <w:rPr>
                <w:rFonts w:eastAsia="Calibri"/>
              </w:rPr>
              <w:t xml:space="preserve">     Закреплять знания о фруктах, где растут, как их убирают, как употребляют в пищу. Познакомить с профессией садовода.</w:t>
            </w:r>
          </w:p>
        </w:tc>
        <w:tc>
          <w:tcPr>
            <w:tcW w:w="4025" w:type="dxa"/>
          </w:tcPr>
          <w:p w:rsidR="008A1EB8" w:rsidRPr="0086158B" w:rsidRDefault="008A1EB8" w:rsidP="008A1EB8">
            <w:pPr>
              <w:jc w:val="center"/>
              <w:rPr>
                <w:rFonts w:eastAsia="Calibri"/>
              </w:rPr>
            </w:pPr>
            <w:r w:rsidRPr="0086158B">
              <w:rPr>
                <w:rFonts w:eastAsia="Calibri"/>
              </w:rPr>
              <w:t>Инсценировка по сказке В.</w:t>
            </w:r>
            <w:r>
              <w:rPr>
                <w:rFonts w:eastAsia="Calibri"/>
              </w:rPr>
              <w:t xml:space="preserve"> </w:t>
            </w:r>
            <w:r w:rsidRPr="0086158B">
              <w:rPr>
                <w:rFonts w:eastAsia="Calibri"/>
              </w:rPr>
              <w:t>Сутеева «Мешок яблок»</w:t>
            </w:r>
          </w:p>
          <w:p w:rsidR="008A1EB8" w:rsidRPr="0086158B" w:rsidRDefault="008A1EB8" w:rsidP="008A1EB8">
            <w:pPr>
              <w:jc w:val="center"/>
            </w:pPr>
            <w:r w:rsidRPr="0086158B">
              <w:t>Выставка поделок из природного материала</w:t>
            </w:r>
          </w:p>
          <w:p w:rsidR="008A1EB8" w:rsidRPr="0086158B" w:rsidRDefault="008A1EB8" w:rsidP="008A1EB8">
            <w:pPr>
              <w:jc w:val="center"/>
              <w:rPr>
                <w:rFonts w:eastAsia="Calibri"/>
                <w:b/>
              </w:rPr>
            </w:pPr>
            <w:r w:rsidRPr="0086158B">
              <w:rPr>
                <w:b/>
              </w:rPr>
              <w:t>5 октября – Всемирный день учителя.</w:t>
            </w:r>
          </w:p>
        </w:tc>
      </w:tr>
      <w:tr w:rsidR="008A1EB8" w:rsidRPr="0086158B" w:rsidTr="008A1EB8">
        <w:tc>
          <w:tcPr>
            <w:tcW w:w="1365" w:type="dxa"/>
          </w:tcPr>
          <w:p w:rsidR="008A1EB8" w:rsidRPr="000E1359" w:rsidRDefault="008A1EB8" w:rsidP="008A1EB8">
            <w:pPr>
              <w:jc w:val="center"/>
              <w:rPr>
                <w:b/>
                <w:lang w:val="en-US"/>
              </w:rPr>
            </w:pPr>
            <w:r>
              <w:rPr>
                <w:b/>
                <w:lang w:val="en-US"/>
              </w:rPr>
              <w:t>II</w:t>
            </w:r>
            <w:r w:rsidRPr="00CE6F1B">
              <w:rPr>
                <w:b/>
              </w:rPr>
              <w:t xml:space="preserve"> неделя</w:t>
            </w:r>
            <w:r>
              <w:rPr>
                <w:b/>
                <w:lang w:val="en-US"/>
              </w:rPr>
              <w:t>:</w:t>
            </w:r>
          </w:p>
          <w:p w:rsidR="008A1EB8" w:rsidRPr="000E1359" w:rsidRDefault="008A1EB8" w:rsidP="008A1EB8">
            <w:pPr>
              <w:jc w:val="center"/>
              <w:rPr>
                <w:b/>
                <w:lang w:val="en-US"/>
              </w:rPr>
            </w:pPr>
            <w:r>
              <w:rPr>
                <w:b/>
              </w:rPr>
              <w:t>9</w:t>
            </w:r>
            <w:r>
              <w:rPr>
                <w:b/>
                <w:lang w:val="en-US"/>
              </w:rPr>
              <w:t xml:space="preserve"> </w:t>
            </w:r>
            <w:r>
              <w:rPr>
                <w:b/>
              </w:rPr>
              <w:t>-</w:t>
            </w:r>
            <w:r>
              <w:rPr>
                <w:b/>
                <w:lang w:val="en-US"/>
              </w:rPr>
              <w:t xml:space="preserve"> </w:t>
            </w:r>
            <w:r>
              <w:rPr>
                <w:b/>
              </w:rPr>
              <w:t xml:space="preserve">13 </w:t>
            </w:r>
            <w:r>
              <w:rPr>
                <w:b/>
              </w:rPr>
              <w:lastRenderedPageBreak/>
              <w:t>октября</w:t>
            </w:r>
          </w:p>
        </w:tc>
        <w:tc>
          <w:tcPr>
            <w:tcW w:w="9112" w:type="dxa"/>
          </w:tcPr>
          <w:p w:rsidR="008A1EB8" w:rsidRPr="0086158B" w:rsidRDefault="008A1EB8" w:rsidP="008A1EB8">
            <w:pPr>
              <w:rPr>
                <w:rFonts w:eastAsia="Calibri"/>
                <w:b/>
              </w:rPr>
            </w:pPr>
            <w:r w:rsidRPr="0086158B">
              <w:rPr>
                <w:rFonts w:eastAsia="Calibri"/>
                <w:b/>
              </w:rPr>
              <w:lastRenderedPageBreak/>
              <w:t>Лес. Грибы. Лесные ягоды.</w:t>
            </w:r>
          </w:p>
          <w:p w:rsidR="008A1EB8" w:rsidRPr="0086158B" w:rsidRDefault="008A1EB8" w:rsidP="008A1EB8">
            <w:pPr>
              <w:jc w:val="both"/>
              <w:rPr>
                <w:rFonts w:eastAsia="Calibri"/>
              </w:rPr>
            </w:pPr>
            <w:r w:rsidRPr="0086158B">
              <w:rPr>
                <w:rFonts w:eastAsia="Calibri"/>
              </w:rPr>
              <w:t xml:space="preserve">     Продолжать знакомить с разнообразием грибов и ягод, выделив группы съедобных </w:t>
            </w:r>
            <w:r w:rsidRPr="0086158B">
              <w:rPr>
                <w:rFonts w:eastAsia="Calibri"/>
              </w:rPr>
              <w:lastRenderedPageBreak/>
              <w:t>и несъедобных; продолжать знакомить с растениями леса.</w:t>
            </w:r>
          </w:p>
        </w:tc>
        <w:tc>
          <w:tcPr>
            <w:tcW w:w="4025" w:type="dxa"/>
          </w:tcPr>
          <w:p w:rsidR="008A1EB8" w:rsidRPr="0086158B" w:rsidRDefault="008A1EB8" w:rsidP="008A1EB8">
            <w:pPr>
              <w:jc w:val="center"/>
              <w:rPr>
                <w:rFonts w:eastAsia="Calibri"/>
              </w:rPr>
            </w:pPr>
            <w:r w:rsidRPr="0086158B">
              <w:lastRenderedPageBreak/>
              <w:t>Показ и театрализация по мультфильму  «Война грибов»</w:t>
            </w:r>
          </w:p>
          <w:p w:rsidR="008A1EB8" w:rsidRPr="0086158B" w:rsidRDefault="008A1EB8" w:rsidP="008A1EB8">
            <w:pPr>
              <w:jc w:val="center"/>
              <w:rPr>
                <w:rFonts w:eastAsia="Calibri"/>
              </w:rPr>
            </w:pPr>
          </w:p>
        </w:tc>
      </w:tr>
      <w:tr w:rsidR="008A1EB8" w:rsidRPr="0086158B" w:rsidTr="008A1EB8">
        <w:tc>
          <w:tcPr>
            <w:tcW w:w="1365" w:type="dxa"/>
          </w:tcPr>
          <w:p w:rsidR="008A1EB8" w:rsidRPr="000E1359" w:rsidRDefault="008A1EB8" w:rsidP="008A1EB8">
            <w:pPr>
              <w:jc w:val="center"/>
              <w:rPr>
                <w:b/>
                <w:lang w:val="en-US"/>
              </w:rPr>
            </w:pPr>
            <w:r>
              <w:rPr>
                <w:b/>
                <w:lang w:val="en-US"/>
              </w:rPr>
              <w:lastRenderedPageBreak/>
              <w:t>III</w:t>
            </w:r>
            <w:r w:rsidRPr="00CE6F1B">
              <w:rPr>
                <w:b/>
              </w:rPr>
              <w:t xml:space="preserve"> неделя</w:t>
            </w:r>
            <w:r>
              <w:rPr>
                <w:b/>
                <w:lang w:val="en-US"/>
              </w:rPr>
              <w:t>:</w:t>
            </w:r>
          </w:p>
          <w:p w:rsidR="008A1EB8" w:rsidRPr="000E1359" w:rsidRDefault="008A1EB8" w:rsidP="008A1EB8">
            <w:pPr>
              <w:jc w:val="center"/>
              <w:rPr>
                <w:b/>
                <w:lang w:val="en-US"/>
              </w:rPr>
            </w:pPr>
            <w:r>
              <w:rPr>
                <w:b/>
              </w:rPr>
              <w:t>16</w:t>
            </w:r>
            <w:r>
              <w:rPr>
                <w:b/>
                <w:lang w:val="en-US"/>
              </w:rPr>
              <w:t xml:space="preserve"> </w:t>
            </w:r>
            <w:r>
              <w:rPr>
                <w:b/>
              </w:rPr>
              <w:t>-</w:t>
            </w:r>
            <w:r>
              <w:rPr>
                <w:b/>
                <w:lang w:val="en-US"/>
              </w:rPr>
              <w:t xml:space="preserve"> </w:t>
            </w:r>
            <w:r>
              <w:rPr>
                <w:b/>
              </w:rPr>
              <w:t>20 октября</w:t>
            </w:r>
          </w:p>
        </w:tc>
        <w:tc>
          <w:tcPr>
            <w:tcW w:w="9112" w:type="dxa"/>
          </w:tcPr>
          <w:p w:rsidR="008A1EB8" w:rsidRPr="0086158B" w:rsidRDefault="008A1EB8" w:rsidP="008A1EB8">
            <w:pPr>
              <w:rPr>
                <w:rFonts w:eastAsia="Calibri"/>
                <w:b/>
              </w:rPr>
            </w:pPr>
            <w:r w:rsidRPr="0086158B">
              <w:rPr>
                <w:rFonts w:eastAsia="Calibri"/>
                <w:b/>
              </w:rPr>
              <w:t xml:space="preserve"> Откуда хлеб пришел.</w:t>
            </w:r>
          </w:p>
          <w:p w:rsidR="008A1EB8" w:rsidRDefault="008A1EB8" w:rsidP="008A1EB8">
            <w:pPr>
              <w:jc w:val="both"/>
              <w:rPr>
                <w:rFonts w:eastAsia="Calibri"/>
              </w:rPr>
            </w:pPr>
            <w:r w:rsidRPr="0086158B">
              <w:rPr>
                <w:rFonts w:eastAsia="Calibri"/>
              </w:rPr>
              <w:t xml:space="preserve">     Расширять знания о сельскохозяйственных профессиях, воспитывать уважение к труду людей, работающих в поле.</w:t>
            </w:r>
            <w:r w:rsidRPr="0086158B">
              <w:t xml:space="preserve"> </w:t>
            </w:r>
            <w:r w:rsidRPr="0086158B">
              <w:rPr>
                <w:rFonts w:eastAsia="Calibri"/>
              </w:rPr>
              <w:t>Знакомить детей с разнообразным миром зерновых хлебных культур;  воспитывать бережное отношение к хлебу.</w:t>
            </w:r>
          </w:p>
          <w:p w:rsidR="008A1EB8" w:rsidRPr="0086158B" w:rsidRDefault="008A1EB8" w:rsidP="008A1EB8">
            <w:pPr>
              <w:jc w:val="both"/>
              <w:rPr>
                <w:rFonts w:eastAsia="Calibri"/>
              </w:rPr>
            </w:pPr>
          </w:p>
        </w:tc>
        <w:tc>
          <w:tcPr>
            <w:tcW w:w="4025" w:type="dxa"/>
          </w:tcPr>
          <w:p w:rsidR="008A1EB8" w:rsidRPr="0086158B" w:rsidRDefault="008A1EB8" w:rsidP="008A1EB8">
            <w:pPr>
              <w:jc w:val="center"/>
              <w:rPr>
                <w:rFonts w:eastAsia="Calibri"/>
              </w:rPr>
            </w:pPr>
            <w:r w:rsidRPr="0086158B">
              <w:rPr>
                <w:rFonts w:eastAsia="Calibri"/>
              </w:rPr>
              <w:t>Выставка хлебобулочных изделий из пластилина, соленого теста и пр.</w:t>
            </w:r>
          </w:p>
          <w:p w:rsidR="008A1EB8" w:rsidRPr="0086158B" w:rsidRDefault="008A1EB8" w:rsidP="008A1EB8">
            <w:pPr>
              <w:jc w:val="center"/>
              <w:rPr>
                <w:rFonts w:eastAsia="Calibri"/>
              </w:rPr>
            </w:pPr>
          </w:p>
        </w:tc>
      </w:tr>
      <w:tr w:rsidR="008A1EB8" w:rsidRPr="0086158B" w:rsidTr="008A1EB8">
        <w:tc>
          <w:tcPr>
            <w:tcW w:w="1365" w:type="dxa"/>
          </w:tcPr>
          <w:p w:rsidR="008A1EB8" w:rsidRPr="000E1359" w:rsidRDefault="008A1EB8" w:rsidP="008A1EB8">
            <w:pPr>
              <w:jc w:val="center"/>
              <w:rPr>
                <w:b/>
                <w:lang w:val="en-US"/>
              </w:rPr>
            </w:pPr>
            <w:r>
              <w:rPr>
                <w:b/>
                <w:lang w:val="en-US"/>
              </w:rPr>
              <w:t>IV</w:t>
            </w:r>
            <w:r w:rsidRPr="00CE6F1B">
              <w:rPr>
                <w:b/>
              </w:rPr>
              <w:t xml:space="preserve"> неделя</w:t>
            </w:r>
            <w:r>
              <w:rPr>
                <w:b/>
                <w:lang w:val="en-US"/>
              </w:rPr>
              <w:t>:</w:t>
            </w:r>
          </w:p>
          <w:p w:rsidR="008A1EB8" w:rsidRPr="000E1359" w:rsidRDefault="008A1EB8" w:rsidP="008A1EB8">
            <w:pPr>
              <w:jc w:val="center"/>
              <w:rPr>
                <w:b/>
                <w:lang w:val="en-US"/>
              </w:rPr>
            </w:pPr>
            <w:r>
              <w:rPr>
                <w:b/>
              </w:rPr>
              <w:t>23</w:t>
            </w:r>
            <w:r>
              <w:rPr>
                <w:b/>
                <w:lang w:val="en-US"/>
              </w:rPr>
              <w:t xml:space="preserve"> </w:t>
            </w:r>
            <w:r>
              <w:rPr>
                <w:b/>
              </w:rPr>
              <w:t>-</w:t>
            </w:r>
            <w:r>
              <w:rPr>
                <w:b/>
                <w:lang w:val="en-US"/>
              </w:rPr>
              <w:t xml:space="preserve"> </w:t>
            </w:r>
            <w:r>
              <w:rPr>
                <w:b/>
              </w:rPr>
              <w:t>27 октября</w:t>
            </w:r>
          </w:p>
        </w:tc>
        <w:tc>
          <w:tcPr>
            <w:tcW w:w="9112" w:type="dxa"/>
          </w:tcPr>
          <w:p w:rsidR="008A1EB8" w:rsidRPr="0086158B" w:rsidRDefault="008A1EB8" w:rsidP="008A1EB8">
            <w:pPr>
              <w:rPr>
                <w:rFonts w:eastAsia="Calibri"/>
                <w:b/>
              </w:rPr>
            </w:pPr>
            <w:r w:rsidRPr="0086158B">
              <w:rPr>
                <w:rFonts w:eastAsia="Calibri"/>
                <w:b/>
              </w:rPr>
              <w:t>Мебель. Электроприборы.</w:t>
            </w:r>
          </w:p>
          <w:p w:rsidR="008A1EB8" w:rsidRPr="0086158B" w:rsidRDefault="008A1EB8" w:rsidP="008A1EB8">
            <w:pPr>
              <w:jc w:val="both"/>
              <w:rPr>
                <w:rFonts w:eastAsia="Calibri"/>
              </w:rPr>
            </w:pPr>
            <w:r w:rsidRPr="0086158B">
              <w:rPr>
                <w:rFonts w:eastAsia="Calibri"/>
              </w:rPr>
              <w:t xml:space="preserve">     Расширять и углублять представления о мебели и истории ее возникновения, ее назначении, деталях и частях, материалах, из которых она сделана. Закреплять представления о бытовых приборах  и их значении для людей, о правилах безопасного пользования ими.</w:t>
            </w:r>
          </w:p>
        </w:tc>
        <w:tc>
          <w:tcPr>
            <w:tcW w:w="4025" w:type="dxa"/>
          </w:tcPr>
          <w:p w:rsidR="008A1EB8" w:rsidRPr="0086158B" w:rsidRDefault="008A1EB8" w:rsidP="008A1EB8">
            <w:pPr>
              <w:jc w:val="center"/>
              <w:rPr>
                <w:rFonts w:eastAsia="Calibri"/>
              </w:rPr>
            </w:pPr>
            <w:r w:rsidRPr="0086158B">
              <w:t>Поделки из различного материала: бумага, спичечные коробки и пр.</w:t>
            </w:r>
          </w:p>
        </w:tc>
      </w:tr>
      <w:tr w:rsidR="008A1EB8" w:rsidRPr="0086158B" w:rsidTr="008A1EB8">
        <w:tc>
          <w:tcPr>
            <w:tcW w:w="14502" w:type="dxa"/>
            <w:gridSpan w:val="3"/>
          </w:tcPr>
          <w:p w:rsidR="008A1EB8" w:rsidRPr="007F27D5" w:rsidRDefault="008A1EB8" w:rsidP="008A1EB8">
            <w:pPr>
              <w:jc w:val="center"/>
              <w:rPr>
                <w:rFonts w:eastAsia="Calibri"/>
                <w:b/>
              </w:rPr>
            </w:pPr>
            <w:r w:rsidRPr="007F27D5">
              <w:rPr>
                <w:rFonts w:eastAsia="Calibri"/>
                <w:b/>
              </w:rPr>
              <w:t>Ноябрь</w:t>
            </w:r>
          </w:p>
        </w:tc>
      </w:tr>
      <w:tr w:rsidR="008A1EB8" w:rsidRPr="0086158B" w:rsidTr="008A1EB8">
        <w:tc>
          <w:tcPr>
            <w:tcW w:w="1365" w:type="dxa"/>
          </w:tcPr>
          <w:p w:rsidR="008A1EB8" w:rsidRPr="007F27D5" w:rsidRDefault="008A1EB8" w:rsidP="008A1EB8">
            <w:pPr>
              <w:jc w:val="center"/>
              <w:rPr>
                <w:rFonts w:eastAsia="Calibri"/>
                <w:b/>
              </w:rPr>
            </w:pPr>
            <w:r w:rsidRPr="007F27D5">
              <w:rPr>
                <w:rFonts w:eastAsia="Calibri"/>
                <w:b/>
                <w:lang w:val="en-US"/>
              </w:rPr>
              <w:t>I</w:t>
            </w:r>
            <w:r w:rsidRPr="007F27D5">
              <w:rPr>
                <w:rFonts w:eastAsia="Calibri"/>
                <w:b/>
              </w:rPr>
              <w:t xml:space="preserve"> неделя 30 октября</w:t>
            </w:r>
            <w:r w:rsidRPr="007F27D5">
              <w:rPr>
                <w:rFonts w:eastAsia="Calibri"/>
                <w:b/>
                <w:lang w:val="en-US"/>
              </w:rPr>
              <w:t xml:space="preserve"> </w:t>
            </w:r>
            <w:r w:rsidRPr="007F27D5">
              <w:rPr>
                <w:rFonts w:eastAsia="Calibri"/>
                <w:b/>
              </w:rPr>
              <w:t>-</w:t>
            </w:r>
          </w:p>
          <w:p w:rsidR="008A1EB8" w:rsidRPr="0086158B" w:rsidRDefault="008A1EB8" w:rsidP="008A1EB8">
            <w:pPr>
              <w:jc w:val="center"/>
              <w:rPr>
                <w:rFonts w:eastAsia="Calibri"/>
              </w:rPr>
            </w:pPr>
            <w:r w:rsidRPr="007F27D5">
              <w:rPr>
                <w:rFonts w:eastAsia="Calibri"/>
                <w:b/>
              </w:rPr>
              <w:t>3 ноября</w:t>
            </w:r>
          </w:p>
        </w:tc>
        <w:tc>
          <w:tcPr>
            <w:tcW w:w="9112" w:type="dxa"/>
          </w:tcPr>
          <w:p w:rsidR="008A1EB8" w:rsidRPr="0086158B" w:rsidRDefault="008A1EB8" w:rsidP="008A1EB8">
            <w:pPr>
              <w:jc w:val="both"/>
              <w:rPr>
                <w:rFonts w:eastAsia="Calibri"/>
                <w:b/>
              </w:rPr>
            </w:pPr>
            <w:r w:rsidRPr="0086158B">
              <w:rPr>
                <w:rFonts w:eastAsia="Calibri"/>
                <w:b/>
              </w:rPr>
              <w:t>Знакомство с творчеством детских писателей (А.</w:t>
            </w:r>
            <w:r>
              <w:rPr>
                <w:rFonts w:eastAsia="Calibri"/>
                <w:b/>
              </w:rPr>
              <w:t xml:space="preserve"> </w:t>
            </w:r>
            <w:r w:rsidRPr="0086158B">
              <w:rPr>
                <w:rFonts w:eastAsia="Calibri"/>
                <w:b/>
              </w:rPr>
              <w:t>Барто, С.</w:t>
            </w:r>
            <w:r>
              <w:rPr>
                <w:rFonts w:eastAsia="Calibri"/>
                <w:b/>
              </w:rPr>
              <w:t xml:space="preserve"> </w:t>
            </w:r>
            <w:r w:rsidRPr="0086158B">
              <w:rPr>
                <w:rFonts w:eastAsia="Calibri"/>
                <w:b/>
              </w:rPr>
              <w:t>Михалков).</w:t>
            </w:r>
          </w:p>
          <w:p w:rsidR="008A1EB8" w:rsidRPr="0086158B" w:rsidRDefault="008A1EB8" w:rsidP="008A1EB8">
            <w:pPr>
              <w:jc w:val="both"/>
              <w:rPr>
                <w:rFonts w:eastAsia="Calibri"/>
              </w:rPr>
            </w:pPr>
            <w:r w:rsidRPr="0086158B">
              <w:rPr>
                <w:rFonts w:eastAsia="Calibri"/>
              </w:rP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Формировать умение выразительно декламировать стихи</w:t>
            </w:r>
          </w:p>
        </w:tc>
        <w:tc>
          <w:tcPr>
            <w:tcW w:w="4025" w:type="dxa"/>
          </w:tcPr>
          <w:p w:rsidR="008A1EB8" w:rsidRPr="0086158B" w:rsidRDefault="008A1EB8" w:rsidP="008A1EB8">
            <w:pPr>
              <w:jc w:val="center"/>
              <w:rPr>
                <w:rFonts w:eastAsia="Calibri"/>
              </w:rPr>
            </w:pPr>
            <w:r w:rsidRPr="0086158B">
              <w:rPr>
                <w:rFonts w:eastAsia="Calibri"/>
              </w:rPr>
              <w:t>Коллективная работа:  Выставка рисунков «По страницам любимых произведений»</w:t>
            </w:r>
          </w:p>
        </w:tc>
      </w:tr>
      <w:tr w:rsidR="008A1EB8" w:rsidRPr="0086158B" w:rsidTr="008A1EB8">
        <w:tc>
          <w:tcPr>
            <w:tcW w:w="1365" w:type="dxa"/>
          </w:tcPr>
          <w:p w:rsidR="008A1EB8" w:rsidRPr="00E26A40" w:rsidRDefault="008A1EB8" w:rsidP="008A1EB8">
            <w:pPr>
              <w:jc w:val="center"/>
              <w:rPr>
                <w:b/>
                <w:lang w:val="en-US"/>
              </w:rPr>
            </w:pPr>
            <w:r>
              <w:rPr>
                <w:b/>
                <w:lang w:val="en-US"/>
              </w:rPr>
              <w:t>II</w:t>
            </w:r>
            <w:r w:rsidRPr="00CE6F1B">
              <w:rPr>
                <w:b/>
              </w:rPr>
              <w:t xml:space="preserve"> неделя</w:t>
            </w:r>
            <w:r>
              <w:rPr>
                <w:b/>
                <w:lang w:val="en-US"/>
              </w:rPr>
              <w:t>:</w:t>
            </w:r>
          </w:p>
          <w:p w:rsidR="008A1EB8" w:rsidRPr="00427B01" w:rsidRDefault="008A1EB8" w:rsidP="008A1EB8">
            <w:pPr>
              <w:jc w:val="center"/>
              <w:rPr>
                <w:b/>
                <w:lang w:val="en-US"/>
              </w:rPr>
            </w:pPr>
            <w:r>
              <w:rPr>
                <w:b/>
              </w:rPr>
              <w:t>6</w:t>
            </w:r>
            <w:r>
              <w:rPr>
                <w:b/>
                <w:lang w:val="en-US"/>
              </w:rPr>
              <w:t xml:space="preserve"> </w:t>
            </w:r>
            <w:r>
              <w:rPr>
                <w:b/>
              </w:rPr>
              <w:t>-</w:t>
            </w:r>
            <w:r>
              <w:rPr>
                <w:b/>
                <w:lang w:val="en-US"/>
              </w:rPr>
              <w:t xml:space="preserve"> </w:t>
            </w:r>
            <w:r>
              <w:rPr>
                <w:b/>
              </w:rPr>
              <w:t>10 ноября</w:t>
            </w:r>
          </w:p>
        </w:tc>
        <w:tc>
          <w:tcPr>
            <w:tcW w:w="9112" w:type="dxa"/>
          </w:tcPr>
          <w:p w:rsidR="008A1EB8" w:rsidRPr="0086158B" w:rsidRDefault="008A1EB8" w:rsidP="008A1EB8">
            <w:pPr>
              <w:rPr>
                <w:rFonts w:eastAsia="Calibri"/>
                <w:b/>
              </w:rPr>
            </w:pPr>
            <w:r w:rsidRPr="0086158B">
              <w:rPr>
                <w:rFonts w:eastAsia="Calibri"/>
                <w:b/>
              </w:rPr>
              <w:t>Наша Родина – Россия. Москва – столица России. День народного единства</w:t>
            </w:r>
          </w:p>
          <w:p w:rsidR="008A1EB8" w:rsidRPr="0086158B" w:rsidRDefault="008A1EB8" w:rsidP="008A1EB8">
            <w:pPr>
              <w:rPr>
                <w:rFonts w:eastAsia="Calibri"/>
              </w:rPr>
            </w:pPr>
            <w:r w:rsidRPr="0086158B">
              <w:rPr>
                <w:rFonts w:eastAsia="Calibri"/>
              </w:rPr>
              <w:t>Расширять  представления о нашей родине – России, о стране как многонациональном государстве.  Расширять представления детей о национальных праздниках, познакомить с историей возникновения Дня народного единства.</w:t>
            </w:r>
          </w:p>
        </w:tc>
        <w:tc>
          <w:tcPr>
            <w:tcW w:w="4025" w:type="dxa"/>
          </w:tcPr>
          <w:p w:rsidR="008A1EB8" w:rsidRPr="0086158B" w:rsidRDefault="008A1EB8" w:rsidP="008A1EB8">
            <w:pPr>
              <w:jc w:val="center"/>
              <w:rPr>
                <w:rFonts w:eastAsia="Calibri"/>
                <w:b/>
              </w:rPr>
            </w:pPr>
            <w:r w:rsidRPr="0086158B">
              <w:rPr>
                <w:rFonts w:eastAsia="Calibri"/>
                <w:b/>
              </w:rPr>
              <w:t>4 ноября – День народного единства.</w:t>
            </w:r>
          </w:p>
          <w:p w:rsidR="008A1EB8" w:rsidRPr="0086158B" w:rsidRDefault="008A1EB8" w:rsidP="008A1EB8">
            <w:pPr>
              <w:jc w:val="center"/>
              <w:rPr>
                <w:rFonts w:eastAsia="Calibri"/>
              </w:rPr>
            </w:pPr>
            <w:r w:rsidRPr="0086158B">
              <w:rPr>
                <w:rFonts w:eastAsia="Calibri"/>
              </w:rPr>
              <w:t>Музыкальный праздник</w:t>
            </w:r>
          </w:p>
          <w:p w:rsidR="008A1EB8" w:rsidRPr="0086158B" w:rsidRDefault="008A1EB8" w:rsidP="008A1EB8">
            <w:pPr>
              <w:jc w:val="center"/>
            </w:pPr>
            <w:r w:rsidRPr="0086158B">
              <w:t>«Единство народов России»</w:t>
            </w:r>
          </w:p>
          <w:p w:rsidR="008A1EB8" w:rsidRDefault="008A1EB8" w:rsidP="008A1EB8">
            <w:pPr>
              <w:jc w:val="center"/>
              <w:rPr>
                <w:b/>
              </w:rPr>
            </w:pPr>
            <w:r w:rsidRPr="0086158B">
              <w:rPr>
                <w:b/>
              </w:rPr>
              <w:t xml:space="preserve">3 ноября – день рождения </w:t>
            </w:r>
          </w:p>
          <w:p w:rsidR="008A1EB8" w:rsidRPr="0086158B" w:rsidRDefault="008A1EB8" w:rsidP="008A1EB8">
            <w:pPr>
              <w:jc w:val="center"/>
              <w:rPr>
                <w:rFonts w:eastAsia="Calibri"/>
                <w:b/>
              </w:rPr>
            </w:pPr>
            <w:r w:rsidRPr="0086158B">
              <w:rPr>
                <w:b/>
              </w:rPr>
              <w:t>С.</w:t>
            </w:r>
            <w:r>
              <w:rPr>
                <w:b/>
              </w:rPr>
              <w:t xml:space="preserve"> </w:t>
            </w:r>
            <w:r w:rsidRPr="0086158B">
              <w:rPr>
                <w:b/>
              </w:rPr>
              <w:t>Я.</w:t>
            </w:r>
            <w:r>
              <w:rPr>
                <w:b/>
              </w:rPr>
              <w:t xml:space="preserve"> </w:t>
            </w:r>
            <w:r w:rsidRPr="0086158B">
              <w:rPr>
                <w:b/>
              </w:rPr>
              <w:t>Маршака</w:t>
            </w:r>
          </w:p>
        </w:tc>
      </w:tr>
      <w:tr w:rsidR="008A1EB8" w:rsidRPr="0086158B" w:rsidTr="008A1EB8">
        <w:tc>
          <w:tcPr>
            <w:tcW w:w="1365" w:type="dxa"/>
          </w:tcPr>
          <w:p w:rsidR="008A1EB8" w:rsidRPr="000E1359" w:rsidRDefault="008A1EB8" w:rsidP="008A1EB8">
            <w:pPr>
              <w:jc w:val="center"/>
              <w:rPr>
                <w:b/>
                <w:lang w:val="en-US"/>
              </w:rPr>
            </w:pPr>
            <w:r>
              <w:rPr>
                <w:b/>
                <w:lang w:val="en-US"/>
              </w:rPr>
              <w:t>III</w:t>
            </w:r>
            <w:r w:rsidRPr="00CE6F1B">
              <w:rPr>
                <w:b/>
              </w:rPr>
              <w:t xml:space="preserve"> неделя</w:t>
            </w:r>
            <w:r>
              <w:rPr>
                <w:b/>
                <w:lang w:val="en-US"/>
              </w:rPr>
              <w:t>:</w:t>
            </w:r>
          </w:p>
          <w:p w:rsidR="008A1EB8" w:rsidRPr="00427B01" w:rsidRDefault="008A1EB8" w:rsidP="008A1EB8">
            <w:pPr>
              <w:jc w:val="center"/>
              <w:rPr>
                <w:b/>
                <w:lang w:val="en-US"/>
              </w:rPr>
            </w:pPr>
            <w:r>
              <w:rPr>
                <w:b/>
              </w:rPr>
              <w:t>13</w:t>
            </w:r>
            <w:r>
              <w:rPr>
                <w:b/>
                <w:lang w:val="en-US"/>
              </w:rPr>
              <w:t xml:space="preserve"> </w:t>
            </w:r>
            <w:r>
              <w:rPr>
                <w:b/>
              </w:rPr>
              <w:t>-</w:t>
            </w:r>
            <w:r>
              <w:rPr>
                <w:b/>
                <w:lang w:val="en-US"/>
              </w:rPr>
              <w:t xml:space="preserve"> </w:t>
            </w:r>
            <w:r>
              <w:rPr>
                <w:b/>
              </w:rPr>
              <w:t>17 ноября</w:t>
            </w:r>
          </w:p>
        </w:tc>
        <w:tc>
          <w:tcPr>
            <w:tcW w:w="9112" w:type="dxa"/>
          </w:tcPr>
          <w:p w:rsidR="008A1EB8" w:rsidRPr="0086158B" w:rsidRDefault="008A1EB8" w:rsidP="008A1EB8">
            <w:pPr>
              <w:rPr>
                <w:rFonts w:eastAsia="Calibri"/>
                <w:b/>
              </w:rPr>
            </w:pPr>
            <w:r w:rsidRPr="0086158B">
              <w:rPr>
                <w:rFonts w:eastAsia="Calibri"/>
                <w:b/>
              </w:rPr>
              <w:t>Народное декоративно - прикладное искусство</w:t>
            </w:r>
          </w:p>
          <w:p w:rsidR="008A1EB8" w:rsidRPr="0086158B" w:rsidRDefault="008A1EB8" w:rsidP="008A1EB8">
            <w:pPr>
              <w:rPr>
                <w:rFonts w:eastAsia="Calibri"/>
              </w:rPr>
            </w:pPr>
            <w:r w:rsidRPr="0086158B">
              <w:rPr>
                <w:rFonts w:eastAsia="Calibri"/>
              </w:rPr>
              <w:t>Продолжать знакомить детей с  народным  декоративно – прикладным искусством  (Хохлома, Городец).  Расширять</w:t>
            </w:r>
            <w:r w:rsidRPr="0086158B">
              <w:rPr>
                <w:rFonts w:eastAsia="Calibri"/>
                <w:b/>
              </w:rPr>
              <w:t xml:space="preserve"> </w:t>
            </w:r>
            <w:r w:rsidRPr="0086158B">
              <w:rPr>
                <w:rFonts w:eastAsia="Calibri"/>
              </w:rPr>
              <w:t>представления об искусстве ,  традициях и обычаях народов России. Воспитывать интерес к искусству народного края, бережное отношение к произведениям искусства.</w:t>
            </w:r>
          </w:p>
        </w:tc>
        <w:tc>
          <w:tcPr>
            <w:tcW w:w="4025" w:type="dxa"/>
          </w:tcPr>
          <w:p w:rsidR="008A1EB8" w:rsidRPr="0086158B" w:rsidRDefault="008A1EB8" w:rsidP="008A1EB8">
            <w:pPr>
              <w:jc w:val="center"/>
              <w:rPr>
                <w:rFonts w:eastAsia="Calibri"/>
                <w:b/>
              </w:rPr>
            </w:pPr>
            <w:r w:rsidRPr="0086158B">
              <w:rPr>
                <w:rFonts w:eastAsia="Calibri"/>
                <w:b/>
              </w:rPr>
              <w:t>16 ноября – Международный день толерантности.</w:t>
            </w:r>
          </w:p>
          <w:p w:rsidR="008A1EB8" w:rsidRPr="0086158B" w:rsidRDefault="008A1EB8" w:rsidP="008A1EB8">
            <w:pPr>
              <w:jc w:val="center"/>
              <w:rPr>
                <w:rFonts w:eastAsia="Calibri"/>
              </w:rPr>
            </w:pPr>
            <w:r w:rsidRPr="0086158B">
              <w:rPr>
                <w:rFonts w:eastAsia="Calibri"/>
              </w:rPr>
              <w:t>Мини-выставка изделий народно-прикладного творчества</w:t>
            </w:r>
          </w:p>
        </w:tc>
      </w:tr>
      <w:tr w:rsidR="008A1EB8" w:rsidRPr="0086158B" w:rsidTr="008A1EB8">
        <w:tc>
          <w:tcPr>
            <w:tcW w:w="1365" w:type="dxa"/>
          </w:tcPr>
          <w:p w:rsidR="008A1EB8" w:rsidRPr="000E1359" w:rsidRDefault="008A1EB8" w:rsidP="008A1EB8">
            <w:pPr>
              <w:jc w:val="center"/>
              <w:rPr>
                <w:b/>
                <w:lang w:val="en-US"/>
              </w:rPr>
            </w:pPr>
            <w:r>
              <w:rPr>
                <w:b/>
                <w:lang w:val="en-US"/>
              </w:rPr>
              <w:t>IV</w:t>
            </w:r>
            <w:r w:rsidRPr="00CE6F1B">
              <w:rPr>
                <w:b/>
              </w:rPr>
              <w:t xml:space="preserve"> неделя</w:t>
            </w:r>
            <w:r>
              <w:rPr>
                <w:b/>
                <w:lang w:val="en-US"/>
              </w:rPr>
              <w:t>:</w:t>
            </w:r>
          </w:p>
          <w:p w:rsidR="008A1EB8" w:rsidRPr="00427B01" w:rsidRDefault="008A1EB8" w:rsidP="008A1EB8">
            <w:pPr>
              <w:jc w:val="center"/>
              <w:rPr>
                <w:b/>
                <w:lang w:val="en-US"/>
              </w:rPr>
            </w:pPr>
            <w:r>
              <w:rPr>
                <w:b/>
              </w:rPr>
              <w:t>20</w:t>
            </w:r>
            <w:r>
              <w:rPr>
                <w:b/>
                <w:lang w:val="en-US"/>
              </w:rPr>
              <w:t xml:space="preserve"> </w:t>
            </w:r>
            <w:r>
              <w:rPr>
                <w:b/>
              </w:rPr>
              <w:t>-</w:t>
            </w:r>
            <w:r>
              <w:rPr>
                <w:b/>
                <w:lang w:val="en-US"/>
              </w:rPr>
              <w:t xml:space="preserve"> </w:t>
            </w:r>
            <w:r>
              <w:rPr>
                <w:b/>
              </w:rPr>
              <w:t>24 ноября</w:t>
            </w:r>
          </w:p>
        </w:tc>
        <w:tc>
          <w:tcPr>
            <w:tcW w:w="9112" w:type="dxa"/>
          </w:tcPr>
          <w:p w:rsidR="008A1EB8" w:rsidRPr="0086158B" w:rsidRDefault="008A1EB8" w:rsidP="008A1EB8">
            <w:pPr>
              <w:rPr>
                <w:rFonts w:eastAsia="Calibri"/>
                <w:b/>
              </w:rPr>
            </w:pPr>
            <w:r w:rsidRPr="0086158B">
              <w:rPr>
                <w:rFonts w:eastAsia="Calibri"/>
                <w:b/>
              </w:rPr>
              <w:t>Одежда. Обувь. Головные уборы.</w:t>
            </w:r>
          </w:p>
          <w:p w:rsidR="008A1EB8" w:rsidRPr="0086158B" w:rsidRDefault="008A1EB8" w:rsidP="008A1EB8">
            <w:pPr>
              <w:jc w:val="both"/>
              <w:rPr>
                <w:rFonts w:eastAsia="Calibri"/>
              </w:rPr>
            </w:pPr>
            <w:r w:rsidRPr="0086158B">
              <w:rPr>
                <w:rFonts w:eastAsia="Calibri"/>
              </w:rPr>
              <w:t xml:space="preserve">      Закреплять представление об одежде, назначении, деталях, материалах, из которых она сшита. Закреплять понятия: верхняя, нижняя (бельё), праздничная, повседневная, летняя, зимняя, демисезонная одежда.</w:t>
            </w:r>
          </w:p>
          <w:p w:rsidR="008A1EB8" w:rsidRPr="0086158B" w:rsidRDefault="008A1EB8" w:rsidP="008A1EB8">
            <w:pPr>
              <w:jc w:val="both"/>
              <w:rPr>
                <w:rFonts w:eastAsia="Calibri"/>
              </w:rPr>
            </w:pPr>
            <w:r w:rsidRPr="0086158B">
              <w:rPr>
                <w:rFonts w:eastAsia="Calibri"/>
              </w:rPr>
              <w:t xml:space="preserve">     Закреплять представление об обуви и головных уборах, их назначении (сезонность), деталях, материалах, из которых они сделаны. Развивать умение </w:t>
            </w:r>
            <w:r w:rsidRPr="0086158B">
              <w:rPr>
                <w:rFonts w:eastAsia="Calibri"/>
              </w:rPr>
              <w:lastRenderedPageBreak/>
              <w:t>подбирать головные уборы к одежде по сезону, по цвету, по стилю.</w:t>
            </w:r>
          </w:p>
          <w:p w:rsidR="008A1EB8" w:rsidRPr="0086158B" w:rsidRDefault="008A1EB8" w:rsidP="008A1EB8">
            <w:pPr>
              <w:jc w:val="both"/>
              <w:rPr>
                <w:rFonts w:eastAsia="Calibri"/>
              </w:rPr>
            </w:pPr>
          </w:p>
        </w:tc>
        <w:tc>
          <w:tcPr>
            <w:tcW w:w="4025" w:type="dxa"/>
          </w:tcPr>
          <w:p w:rsidR="008A1EB8" w:rsidRPr="0086158B" w:rsidRDefault="008A1EB8" w:rsidP="008A1EB8">
            <w:pPr>
              <w:jc w:val="center"/>
              <w:rPr>
                <w:rFonts w:eastAsia="Calibri"/>
              </w:rPr>
            </w:pPr>
            <w:r w:rsidRPr="0086158B">
              <w:rPr>
                <w:rFonts w:eastAsia="Calibri"/>
              </w:rPr>
              <w:lastRenderedPageBreak/>
              <w:t>Игра-драматизация по произведению С.</w:t>
            </w:r>
            <w:r>
              <w:rPr>
                <w:rFonts w:eastAsia="Calibri"/>
              </w:rPr>
              <w:t xml:space="preserve"> </w:t>
            </w:r>
            <w:r w:rsidRPr="0086158B">
              <w:rPr>
                <w:rFonts w:eastAsia="Calibri"/>
              </w:rPr>
              <w:t>Я. Маршака «Человек рассеянный»</w:t>
            </w:r>
          </w:p>
        </w:tc>
      </w:tr>
      <w:tr w:rsidR="008A1EB8" w:rsidRPr="0086158B" w:rsidTr="008A1EB8">
        <w:tc>
          <w:tcPr>
            <w:tcW w:w="1365" w:type="dxa"/>
          </w:tcPr>
          <w:p w:rsidR="008A1EB8" w:rsidRPr="000E1359" w:rsidRDefault="008A1EB8" w:rsidP="008A1EB8">
            <w:pPr>
              <w:jc w:val="center"/>
              <w:rPr>
                <w:b/>
                <w:lang w:val="en-US"/>
              </w:rPr>
            </w:pPr>
            <w:r>
              <w:rPr>
                <w:b/>
                <w:lang w:val="en-US"/>
              </w:rPr>
              <w:t>V</w:t>
            </w:r>
            <w:r w:rsidRPr="00CE6F1B">
              <w:rPr>
                <w:b/>
              </w:rPr>
              <w:t xml:space="preserve"> неделя</w:t>
            </w:r>
            <w:r>
              <w:rPr>
                <w:b/>
                <w:lang w:val="en-US"/>
              </w:rPr>
              <w:t>:</w:t>
            </w:r>
          </w:p>
          <w:p w:rsidR="008A1EB8" w:rsidRPr="00427B01" w:rsidRDefault="008A1EB8" w:rsidP="008A1EB8">
            <w:pPr>
              <w:jc w:val="center"/>
              <w:rPr>
                <w:b/>
                <w:lang w:val="en-US"/>
              </w:rPr>
            </w:pPr>
            <w:r>
              <w:rPr>
                <w:b/>
              </w:rPr>
              <w:t>27 ноября</w:t>
            </w:r>
            <w:r>
              <w:rPr>
                <w:b/>
                <w:lang w:val="en-US"/>
              </w:rPr>
              <w:t xml:space="preserve"> </w:t>
            </w:r>
            <w:r>
              <w:rPr>
                <w:b/>
              </w:rPr>
              <w:t>-1 декабря</w:t>
            </w:r>
          </w:p>
        </w:tc>
        <w:tc>
          <w:tcPr>
            <w:tcW w:w="9112" w:type="dxa"/>
          </w:tcPr>
          <w:p w:rsidR="008A1EB8" w:rsidRPr="0086158B" w:rsidRDefault="008A1EB8" w:rsidP="008A1EB8">
            <w:pPr>
              <w:jc w:val="both"/>
              <w:rPr>
                <w:rFonts w:eastAsia="Calibri"/>
                <w:b/>
              </w:rPr>
            </w:pPr>
            <w:r w:rsidRPr="0086158B">
              <w:rPr>
                <w:rFonts w:eastAsia="Calibri"/>
                <w:b/>
              </w:rPr>
              <w:t xml:space="preserve">Перелетные птицы </w:t>
            </w:r>
          </w:p>
          <w:p w:rsidR="008A1EB8" w:rsidRPr="0086158B" w:rsidRDefault="008A1EB8" w:rsidP="008A1EB8">
            <w:pPr>
              <w:jc w:val="both"/>
              <w:rPr>
                <w:rFonts w:eastAsia="Calibri"/>
                <w:b/>
              </w:rPr>
            </w:pPr>
            <w:r w:rsidRPr="0086158B">
              <w:rPr>
                <w:rFonts w:eastAsia="Calibri"/>
                <w:b/>
              </w:rPr>
              <w:t xml:space="preserve"> </w:t>
            </w:r>
            <w:r w:rsidRPr="0086158B">
              <w:rPr>
                <w:rFonts w:eastAsia="Calibri"/>
              </w:rPr>
              <w:t>Продолжать учить различать перелетных птиц по местам их обитания.</w:t>
            </w:r>
          </w:p>
        </w:tc>
        <w:tc>
          <w:tcPr>
            <w:tcW w:w="4025" w:type="dxa"/>
          </w:tcPr>
          <w:p w:rsidR="008A1EB8" w:rsidRPr="0086158B" w:rsidRDefault="008A1EB8" w:rsidP="008A1EB8">
            <w:pPr>
              <w:jc w:val="center"/>
              <w:rPr>
                <w:rFonts w:eastAsia="Calibri"/>
                <w:b/>
              </w:rPr>
            </w:pPr>
            <w:r w:rsidRPr="0086158B">
              <w:rPr>
                <w:rFonts w:eastAsia="Calibri"/>
                <w:b/>
              </w:rPr>
              <w:t>29 ноября – День матери России.</w:t>
            </w:r>
          </w:p>
          <w:p w:rsidR="008A1EB8" w:rsidRPr="0086158B" w:rsidRDefault="008A1EB8" w:rsidP="008A1EB8">
            <w:pPr>
              <w:jc w:val="center"/>
              <w:rPr>
                <w:rFonts w:eastAsia="Calibri"/>
              </w:rPr>
            </w:pPr>
            <w:r w:rsidRPr="0086158B">
              <w:rPr>
                <w:rFonts w:eastAsia="Calibri"/>
              </w:rPr>
              <w:t>Выставка рисунков «Моя мама».</w:t>
            </w:r>
          </w:p>
        </w:tc>
      </w:tr>
      <w:tr w:rsidR="008A1EB8" w:rsidRPr="0086158B" w:rsidTr="008A1EB8">
        <w:tc>
          <w:tcPr>
            <w:tcW w:w="14502" w:type="dxa"/>
            <w:gridSpan w:val="3"/>
          </w:tcPr>
          <w:p w:rsidR="008A1EB8" w:rsidRPr="007F27D5" w:rsidRDefault="008A1EB8" w:rsidP="008A1EB8">
            <w:pPr>
              <w:jc w:val="center"/>
              <w:rPr>
                <w:rFonts w:eastAsia="Calibri"/>
                <w:b/>
              </w:rPr>
            </w:pPr>
            <w:r w:rsidRPr="007F27D5">
              <w:rPr>
                <w:rFonts w:eastAsia="Calibri"/>
                <w:b/>
              </w:rPr>
              <w:t>Декабрь</w:t>
            </w:r>
          </w:p>
        </w:tc>
      </w:tr>
      <w:tr w:rsidR="008A1EB8" w:rsidRPr="0086158B" w:rsidTr="008A1EB8">
        <w:tc>
          <w:tcPr>
            <w:tcW w:w="1365" w:type="dxa"/>
          </w:tcPr>
          <w:p w:rsidR="008A1EB8" w:rsidRPr="00427B01" w:rsidRDefault="008A1EB8" w:rsidP="008A1EB8">
            <w:pPr>
              <w:jc w:val="center"/>
              <w:rPr>
                <w:b/>
                <w:lang w:val="en-US"/>
              </w:rPr>
            </w:pPr>
            <w:r>
              <w:rPr>
                <w:b/>
                <w:lang w:val="en-US"/>
              </w:rPr>
              <w:t>I</w:t>
            </w:r>
            <w:r w:rsidRPr="00CE6F1B">
              <w:rPr>
                <w:b/>
              </w:rPr>
              <w:t xml:space="preserve"> неделя</w:t>
            </w:r>
            <w:r>
              <w:rPr>
                <w:b/>
                <w:lang w:val="en-US"/>
              </w:rPr>
              <w:t>:</w:t>
            </w:r>
          </w:p>
          <w:p w:rsidR="008A1EB8" w:rsidRPr="00427B01" w:rsidRDefault="008A1EB8" w:rsidP="008A1EB8">
            <w:pPr>
              <w:jc w:val="center"/>
              <w:rPr>
                <w:b/>
                <w:lang w:val="en-US"/>
              </w:rPr>
            </w:pPr>
            <w:r>
              <w:rPr>
                <w:b/>
              </w:rPr>
              <w:t>4</w:t>
            </w:r>
            <w:r>
              <w:rPr>
                <w:b/>
                <w:lang w:val="en-US"/>
              </w:rPr>
              <w:t xml:space="preserve"> </w:t>
            </w:r>
            <w:r>
              <w:rPr>
                <w:b/>
              </w:rPr>
              <w:t>-</w:t>
            </w:r>
            <w:r>
              <w:rPr>
                <w:b/>
                <w:lang w:val="en-US"/>
              </w:rPr>
              <w:t xml:space="preserve"> </w:t>
            </w:r>
            <w:r>
              <w:rPr>
                <w:b/>
              </w:rPr>
              <w:t>8 декабря</w:t>
            </w:r>
          </w:p>
        </w:tc>
        <w:tc>
          <w:tcPr>
            <w:tcW w:w="9112" w:type="dxa"/>
          </w:tcPr>
          <w:p w:rsidR="008A1EB8" w:rsidRPr="0086158B" w:rsidRDefault="008A1EB8" w:rsidP="008A1EB8">
            <w:pPr>
              <w:rPr>
                <w:rFonts w:eastAsia="Calibri"/>
                <w:b/>
              </w:rPr>
            </w:pPr>
            <w:r w:rsidRPr="0086158B">
              <w:rPr>
                <w:rFonts w:eastAsia="Calibri"/>
                <w:b/>
              </w:rPr>
              <w:t>Зима. Приметы зимы. Зимующие птицы.</w:t>
            </w:r>
          </w:p>
          <w:p w:rsidR="008A1EB8" w:rsidRPr="0086158B" w:rsidRDefault="008A1EB8" w:rsidP="008A1EB8">
            <w:pPr>
              <w:rPr>
                <w:rFonts w:eastAsia="Calibri"/>
              </w:rPr>
            </w:pPr>
            <w:r w:rsidRPr="0086158B">
              <w:rPr>
                <w:rFonts w:eastAsia="Calibri"/>
                <w:b/>
              </w:rPr>
              <w:t xml:space="preserve">     </w:t>
            </w:r>
            <w:r w:rsidRPr="0086158B">
              <w:rPr>
                <w:rFonts w:eastAsia="Calibri"/>
              </w:rPr>
              <w:t>Закреплять представление о зиме, ее приметах, сезонных изменениях в природе, связанных с зимним периодом;  закреплять представления о зимующих птицах; подвести к раскрытию связей между внешним видом птиц и их питанием, движением, образом жизни.</w:t>
            </w:r>
          </w:p>
        </w:tc>
        <w:tc>
          <w:tcPr>
            <w:tcW w:w="4025" w:type="dxa"/>
          </w:tcPr>
          <w:p w:rsidR="008A1EB8" w:rsidRPr="0086158B" w:rsidRDefault="008A1EB8" w:rsidP="008A1EB8">
            <w:pPr>
              <w:jc w:val="center"/>
              <w:rPr>
                <w:rFonts w:eastAsia="Calibri"/>
              </w:rPr>
            </w:pPr>
            <w:r w:rsidRPr="0086158B">
              <w:rPr>
                <w:rFonts w:eastAsia="Calibri"/>
              </w:rPr>
              <w:t>Выставка детского рисунка «Зимушка-зима»</w:t>
            </w:r>
          </w:p>
          <w:p w:rsidR="008A1EB8" w:rsidRPr="0086158B" w:rsidRDefault="008A1EB8" w:rsidP="008A1EB8">
            <w:pPr>
              <w:jc w:val="center"/>
              <w:rPr>
                <w:rFonts w:eastAsia="Calibri"/>
              </w:rPr>
            </w:pPr>
          </w:p>
        </w:tc>
      </w:tr>
      <w:tr w:rsidR="008A1EB8" w:rsidRPr="0086158B" w:rsidTr="008A1EB8">
        <w:tc>
          <w:tcPr>
            <w:tcW w:w="1365" w:type="dxa"/>
          </w:tcPr>
          <w:p w:rsidR="008A1EB8" w:rsidRPr="000E1359" w:rsidRDefault="008A1EB8" w:rsidP="008A1EB8">
            <w:pPr>
              <w:jc w:val="center"/>
              <w:rPr>
                <w:b/>
                <w:lang w:val="en-US"/>
              </w:rPr>
            </w:pPr>
            <w:r>
              <w:rPr>
                <w:b/>
                <w:lang w:val="en-US"/>
              </w:rPr>
              <w:t>II</w:t>
            </w:r>
            <w:r w:rsidRPr="00CE6F1B">
              <w:rPr>
                <w:b/>
              </w:rPr>
              <w:t xml:space="preserve"> неделя</w:t>
            </w:r>
            <w:r>
              <w:rPr>
                <w:b/>
                <w:lang w:val="en-US"/>
              </w:rPr>
              <w:t>:</w:t>
            </w:r>
          </w:p>
          <w:p w:rsidR="008A1EB8" w:rsidRPr="00E26A40" w:rsidRDefault="008A1EB8" w:rsidP="008A1EB8">
            <w:pPr>
              <w:jc w:val="center"/>
              <w:rPr>
                <w:b/>
                <w:lang w:val="en-US"/>
              </w:rPr>
            </w:pPr>
            <w:r>
              <w:rPr>
                <w:b/>
              </w:rPr>
              <w:t>11</w:t>
            </w:r>
            <w:r>
              <w:rPr>
                <w:b/>
                <w:lang w:val="en-US"/>
              </w:rPr>
              <w:t xml:space="preserve"> </w:t>
            </w:r>
            <w:r>
              <w:rPr>
                <w:b/>
              </w:rPr>
              <w:t>-</w:t>
            </w:r>
            <w:r>
              <w:rPr>
                <w:b/>
                <w:lang w:val="en-US"/>
              </w:rPr>
              <w:t xml:space="preserve"> </w:t>
            </w:r>
            <w:r>
              <w:rPr>
                <w:b/>
              </w:rPr>
              <w:t>15 декабря</w:t>
            </w:r>
          </w:p>
        </w:tc>
        <w:tc>
          <w:tcPr>
            <w:tcW w:w="9112" w:type="dxa"/>
          </w:tcPr>
          <w:p w:rsidR="008A1EB8" w:rsidRDefault="008A1EB8" w:rsidP="008A1EB8">
            <w:pPr>
              <w:rPr>
                <w:rFonts w:eastAsia="Calibri"/>
                <w:b/>
              </w:rPr>
            </w:pPr>
            <w:r w:rsidRPr="0086158B">
              <w:rPr>
                <w:rFonts w:eastAsia="Calibri"/>
                <w:b/>
              </w:rPr>
              <w:t xml:space="preserve">Домашние животные.  Дикие животные.  Знакомство с творчеством  </w:t>
            </w:r>
          </w:p>
          <w:p w:rsidR="008A1EB8" w:rsidRPr="0086158B" w:rsidRDefault="008A1EB8" w:rsidP="008A1EB8">
            <w:pPr>
              <w:rPr>
                <w:rFonts w:eastAsia="Calibri"/>
                <w:b/>
              </w:rPr>
            </w:pPr>
            <w:r w:rsidRPr="0086158B">
              <w:rPr>
                <w:rFonts w:eastAsia="Calibri"/>
                <w:b/>
              </w:rPr>
              <w:t>Е.</w:t>
            </w:r>
            <w:r>
              <w:rPr>
                <w:rFonts w:eastAsia="Calibri"/>
                <w:b/>
              </w:rPr>
              <w:t xml:space="preserve"> </w:t>
            </w:r>
            <w:r w:rsidRPr="0086158B">
              <w:rPr>
                <w:rFonts w:eastAsia="Calibri"/>
                <w:b/>
              </w:rPr>
              <w:t>Чарушина.</w:t>
            </w:r>
          </w:p>
          <w:p w:rsidR="008A1EB8" w:rsidRPr="0086158B" w:rsidRDefault="008A1EB8" w:rsidP="008A1EB8">
            <w:pPr>
              <w:jc w:val="both"/>
              <w:rPr>
                <w:rFonts w:eastAsia="Calibri"/>
              </w:rPr>
            </w:pPr>
            <w:r w:rsidRPr="0086158B">
              <w:rPr>
                <w:rFonts w:eastAsia="Calibri"/>
              </w:rPr>
              <w:t xml:space="preserve">   Закреплять представление о диких животных, их внешнем виде, образе жизни в зимний период, повадках; формировать умение классифицировать и дифференцировать понятия «домашние животные», «дикие животные»; продолжать знакомить с Красной книгой Ленинградской области</w:t>
            </w:r>
            <w:r>
              <w:rPr>
                <w:rFonts w:eastAsia="Calibri"/>
              </w:rPr>
              <w:t xml:space="preserve">. </w:t>
            </w:r>
            <w:r w:rsidRPr="0086158B">
              <w:rPr>
                <w:rFonts w:eastAsia="Calibri"/>
              </w:rPr>
              <w:t>Показать, какую пользу приносят человеку домашние животные, как он о них заботится; упражнять в умении восстанавливать целостный образ животного по отдельной части. Расширять знания о животноводческих профессиях.</w:t>
            </w:r>
          </w:p>
        </w:tc>
        <w:tc>
          <w:tcPr>
            <w:tcW w:w="4025" w:type="dxa"/>
          </w:tcPr>
          <w:p w:rsidR="008A1EB8" w:rsidRPr="0086158B" w:rsidRDefault="008A1EB8" w:rsidP="008A1EB8">
            <w:pPr>
              <w:jc w:val="center"/>
              <w:rPr>
                <w:rFonts w:eastAsia="Calibri"/>
              </w:rPr>
            </w:pPr>
          </w:p>
          <w:p w:rsidR="008A1EB8" w:rsidRDefault="008A1EB8" w:rsidP="008A1EB8">
            <w:pPr>
              <w:jc w:val="center"/>
              <w:rPr>
                <w:rFonts w:eastAsia="Calibri"/>
              </w:rPr>
            </w:pPr>
            <w:r w:rsidRPr="0086158B">
              <w:rPr>
                <w:rFonts w:eastAsia="Calibri"/>
              </w:rPr>
              <w:t xml:space="preserve">Инсценировка произведений </w:t>
            </w:r>
          </w:p>
          <w:p w:rsidR="008A1EB8" w:rsidRPr="0086158B" w:rsidRDefault="008A1EB8" w:rsidP="008A1EB8">
            <w:pPr>
              <w:jc w:val="center"/>
              <w:rPr>
                <w:rFonts w:eastAsia="Calibri"/>
              </w:rPr>
            </w:pPr>
            <w:r w:rsidRPr="0086158B">
              <w:rPr>
                <w:rFonts w:eastAsia="Calibri"/>
              </w:rPr>
              <w:t>Е.</w:t>
            </w:r>
            <w:r>
              <w:rPr>
                <w:rFonts w:eastAsia="Calibri"/>
              </w:rPr>
              <w:t xml:space="preserve"> </w:t>
            </w:r>
            <w:r w:rsidRPr="0086158B">
              <w:rPr>
                <w:rFonts w:eastAsia="Calibri"/>
              </w:rPr>
              <w:t>Чарушина.</w:t>
            </w:r>
          </w:p>
          <w:p w:rsidR="008A1EB8" w:rsidRPr="0086158B" w:rsidRDefault="008A1EB8" w:rsidP="008A1EB8">
            <w:pPr>
              <w:jc w:val="center"/>
              <w:rPr>
                <w:rFonts w:eastAsia="Calibri"/>
              </w:rPr>
            </w:pPr>
            <w:r w:rsidRPr="0086158B">
              <w:rPr>
                <w:rFonts w:eastAsia="Calibri"/>
              </w:rPr>
              <w:t>Пополнение альбома «Животные мира»</w:t>
            </w:r>
          </w:p>
        </w:tc>
      </w:tr>
      <w:tr w:rsidR="008A1EB8" w:rsidRPr="0086158B" w:rsidTr="008A1EB8">
        <w:tc>
          <w:tcPr>
            <w:tcW w:w="1365" w:type="dxa"/>
          </w:tcPr>
          <w:p w:rsidR="008A1EB8" w:rsidRPr="000E1359" w:rsidRDefault="008A1EB8" w:rsidP="008A1EB8">
            <w:pPr>
              <w:jc w:val="center"/>
              <w:rPr>
                <w:b/>
                <w:lang w:val="en-US"/>
              </w:rPr>
            </w:pPr>
            <w:r>
              <w:rPr>
                <w:b/>
                <w:lang w:val="en-US"/>
              </w:rPr>
              <w:t>III</w:t>
            </w:r>
            <w:r w:rsidRPr="00CE6F1B">
              <w:rPr>
                <w:b/>
              </w:rPr>
              <w:t xml:space="preserve"> неделя</w:t>
            </w:r>
            <w:r>
              <w:rPr>
                <w:b/>
                <w:lang w:val="en-US"/>
              </w:rPr>
              <w:t>:</w:t>
            </w:r>
          </w:p>
          <w:p w:rsidR="008A1EB8" w:rsidRPr="00E26A40" w:rsidRDefault="008A1EB8" w:rsidP="008A1EB8">
            <w:pPr>
              <w:jc w:val="center"/>
              <w:rPr>
                <w:b/>
                <w:lang w:val="en-US"/>
              </w:rPr>
            </w:pPr>
            <w:r>
              <w:rPr>
                <w:b/>
              </w:rPr>
              <w:t>18</w:t>
            </w:r>
            <w:r>
              <w:rPr>
                <w:b/>
                <w:lang w:val="en-US"/>
              </w:rPr>
              <w:t xml:space="preserve"> </w:t>
            </w:r>
            <w:r>
              <w:rPr>
                <w:b/>
              </w:rPr>
              <w:t>-</w:t>
            </w:r>
            <w:r>
              <w:rPr>
                <w:b/>
                <w:lang w:val="en-US"/>
              </w:rPr>
              <w:t xml:space="preserve"> </w:t>
            </w:r>
            <w:r>
              <w:rPr>
                <w:b/>
              </w:rPr>
              <w:t>22 декабря</w:t>
            </w:r>
          </w:p>
        </w:tc>
        <w:tc>
          <w:tcPr>
            <w:tcW w:w="9112" w:type="dxa"/>
          </w:tcPr>
          <w:p w:rsidR="008A1EB8" w:rsidRPr="0086158B" w:rsidRDefault="008A1EB8" w:rsidP="008A1EB8">
            <w:pPr>
              <w:jc w:val="both"/>
              <w:rPr>
                <w:rFonts w:eastAsia="Calibri"/>
                <w:b/>
              </w:rPr>
            </w:pPr>
            <w:r w:rsidRPr="0086158B">
              <w:rPr>
                <w:rFonts w:eastAsia="Calibri"/>
                <w:b/>
              </w:rPr>
              <w:t>Книжкина неделя</w:t>
            </w:r>
          </w:p>
          <w:p w:rsidR="008A1EB8" w:rsidRPr="0086158B" w:rsidRDefault="008A1EB8" w:rsidP="008A1EB8">
            <w:pPr>
              <w:jc w:val="both"/>
              <w:rPr>
                <w:rFonts w:eastAsia="Calibri"/>
              </w:rPr>
            </w:pPr>
            <w:r w:rsidRPr="0086158B">
              <w:rPr>
                <w:rFonts w:eastAsia="Calibri"/>
              </w:rPr>
              <w:t xml:space="preserve">Закреплять  представления о разных видах бумаги и ее качествах. Познакомить с профессией «библиотекарь», воспитывать уважение к труду библиотекаря и людей, создающих книги. Воспитывать бережное отношение к книгам.   </w:t>
            </w:r>
          </w:p>
        </w:tc>
        <w:tc>
          <w:tcPr>
            <w:tcW w:w="4025" w:type="dxa"/>
          </w:tcPr>
          <w:p w:rsidR="008A1EB8" w:rsidRPr="0086158B" w:rsidRDefault="008A1EB8" w:rsidP="008A1EB8">
            <w:pPr>
              <w:jc w:val="center"/>
            </w:pPr>
            <w:r w:rsidRPr="0086158B">
              <w:t>Выставка детской книги</w:t>
            </w:r>
          </w:p>
          <w:p w:rsidR="008A1EB8" w:rsidRPr="0086158B" w:rsidRDefault="008A1EB8" w:rsidP="008A1EB8">
            <w:pPr>
              <w:jc w:val="center"/>
              <w:rPr>
                <w:rFonts w:eastAsia="Calibri"/>
              </w:rPr>
            </w:pPr>
            <w:r w:rsidRPr="0086158B">
              <w:t>Сюжетно-ролевая игра «Библиотека»</w:t>
            </w:r>
          </w:p>
        </w:tc>
      </w:tr>
      <w:tr w:rsidR="008A1EB8" w:rsidRPr="0086158B" w:rsidTr="008A1EB8">
        <w:tc>
          <w:tcPr>
            <w:tcW w:w="1365" w:type="dxa"/>
          </w:tcPr>
          <w:p w:rsidR="008A1EB8" w:rsidRPr="000E1359" w:rsidRDefault="008A1EB8" w:rsidP="008A1EB8">
            <w:pPr>
              <w:jc w:val="center"/>
              <w:rPr>
                <w:b/>
                <w:lang w:val="en-US"/>
              </w:rPr>
            </w:pPr>
            <w:r>
              <w:rPr>
                <w:b/>
                <w:lang w:val="en-US"/>
              </w:rPr>
              <w:t>IV</w:t>
            </w:r>
            <w:r w:rsidRPr="00CE6F1B">
              <w:rPr>
                <w:b/>
              </w:rPr>
              <w:t xml:space="preserve"> неделя</w:t>
            </w:r>
            <w:r>
              <w:rPr>
                <w:b/>
                <w:lang w:val="en-US"/>
              </w:rPr>
              <w:t>:</w:t>
            </w:r>
          </w:p>
          <w:p w:rsidR="008A1EB8" w:rsidRPr="00E26A40" w:rsidRDefault="008A1EB8" w:rsidP="008A1EB8">
            <w:pPr>
              <w:jc w:val="center"/>
              <w:rPr>
                <w:b/>
                <w:lang w:val="en-US"/>
              </w:rPr>
            </w:pPr>
            <w:r>
              <w:rPr>
                <w:b/>
              </w:rPr>
              <w:t>25</w:t>
            </w:r>
            <w:r>
              <w:rPr>
                <w:b/>
                <w:lang w:val="en-US"/>
              </w:rPr>
              <w:t xml:space="preserve"> </w:t>
            </w:r>
            <w:r>
              <w:rPr>
                <w:b/>
              </w:rPr>
              <w:t>-</w:t>
            </w:r>
            <w:r>
              <w:rPr>
                <w:b/>
                <w:lang w:val="en-US"/>
              </w:rPr>
              <w:t xml:space="preserve"> </w:t>
            </w:r>
            <w:r>
              <w:rPr>
                <w:b/>
              </w:rPr>
              <w:t>29 декабря</w:t>
            </w:r>
          </w:p>
        </w:tc>
        <w:tc>
          <w:tcPr>
            <w:tcW w:w="9112" w:type="dxa"/>
          </w:tcPr>
          <w:p w:rsidR="008A1EB8" w:rsidRPr="0086158B" w:rsidRDefault="008A1EB8" w:rsidP="008A1EB8">
            <w:pPr>
              <w:rPr>
                <w:rFonts w:eastAsia="Calibri"/>
                <w:b/>
              </w:rPr>
            </w:pPr>
            <w:r w:rsidRPr="0086158B">
              <w:rPr>
                <w:rFonts w:eastAsia="Calibri"/>
                <w:b/>
              </w:rPr>
              <w:t>Новый год.  Народные праздники на Руси».</w:t>
            </w:r>
          </w:p>
          <w:p w:rsidR="008A1EB8" w:rsidRPr="0086158B" w:rsidRDefault="008A1EB8" w:rsidP="008A1EB8">
            <w:pPr>
              <w:jc w:val="both"/>
              <w:rPr>
                <w:rFonts w:eastAsia="Calibri"/>
                <w:lang w:val="en-US"/>
              </w:rPr>
            </w:pPr>
            <w:r w:rsidRPr="0086158B">
              <w:rPr>
                <w:rFonts w:eastAsia="Calibri"/>
                <w:b/>
              </w:rPr>
              <w:t xml:space="preserve">     </w:t>
            </w:r>
            <w:r w:rsidRPr="0086158B">
              <w:rPr>
                <w:rFonts w:eastAsia="Calibri"/>
              </w:rPr>
              <w:t>Привлекать к активному разнообразному участию в подготовке к празднику и его проведению. Воспитывать чувства удовлетворения от участия в коллективной предпраздничной деятельности, закладывать основы праздничной культуры, вызвать эмоционально-положительное отношение к предстоящему празднику, желание активно участвовать в его подготовке. Познакомить с традициями празднования Нового года в различных странах.</w:t>
            </w:r>
          </w:p>
        </w:tc>
        <w:tc>
          <w:tcPr>
            <w:tcW w:w="4025" w:type="dxa"/>
          </w:tcPr>
          <w:p w:rsidR="008A1EB8" w:rsidRPr="0086158B" w:rsidRDefault="008A1EB8" w:rsidP="008A1EB8">
            <w:pPr>
              <w:jc w:val="center"/>
              <w:rPr>
                <w:rFonts w:eastAsia="Calibri"/>
              </w:rPr>
            </w:pPr>
          </w:p>
          <w:p w:rsidR="008A1EB8" w:rsidRPr="007F27D5" w:rsidRDefault="008A1EB8" w:rsidP="008A1EB8">
            <w:pPr>
              <w:jc w:val="center"/>
              <w:rPr>
                <w:rFonts w:eastAsia="Calibri"/>
                <w:b/>
              </w:rPr>
            </w:pPr>
            <w:r w:rsidRPr="007F27D5">
              <w:rPr>
                <w:rFonts w:eastAsia="Calibri"/>
                <w:b/>
              </w:rPr>
              <w:t>Костюмированный бал</w:t>
            </w:r>
          </w:p>
          <w:p w:rsidR="008A1EB8" w:rsidRPr="0086158B" w:rsidRDefault="008A1EB8" w:rsidP="008A1EB8">
            <w:pPr>
              <w:jc w:val="center"/>
              <w:rPr>
                <w:rFonts w:eastAsia="Calibri"/>
              </w:rPr>
            </w:pPr>
            <w:r w:rsidRPr="007F27D5">
              <w:rPr>
                <w:b/>
              </w:rPr>
              <w:t>«В гостях у сказки»</w:t>
            </w:r>
          </w:p>
        </w:tc>
      </w:tr>
      <w:tr w:rsidR="008A1EB8" w:rsidRPr="0086158B" w:rsidTr="008A1EB8">
        <w:tc>
          <w:tcPr>
            <w:tcW w:w="14502" w:type="dxa"/>
            <w:gridSpan w:val="3"/>
          </w:tcPr>
          <w:p w:rsidR="008A1EB8" w:rsidRPr="007F27D5" w:rsidRDefault="008A1EB8" w:rsidP="008A1EB8">
            <w:pPr>
              <w:jc w:val="center"/>
              <w:rPr>
                <w:rFonts w:eastAsia="Calibri"/>
                <w:b/>
              </w:rPr>
            </w:pPr>
            <w:r w:rsidRPr="007F27D5">
              <w:rPr>
                <w:rFonts w:eastAsia="Calibri"/>
                <w:b/>
              </w:rPr>
              <w:t>Январь</w:t>
            </w:r>
          </w:p>
        </w:tc>
      </w:tr>
      <w:tr w:rsidR="008A1EB8" w:rsidRPr="0086158B" w:rsidTr="008A1EB8">
        <w:tc>
          <w:tcPr>
            <w:tcW w:w="1365" w:type="dxa"/>
          </w:tcPr>
          <w:p w:rsidR="008A1EB8" w:rsidRPr="008E78AC" w:rsidRDefault="008A1EB8" w:rsidP="008A1EB8">
            <w:pPr>
              <w:jc w:val="center"/>
            </w:pPr>
            <w:r>
              <w:rPr>
                <w:b/>
                <w:lang w:val="en-US"/>
              </w:rPr>
              <w:t>I</w:t>
            </w:r>
            <w:r w:rsidRPr="00CE6F1B">
              <w:rPr>
                <w:b/>
              </w:rPr>
              <w:t xml:space="preserve"> неделя</w:t>
            </w:r>
          </w:p>
        </w:tc>
        <w:tc>
          <w:tcPr>
            <w:tcW w:w="9112" w:type="dxa"/>
          </w:tcPr>
          <w:p w:rsidR="008A1EB8" w:rsidRPr="0086158B" w:rsidRDefault="008A1EB8" w:rsidP="008A1EB8">
            <w:pPr>
              <w:rPr>
                <w:rFonts w:eastAsia="Calibri"/>
                <w:b/>
              </w:rPr>
            </w:pPr>
            <w:r w:rsidRPr="0086158B">
              <w:rPr>
                <w:rFonts w:eastAsia="Calibri"/>
                <w:b/>
              </w:rPr>
              <w:t>Зимние каникулы.</w:t>
            </w:r>
          </w:p>
        </w:tc>
        <w:tc>
          <w:tcPr>
            <w:tcW w:w="4025" w:type="dxa"/>
          </w:tcPr>
          <w:p w:rsidR="008A1EB8" w:rsidRPr="0086158B" w:rsidRDefault="008A1EB8" w:rsidP="008A1EB8">
            <w:pPr>
              <w:jc w:val="center"/>
              <w:rPr>
                <w:rFonts w:eastAsia="Calibri"/>
              </w:rPr>
            </w:pPr>
            <w:r w:rsidRPr="0086158B">
              <w:rPr>
                <w:rFonts w:eastAsia="Calibri"/>
                <w:b/>
              </w:rPr>
              <w:t>7 января – Рождество Христово</w:t>
            </w:r>
          </w:p>
        </w:tc>
      </w:tr>
      <w:tr w:rsidR="008A1EB8" w:rsidRPr="0086158B" w:rsidTr="008A1EB8">
        <w:tc>
          <w:tcPr>
            <w:tcW w:w="1365" w:type="dxa"/>
          </w:tcPr>
          <w:p w:rsidR="008A1EB8" w:rsidRPr="00395C59" w:rsidRDefault="008A1EB8" w:rsidP="008A1EB8">
            <w:pPr>
              <w:jc w:val="center"/>
              <w:rPr>
                <w:b/>
              </w:rPr>
            </w:pPr>
            <w:r w:rsidRPr="00395C59">
              <w:rPr>
                <w:b/>
                <w:lang w:val="en-US"/>
              </w:rPr>
              <w:lastRenderedPageBreak/>
              <w:t xml:space="preserve">II </w:t>
            </w:r>
            <w:r w:rsidRPr="00395C59">
              <w:rPr>
                <w:b/>
              </w:rPr>
              <w:t>неделя: 11-12 января</w:t>
            </w:r>
          </w:p>
        </w:tc>
        <w:tc>
          <w:tcPr>
            <w:tcW w:w="9112" w:type="dxa"/>
          </w:tcPr>
          <w:p w:rsidR="008A1EB8" w:rsidRPr="0086158B" w:rsidRDefault="008A1EB8" w:rsidP="008A1EB8">
            <w:pPr>
              <w:rPr>
                <w:rFonts w:eastAsia="Calibri"/>
                <w:b/>
              </w:rPr>
            </w:pPr>
            <w:r w:rsidRPr="0086158B">
              <w:rPr>
                <w:rFonts w:eastAsia="Calibri"/>
                <w:b/>
              </w:rPr>
              <w:t>Зимние забавы. Рождество.</w:t>
            </w:r>
          </w:p>
          <w:p w:rsidR="008A1EB8" w:rsidRPr="0086158B" w:rsidRDefault="008A1EB8" w:rsidP="008A1EB8">
            <w:pPr>
              <w:jc w:val="both"/>
              <w:rPr>
                <w:rFonts w:eastAsia="Calibri"/>
              </w:rPr>
            </w:pPr>
            <w:r w:rsidRPr="0086158B">
              <w:rPr>
                <w:rFonts w:eastAsia="Calibri"/>
              </w:rPr>
              <w:t xml:space="preserve">     Закреплять представления о зимних развлечениях. Продолжать знакомить детей с народными традициями, обычаями и праздниками. </w:t>
            </w:r>
          </w:p>
          <w:p w:rsidR="008A1EB8" w:rsidRPr="0086158B" w:rsidRDefault="008A1EB8" w:rsidP="008A1EB8">
            <w:pPr>
              <w:jc w:val="both"/>
              <w:rPr>
                <w:rFonts w:eastAsia="Calibri"/>
              </w:rPr>
            </w:pPr>
          </w:p>
        </w:tc>
        <w:tc>
          <w:tcPr>
            <w:tcW w:w="4025" w:type="dxa"/>
          </w:tcPr>
          <w:p w:rsidR="008A1EB8" w:rsidRPr="0086158B" w:rsidRDefault="008A1EB8" w:rsidP="008A1EB8">
            <w:pPr>
              <w:jc w:val="center"/>
              <w:rPr>
                <w:rFonts w:eastAsia="Calibri"/>
                <w:b/>
              </w:rPr>
            </w:pPr>
          </w:p>
          <w:p w:rsidR="008A1EB8" w:rsidRPr="0086158B" w:rsidRDefault="008A1EB8" w:rsidP="008A1EB8">
            <w:pPr>
              <w:jc w:val="center"/>
              <w:rPr>
                <w:rFonts w:eastAsia="Calibri"/>
              </w:rPr>
            </w:pPr>
            <w:r w:rsidRPr="0086158B">
              <w:rPr>
                <w:color w:val="000000"/>
              </w:rPr>
              <w:t>Развлечение «Зимние игры – забавы»</w:t>
            </w:r>
          </w:p>
        </w:tc>
      </w:tr>
      <w:tr w:rsidR="008A1EB8" w:rsidRPr="0086158B" w:rsidTr="008A1EB8">
        <w:tc>
          <w:tcPr>
            <w:tcW w:w="1365" w:type="dxa"/>
          </w:tcPr>
          <w:p w:rsidR="008A1EB8" w:rsidRPr="00297DEA" w:rsidRDefault="008A1EB8" w:rsidP="008A1EB8">
            <w:pPr>
              <w:jc w:val="center"/>
              <w:rPr>
                <w:b/>
              </w:rPr>
            </w:pPr>
            <w:r w:rsidRPr="00297DEA">
              <w:rPr>
                <w:b/>
                <w:lang w:val="en-US"/>
              </w:rPr>
              <w:t xml:space="preserve">III </w:t>
            </w:r>
            <w:r w:rsidRPr="00297DEA">
              <w:rPr>
                <w:b/>
              </w:rPr>
              <w:t>неделя: 15-19 января</w:t>
            </w:r>
          </w:p>
        </w:tc>
        <w:tc>
          <w:tcPr>
            <w:tcW w:w="9112" w:type="dxa"/>
          </w:tcPr>
          <w:p w:rsidR="008A1EB8" w:rsidRPr="0086158B" w:rsidRDefault="008A1EB8" w:rsidP="008A1EB8">
            <w:pPr>
              <w:rPr>
                <w:rFonts w:eastAsia="Calibri"/>
                <w:b/>
              </w:rPr>
            </w:pPr>
            <w:r w:rsidRPr="0086158B">
              <w:rPr>
                <w:rFonts w:eastAsia="Calibri"/>
                <w:b/>
              </w:rPr>
              <w:t>Транспорт. Профессии на транспорте.</w:t>
            </w:r>
          </w:p>
          <w:p w:rsidR="008A1EB8" w:rsidRPr="0086158B" w:rsidRDefault="008A1EB8" w:rsidP="008A1EB8">
            <w:pPr>
              <w:jc w:val="both"/>
              <w:rPr>
                <w:rFonts w:eastAsia="Calibri"/>
              </w:rPr>
            </w:pPr>
            <w:r w:rsidRPr="0086158B">
              <w:rPr>
                <w:rFonts w:eastAsia="Calibri"/>
              </w:rPr>
              <w:t xml:space="preserve">     Расширять и закреплять представления о видах транспорта (водный, воздушный, наземный и т.д.), его назначении. Упражнять в умении выделять основные части разных видов транспорта; проследить вместе с детьми историю развития транспорта.     Расширять знания о профессиях и профессиональных действиях людей; </w:t>
            </w:r>
          </w:p>
        </w:tc>
        <w:tc>
          <w:tcPr>
            <w:tcW w:w="4025" w:type="dxa"/>
          </w:tcPr>
          <w:p w:rsidR="008A1EB8" w:rsidRPr="0086158B" w:rsidRDefault="008A1EB8" w:rsidP="008A1EB8">
            <w:pPr>
              <w:jc w:val="center"/>
              <w:rPr>
                <w:rFonts w:eastAsia="Calibri"/>
              </w:rPr>
            </w:pPr>
            <w:r w:rsidRPr="0086158B">
              <w:t>Изготовление разных видов транспорта из бросового материала</w:t>
            </w:r>
          </w:p>
        </w:tc>
      </w:tr>
      <w:tr w:rsidR="008A1EB8" w:rsidRPr="0086158B" w:rsidTr="008A1EB8">
        <w:tc>
          <w:tcPr>
            <w:tcW w:w="1365" w:type="dxa"/>
          </w:tcPr>
          <w:p w:rsidR="008A1EB8" w:rsidRPr="000E1359" w:rsidRDefault="008A1EB8" w:rsidP="008A1EB8">
            <w:pPr>
              <w:jc w:val="center"/>
              <w:rPr>
                <w:b/>
                <w:lang w:val="en-US"/>
              </w:rPr>
            </w:pPr>
            <w:r>
              <w:rPr>
                <w:b/>
                <w:lang w:val="en-US"/>
              </w:rPr>
              <w:t>IV</w:t>
            </w:r>
            <w:r w:rsidRPr="00CE6F1B">
              <w:rPr>
                <w:b/>
              </w:rPr>
              <w:t xml:space="preserve"> неделя</w:t>
            </w:r>
            <w:r>
              <w:rPr>
                <w:b/>
                <w:lang w:val="en-US"/>
              </w:rPr>
              <w:t>:</w:t>
            </w:r>
          </w:p>
          <w:p w:rsidR="008A1EB8" w:rsidRPr="00E26A40" w:rsidRDefault="008A1EB8" w:rsidP="008A1EB8">
            <w:pPr>
              <w:jc w:val="center"/>
              <w:rPr>
                <w:b/>
                <w:lang w:val="en-US"/>
              </w:rPr>
            </w:pPr>
            <w:r>
              <w:rPr>
                <w:b/>
                <w:lang w:val="en-US"/>
              </w:rPr>
              <w:t>22 -26</w:t>
            </w:r>
            <w:r>
              <w:rPr>
                <w:b/>
              </w:rPr>
              <w:t xml:space="preserve"> января</w:t>
            </w:r>
          </w:p>
        </w:tc>
        <w:tc>
          <w:tcPr>
            <w:tcW w:w="9112" w:type="dxa"/>
          </w:tcPr>
          <w:p w:rsidR="008A1EB8" w:rsidRPr="0086158B" w:rsidRDefault="008A1EB8" w:rsidP="008A1EB8">
            <w:pPr>
              <w:rPr>
                <w:rFonts w:eastAsia="Calibri"/>
                <w:b/>
              </w:rPr>
            </w:pPr>
            <w:r w:rsidRPr="0086158B">
              <w:rPr>
                <w:rFonts w:eastAsia="Calibri"/>
                <w:b/>
              </w:rPr>
              <w:t>Животный мир полярных районов земли. Животные жарких стран.</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Продолжать знакомить  с климатическими условиями разных материков: с самым жарким континентом – Африкой, с животными, населяющими ее;  с животным миром полярных районов. Развивать умение называть и отличать представителей животного мира по строению и условиям обитания на планете.</w:t>
            </w:r>
          </w:p>
        </w:tc>
        <w:tc>
          <w:tcPr>
            <w:tcW w:w="4025" w:type="dxa"/>
          </w:tcPr>
          <w:p w:rsidR="008A1EB8" w:rsidRPr="0086158B" w:rsidRDefault="008A1EB8" w:rsidP="008A1EB8">
            <w:pPr>
              <w:jc w:val="center"/>
              <w:rPr>
                <w:rFonts w:eastAsia="Calibri"/>
              </w:rPr>
            </w:pPr>
            <w:r w:rsidRPr="0086158B">
              <w:rPr>
                <w:rFonts w:eastAsia="Calibri"/>
              </w:rPr>
              <w:t>Сюжетно-ролевая игра</w:t>
            </w:r>
          </w:p>
          <w:p w:rsidR="008A1EB8" w:rsidRPr="0086158B" w:rsidRDefault="008A1EB8" w:rsidP="008A1EB8">
            <w:pPr>
              <w:jc w:val="center"/>
              <w:rPr>
                <w:rFonts w:eastAsia="Calibri"/>
              </w:rPr>
            </w:pPr>
            <w:r w:rsidRPr="0086158B">
              <w:rPr>
                <w:rFonts w:eastAsia="Calibri"/>
              </w:rPr>
              <w:t>«Полярные исследователи»</w:t>
            </w:r>
          </w:p>
          <w:p w:rsidR="008A1EB8" w:rsidRPr="0086158B" w:rsidRDefault="008A1EB8" w:rsidP="008A1EB8">
            <w:pPr>
              <w:jc w:val="center"/>
              <w:rPr>
                <w:rFonts w:eastAsia="Calibri"/>
              </w:rPr>
            </w:pPr>
            <w:r w:rsidRPr="0086158B">
              <w:rPr>
                <w:rFonts w:eastAsia="Calibri"/>
              </w:rPr>
              <w:t>Коллективная работа «Зоопарк»</w:t>
            </w:r>
          </w:p>
          <w:p w:rsidR="008A1EB8" w:rsidRPr="0086158B" w:rsidRDefault="008A1EB8" w:rsidP="008A1EB8">
            <w:pPr>
              <w:jc w:val="center"/>
              <w:rPr>
                <w:rFonts w:eastAsia="Calibri"/>
              </w:rPr>
            </w:pPr>
            <w:r w:rsidRPr="0086158B">
              <w:rPr>
                <w:rFonts w:eastAsia="Calibri"/>
                <w:b/>
              </w:rPr>
              <w:t>27 января – День полного освобождения Ленинграда.</w:t>
            </w:r>
          </w:p>
        </w:tc>
      </w:tr>
      <w:tr w:rsidR="008A1EB8" w:rsidRPr="0086158B" w:rsidTr="008A1EB8">
        <w:tc>
          <w:tcPr>
            <w:tcW w:w="1365" w:type="dxa"/>
          </w:tcPr>
          <w:p w:rsidR="008A1EB8" w:rsidRPr="000E1359" w:rsidRDefault="008A1EB8" w:rsidP="008A1EB8">
            <w:pPr>
              <w:jc w:val="center"/>
              <w:rPr>
                <w:b/>
                <w:lang w:val="en-US"/>
              </w:rPr>
            </w:pPr>
            <w:r>
              <w:rPr>
                <w:b/>
                <w:lang w:val="en-US"/>
              </w:rPr>
              <w:t>V</w:t>
            </w:r>
            <w:r w:rsidRPr="00CE6F1B">
              <w:rPr>
                <w:b/>
              </w:rPr>
              <w:t xml:space="preserve"> неделя</w:t>
            </w:r>
            <w:r>
              <w:rPr>
                <w:b/>
                <w:lang w:val="en-US"/>
              </w:rPr>
              <w:t>:</w:t>
            </w:r>
          </w:p>
          <w:p w:rsidR="008A1EB8" w:rsidRDefault="008A1EB8" w:rsidP="008A1EB8">
            <w:pPr>
              <w:jc w:val="center"/>
              <w:rPr>
                <w:b/>
              </w:rPr>
            </w:pPr>
            <w:r>
              <w:rPr>
                <w:b/>
                <w:lang w:val="en-US"/>
              </w:rPr>
              <w:t>29</w:t>
            </w:r>
            <w:r>
              <w:rPr>
                <w:b/>
              </w:rPr>
              <w:t xml:space="preserve"> января </w:t>
            </w:r>
            <w:r>
              <w:rPr>
                <w:b/>
                <w:lang w:val="en-US"/>
              </w:rPr>
              <w:t>–</w:t>
            </w:r>
          </w:p>
          <w:p w:rsidR="008A1EB8" w:rsidRPr="008E78AC" w:rsidRDefault="008A1EB8" w:rsidP="008A1EB8">
            <w:pPr>
              <w:jc w:val="center"/>
            </w:pPr>
            <w:r>
              <w:rPr>
                <w:b/>
                <w:lang w:val="en-US"/>
              </w:rPr>
              <w:t>2</w:t>
            </w:r>
            <w:r>
              <w:rPr>
                <w:b/>
              </w:rPr>
              <w:t xml:space="preserve"> февраля</w:t>
            </w:r>
          </w:p>
        </w:tc>
        <w:tc>
          <w:tcPr>
            <w:tcW w:w="9112" w:type="dxa"/>
          </w:tcPr>
          <w:p w:rsidR="008A1EB8" w:rsidRPr="0086158B" w:rsidRDefault="008A1EB8" w:rsidP="008A1EB8">
            <w:pPr>
              <w:jc w:val="both"/>
              <w:rPr>
                <w:rFonts w:eastAsia="Calibri"/>
                <w:b/>
              </w:rPr>
            </w:pPr>
            <w:r w:rsidRPr="0086158B">
              <w:rPr>
                <w:rFonts w:eastAsia="Calibri"/>
                <w:b/>
              </w:rPr>
              <w:t>Виды спорта.</w:t>
            </w:r>
          </w:p>
          <w:p w:rsidR="008A1EB8" w:rsidRPr="0086158B" w:rsidRDefault="008A1EB8" w:rsidP="008A1EB8">
            <w:pPr>
              <w:jc w:val="both"/>
              <w:rPr>
                <w:rFonts w:eastAsia="Calibri"/>
                <w:b/>
              </w:rPr>
            </w:pPr>
            <w:r w:rsidRPr="0086158B">
              <w:t>Продолжать знакомить детей с различными видами спорта.</w:t>
            </w:r>
            <w:r w:rsidRPr="0086158B">
              <w:rPr>
                <w:b/>
              </w:rPr>
              <w:t xml:space="preserve"> </w:t>
            </w:r>
            <w:r w:rsidRPr="0086158B">
              <w:t>Формировать представления о значении двигательной активности в жизни человека. Учить использовать физические упражнения для укрепления своих органов и систем.</w:t>
            </w:r>
          </w:p>
        </w:tc>
        <w:tc>
          <w:tcPr>
            <w:tcW w:w="4025" w:type="dxa"/>
          </w:tcPr>
          <w:p w:rsidR="008A1EB8" w:rsidRPr="0086158B" w:rsidRDefault="008A1EB8" w:rsidP="008A1EB8">
            <w:pPr>
              <w:jc w:val="center"/>
              <w:rPr>
                <w:rFonts w:eastAsia="Calibri"/>
              </w:rPr>
            </w:pPr>
          </w:p>
          <w:p w:rsidR="008A1EB8" w:rsidRPr="0086158B" w:rsidRDefault="008A1EB8" w:rsidP="008A1EB8">
            <w:pPr>
              <w:jc w:val="center"/>
              <w:rPr>
                <w:rFonts w:eastAsia="Calibri"/>
              </w:rPr>
            </w:pPr>
            <w:r w:rsidRPr="0086158B">
              <w:rPr>
                <w:rFonts w:eastAsia="Calibri"/>
              </w:rPr>
              <w:t>Спортивное развлечение</w:t>
            </w:r>
          </w:p>
          <w:p w:rsidR="008A1EB8" w:rsidRPr="0086158B" w:rsidRDefault="008A1EB8" w:rsidP="008A1EB8">
            <w:pPr>
              <w:jc w:val="center"/>
              <w:rPr>
                <w:rFonts w:eastAsia="Calibri"/>
              </w:rPr>
            </w:pPr>
          </w:p>
          <w:p w:rsidR="008A1EB8" w:rsidRPr="0086158B" w:rsidRDefault="008A1EB8" w:rsidP="008A1EB8">
            <w:pPr>
              <w:jc w:val="center"/>
              <w:rPr>
                <w:rFonts w:eastAsia="Calibri"/>
              </w:rPr>
            </w:pPr>
          </w:p>
        </w:tc>
      </w:tr>
      <w:tr w:rsidR="008A1EB8" w:rsidRPr="0086158B" w:rsidTr="008A1EB8">
        <w:tc>
          <w:tcPr>
            <w:tcW w:w="14502" w:type="dxa"/>
            <w:gridSpan w:val="3"/>
          </w:tcPr>
          <w:p w:rsidR="008A1EB8" w:rsidRPr="007F27D5" w:rsidRDefault="008A1EB8" w:rsidP="008A1EB8">
            <w:pPr>
              <w:jc w:val="center"/>
              <w:rPr>
                <w:rFonts w:eastAsia="Calibri"/>
                <w:b/>
              </w:rPr>
            </w:pPr>
            <w:r w:rsidRPr="007F27D5">
              <w:rPr>
                <w:rFonts w:eastAsia="Calibri"/>
                <w:b/>
              </w:rPr>
              <w:t>Февраль</w:t>
            </w:r>
          </w:p>
        </w:tc>
      </w:tr>
      <w:tr w:rsidR="008A1EB8" w:rsidRPr="0086158B" w:rsidTr="008A1EB8">
        <w:tc>
          <w:tcPr>
            <w:tcW w:w="1365" w:type="dxa"/>
          </w:tcPr>
          <w:p w:rsidR="008A1EB8" w:rsidRDefault="008A1EB8" w:rsidP="008A1EB8">
            <w:pPr>
              <w:jc w:val="center"/>
              <w:rPr>
                <w:b/>
              </w:rPr>
            </w:pPr>
            <w:r>
              <w:rPr>
                <w:b/>
                <w:lang w:val="en-US"/>
              </w:rPr>
              <w:t>I</w:t>
            </w:r>
            <w:r w:rsidRPr="00CE6F1B">
              <w:rPr>
                <w:b/>
              </w:rPr>
              <w:t xml:space="preserve"> неделя</w:t>
            </w:r>
            <w:r>
              <w:rPr>
                <w:b/>
                <w:lang w:val="en-US"/>
              </w:rPr>
              <w:t>:</w:t>
            </w:r>
          </w:p>
          <w:p w:rsidR="008A1EB8" w:rsidRPr="008E78AC" w:rsidRDefault="008A1EB8" w:rsidP="008A1EB8">
            <w:pPr>
              <w:jc w:val="center"/>
            </w:pPr>
            <w:r>
              <w:rPr>
                <w:b/>
              </w:rPr>
              <w:t>5 - 9 февраля</w:t>
            </w:r>
          </w:p>
        </w:tc>
        <w:tc>
          <w:tcPr>
            <w:tcW w:w="9112" w:type="dxa"/>
          </w:tcPr>
          <w:p w:rsidR="008A1EB8" w:rsidRPr="0086158B" w:rsidRDefault="008A1EB8" w:rsidP="008A1EB8">
            <w:pPr>
              <w:rPr>
                <w:rFonts w:eastAsia="Calibri"/>
                <w:b/>
              </w:rPr>
            </w:pPr>
            <w:r w:rsidRPr="0086158B">
              <w:rPr>
                <w:rFonts w:eastAsia="Calibri"/>
                <w:b/>
              </w:rPr>
              <w:t>Профессии. Орудия труда. Инструменты.</w:t>
            </w:r>
          </w:p>
          <w:p w:rsidR="008A1EB8" w:rsidRPr="0086158B" w:rsidRDefault="008A1EB8" w:rsidP="008A1EB8">
            <w:pPr>
              <w:rPr>
                <w:rFonts w:eastAsia="Calibri"/>
              </w:rPr>
            </w:pPr>
            <w:r w:rsidRPr="0086158B">
              <w:rPr>
                <w:rFonts w:eastAsia="Calibri"/>
              </w:rPr>
              <w:t>Углубление  представлений о труде взрослых, о значении их труда для общества. Воспитывать уважение к людям труда. Расширять знания о профессиях и профессиональных действиях людей. Сформировать знания о различных инструментах, используемых для обработки дерева и металлов.</w:t>
            </w:r>
          </w:p>
        </w:tc>
        <w:tc>
          <w:tcPr>
            <w:tcW w:w="4025" w:type="dxa"/>
          </w:tcPr>
          <w:p w:rsidR="008A1EB8" w:rsidRPr="0086158B" w:rsidRDefault="008A1EB8" w:rsidP="008A1EB8">
            <w:pPr>
              <w:jc w:val="center"/>
              <w:rPr>
                <w:rFonts w:eastAsia="Calibri"/>
              </w:rPr>
            </w:pPr>
            <w:r w:rsidRPr="0086158B">
              <w:rPr>
                <w:rFonts w:eastAsia="Calibri"/>
              </w:rPr>
              <w:t>Игра-драматизация по произведению В. Маяковского</w:t>
            </w:r>
          </w:p>
          <w:p w:rsidR="008A1EB8" w:rsidRPr="0086158B" w:rsidRDefault="008A1EB8" w:rsidP="008A1EB8">
            <w:pPr>
              <w:jc w:val="center"/>
              <w:rPr>
                <w:rFonts w:eastAsia="Calibri"/>
              </w:rPr>
            </w:pPr>
            <w:r w:rsidRPr="0086158B">
              <w:rPr>
                <w:rFonts w:eastAsia="Calibri"/>
              </w:rPr>
              <w:t>«Кем быть»</w:t>
            </w:r>
          </w:p>
        </w:tc>
      </w:tr>
      <w:tr w:rsidR="008A1EB8" w:rsidRPr="0086158B" w:rsidTr="008A1EB8">
        <w:tc>
          <w:tcPr>
            <w:tcW w:w="1365" w:type="dxa"/>
          </w:tcPr>
          <w:p w:rsidR="008A1EB8" w:rsidRDefault="008A1EB8" w:rsidP="008A1EB8">
            <w:pPr>
              <w:jc w:val="center"/>
              <w:rPr>
                <w:b/>
              </w:rPr>
            </w:pPr>
            <w:r>
              <w:rPr>
                <w:b/>
                <w:lang w:val="en-US"/>
              </w:rPr>
              <w:t>II</w:t>
            </w:r>
            <w:r w:rsidRPr="00CE6F1B">
              <w:rPr>
                <w:b/>
              </w:rPr>
              <w:t xml:space="preserve"> неделя</w:t>
            </w:r>
            <w:r>
              <w:rPr>
                <w:b/>
                <w:lang w:val="en-US"/>
              </w:rPr>
              <w:t>:</w:t>
            </w:r>
          </w:p>
          <w:p w:rsidR="008A1EB8" w:rsidRPr="00E26A40" w:rsidRDefault="008A1EB8" w:rsidP="008A1EB8">
            <w:pPr>
              <w:jc w:val="center"/>
              <w:rPr>
                <w:b/>
              </w:rPr>
            </w:pPr>
            <w:r>
              <w:rPr>
                <w:b/>
              </w:rPr>
              <w:t>12 - 16 февраля</w:t>
            </w:r>
          </w:p>
          <w:p w:rsidR="008A1EB8" w:rsidRPr="008E78AC" w:rsidRDefault="008A1EB8" w:rsidP="008A1EB8">
            <w:pPr>
              <w:jc w:val="center"/>
            </w:pPr>
          </w:p>
        </w:tc>
        <w:tc>
          <w:tcPr>
            <w:tcW w:w="9112" w:type="dxa"/>
          </w:tcPr>
          <w:p w:rsidR="008A1EB8" w:rsidRPr="0086158B" w:rsidRDefault="008A1EB8" w:rsidP="008A1EB8">
            <w:pPr>
              <w:rPr>
                <w:rFonts w:eastAsia="Calibri"/>
                <w:b/>
              </w:rPr>
            </w:pPr>
            <w:r w:rsidRPr="0086158B">
              <w:rPr>
                <w:rFonts w:eastAsia="Calibri"/>
                <w:b/>
              </w:rPr>
              <w:t>Человек. Семья.</w:t>
            </w:r>
          </w:p>
          <w:p w:rsidR="008A1EB8" w:rsidRPr="0086158B" w:rsidRDefault="008A1EB8" w:rsidP="008A1EB8">
            <w:pPr>
              <w:rPr>
                <w:rFonts w:eastAsia="Calibri"/>
                <w:b/>
              </w:rPr>
            </w:pPr>
            <w:r w:rsidRPr="0086158B">
              <w:rPr>
                <w:rFonts w:eastAsia="Calibri"/>
              </w:rPr>
              <w:t xml:space="preserve">     Продолжать формировать представления о строении человека и назначении частей его тела; формировать представление о возрастных изменениях человека. Формировать представления о составе семьи. Учить осознавать собственную значимость в мире среди людей.</w:t>
            </w:r>
          </w:p>
        </w:tc>
        <w:tc>
          <w:tcPr>
            <w:tcW w:w="4025" w:type="dxa"/>
          </w:tcPr>
          <w:p w:rsidR="008A1EB8" w:rsidRPr="0086158B" w:rsidRDefault="008A1EB8" w:rsidP="008A1EB8">
            <w:pPr>
              <w:jc w:val="center"/>
              <w:rPr>
                <w:rFonts w:eastAsia="Calibri"/>
              </w:rPr>
            </w:pPr>
            <w:r w:rsidRPr="0086158B">
              <w:rPr>
                <w:rFonts w:eastAsia="Calibri"/>
              </w:rPr>
              <w:t>Проектная деятельность – создание генеалогических деревьев.</w:t>
            </w:r>
          </w:p>
        </w:tc>
      </w:tr>
      <w:tr w:rsidR="008A1EB8" w:rsidRPr="0086158B" w:rsidTr="008A1EB8">
        <w:tc>
          <w:tcPr>
            <w:tcW w:w="1365" w:type="dxa"/>
          </w:tcPr>
          <w:p w:rsidR="008A1EB8" w:rsidRDefault="008A1EB8" w:rsidP="008A1EB8">
            <w:pPr>
              <w:jc w:val="center"/>
              <w:rPr>
                <w:b/>
              </w:rPr>
            </w:pPr>
            <w:r>
              <w:rPr>
                <w:b/>
                <w:lang w:val="en-US"/>
              </w:rPr>
              <w:t>III</w:t>
            </w:r>
            <w:r>
              <w:rPr>
                <w:b/>
              </w:rPr>
              <w:t xml:space="preserve"> </w:t>
            </w:r>
            <w:r w:rsidRPr="00CE6F1B">
              <w:rPr>
                <w:b/>
              </w:rPr>
              <w:t>неделя</w:t>
            </w:r>
            <w:r>
              <w:rPr>
                <w:b/>
                <w:lang w:val="en-US"/>
              </w:rPr>
              <w:t>:</w:t>
            </w:r>
          </w:p>
          <w:p w:rsidR="008A1EB8" w:rsidRPr="00E26A40" w:rsidRDefault="008A1EB8" w:rsidP="008A1EB8">
            <w:pPr>
              <w:jc w:val="center"/>
              <w:rPr>
                <w:b/>
              </w:rPr>
            </w:pPr>
            <w:r>
              <w:rPr>
                <w:b/>
              </w:rPr>
              <w:t>19 - 23 февраля</w:t>
            </w:r>
          </w:p>
          <w:p w:rsidR="008A1EB8" w:rsidRPr="008E78AC" w:rsidRDefault="008A1EB8" w:rsidP="008A1EB8">
            <w:pPr>
              <w:jc w:val="center"/>
            </w:pPr>
          </w:p>
        </w:tc>
        <w:tc>
          <w:tcPr>
            <w:tcW w:w="9112" w:type="dxa"/>
          </w:tcPr>
          <w:p w:rsidR="008A1EB8" w:rsidRPr="0086158B" w:rsidRDefault="008A1EB8" w:rsidP="008A1EB8">
            <w:pPr>
              <w:rPr>
                <w:rFonts w:eastAsia="Calibri"/>
                <w:b/>
              </w:rPr>
            </w:pPr>
            <w:r w:rsidRPr="0086158B">
              <w:rPr>
                <w:rFonts w:eastAsia="Calibri"/>
                <w:b/>
              </w:rPr>
              <w:lastRenderedPageBreak/>
              <w:t>23 февраля. Наша армия.</w:t>
            </w:r>
          </w:p>
          <w:p w:rsidR="008A1EB8" w:rsidRPr="0086158B" w:rsidRDefault="008A1EB8" w:rsidP="008A1EB8">
            <w:pPr>
              <w:jc w:val="both"/>
              <w:rPr>
                <w:rFonts w:eastAsia="Calibri"/>
              </w:rPr>
            </w:pPr>
            <w:r w:rsidRPr="0086158B">
              <w:rPr>
                <w:rFonts w:eastAsia="Calibri"/>
              </w:rPr>
              <w:t xml:space="preserve">     Продолжать 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Познакомить с разными родами войск. Воспитывать в духе </w:t>
            </w:r>
            <w:r w:rsidRPr="0086158B">
              <w:rPr>
                <w:rFonts w:eastAsia="Calibri"/>
              </w:rPr>
              <w:lastRenderedPageBreak/>
              <w:t>патриотизма, любви к Родине.</w:t>
            </w:r>
          </w:p>
        </w:tc>
        <w:tc>
          <w:tcPr>
            <w:tcW w:w="4025" w:type="dxa"/>
          </w:tcPr>
          <w:p w:rsidR="008A1EB8" w:rsidRPr="0086158B" w:rsidRDefault="008A1EB8" w:rsidP="008A1EB8">
            <w:pPr>
              <w:jc w:val="center"/>
              <w:rPr>
                <w:rFonts w:eastAsia="Calibri"/>
              </w:rPr>
            </w:pPr>
            <w:r w:rsidRPr="0086158B">
              <w:rPr>
                <w:rFonts w:eastAsia="Calibri"/>
              </w:rPr>
              <w:lastRenderedPageBreak/>
              <w:t>Спортивный праздник с участием пап.</w:t>
            </w:r>
          </w:p>
          <w:p w:rsidR="008A1EB8" w:rsidRPr="0086158B" w:rsidRDefault="008A1EB8" w:rsidP="008A1EB8">
            <w:pPr>
              <w:jc w:val="center"/>
              <w:rPr>
                <w:rFonts w:eastAsia="Calibri"/>
                <w:b/>
              </w:rPr>
            </w:pPr>
            <w:r w:rsidRPr="0086158B">
              <w:rPr>
                <w:rFonts w:eastAsia="Calibri"/>
                <w:b/>
              </w:rPr>
              <w:t>23 февраля – День защитника Отечества.</w:t>
            </w:r>
          </w:p>
        </w:tc>
      </w:tr>
      <w:tr w:rsidR="008A1EB8" w:rsidRPr="0086158B" w:rsidTr="008A1EB8">
        <w:tc>
          <w:tcPr>
            <w:tcW w:w="1365" w:type="dxa"/>
          </w:tcPr>
          <w:p w:rsidR="008A1EB8" w:rsidRDefault="008A1EB8" w:rsidP="008A1EB8">
            <w:pPr>
              <w:jc w:val="center"/>
              <w:rPr>
                <w:b/>
              </w:rPr>
            </w:pPr>
            <w:r>
              <w:rPr>
                <w:b/>
                <w:lang w:val="en-US"/>
              </w:rPr>
              <w:t>IV</w:t>
            </w:r>
            <w:r w:rsidRPr="00CE6F1B">
              <w:rPr>
                <w:b/>
              </w:rPr>
              <w:t xml:space="preserve"> неделя</w:t>
            </w:r>
            <w:r>
              <w:rPr>
                <w:b/>
                <w:lang w:val="en-US"/>
              </w:rPr>
              <w:t>:</w:t>
            </w:r>
          </w:p>
          <w:p w:rsidR="008A1EB8" w:rsidRPr="00CE6F1B" w:rsidRDefault="008A1EB8" w:rsidP="008A1EB8">
            <w:pPr>
              <w:jc w:val="center"/>
              <w:rPr>
                <w:b/>
              </w:rPr>
            </w:pPr>
            <w:r>
              <w:rPr>
                <w:b/>
              </w:rPr>
              <w:t>26 февраля – 2 марта</w:t>
            </w:r>
          </w:p>
        </w:tc>
        <w:tc>
          <w:tcPr>
            <w:tcW w:w="9112" w:type="dxa"/>
          </w:tcPr>
          <w:p w:rsidR="008A1EB8" w:rsidRPr="0086158B" w:rsidRDefault="008A1EB8" w:rsidP="008A1EB8">
            <w:pPr>
              <w:rPr>
                <w:rFonts w:eastAsia="Calibri"/>
                <w:b/>
              </w:rPr>
            </w:pPr>
            <w:r w:rsidRPr="0086158B">
              <w:rPr>
                <w:rFonts w:eastAsia="Calibri"/>
                <w:b/>
              </w:rPr>
              <w:t>Весна. Приметы весны.</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Формировать у детей обобщенные представления о весне, расширять знания о характерных признаках весны. Закреплять представления о временах года, их очередности, приметах, закреплять знания месяцев года посезонно.</w:t>
            </w:r>
          </w:p>
        </w:tc>
        <w:tc>
          <w:tcPr>
            <w:tcW w:w="4025" w:type="dxa"/>
          </w:tcPr>
          <w:p w:rsidR="008A1EB8" w:rsidRPr="0086158B" w:rsidRDefault="008A1EB8" w:rsidP="008A1EB8">
            <w:pPr>
              <w:jc w:val="center"/>
              <w:rPr>
                <w:rFonts w:eastAsia="Calibri"/>
              </w:rPr>
            </w:pPr>
            <w:r w:rsidRPr="0086158B">
              <w:rPr>
                <w:rFonts w:eastAsia="Calibri"/>
              </w:rPr>
              <w:t>Выставка детских работ</w:t>
            </w:r>
          </w:p>
          <w:p w:rsidR="008A1EB8" w:rsidRPr="0086158B" w:rsidRDefault="008A1EB8" w:rsidP="008A1EB8">
            <w:pPr>
              <w:jc w:val="center"/>
              <w:rPr>
                <w:rFonts w:eastAsia="Calibri"/>
              </w:rPr>
            </w:pPr>
            <w:r w:rsidRPr="0086158B">
              <w:rPr>
                <w:rFonts w:eastAsia="Calibri"/>
              </w:rPr>
              <w:t>«Пришла красавица -  весна»</w:t>
            </w:r>
          </w:p>
        </w:tc>
      </w:tr>
      <w:tr w:rsidR="008A1EB8" w:rsidRPr="0086158B" w:rsidTr="008A1EB8">
        <w:tc>
          <w:tcPr>
            <w:tcW w:w="14502" w:type="dxa"/>
            <w:gridSpan w:val="3"/>
          </w:tcPr>
          <w:p w:rsidR="008A1EB8" w:rsidRPr="007F27D5" w:rsidRDefault="008A1EB8" w:rsidP="008A1EB8">
            <w:pPr>
              <w:jc w:val="center"/>
              <w:rPr>
                <w:rFonts w:eastAsia="Calibri"/>
                <w:b/>
              </w:rPr>
            </w:pPr>
            <w:r w:rsidRPr="007F27D5">
              <w:rPr>
                <w:rFonts w:eastAsia="Calibri"/>
                <w:b/>
              </w:rPr>
              <w:t>Март</w:t>
            </w:r>
          </w:p>
        </w:tc>
      </w:tr>
      <w:tr w:rsidR="008A1EB8" w:rsidRPr="0086158B" w:rsidTr="008A1EB8">
        <w:tc>
          <w:tcPr>
            <w:tcW w:w="1365" w:type="dxa"/>
          </w:tcPr>
          <w:p w:rsidR="008A1EB8" w:rsidRDefault="008A1EB8" w:rsidP="008A1EB8">
            <w:pPr>
              <w:jc w:val="center"/>
              <w:rPr>
                <w:b/>
              </w:rPr>
            </w:pPr>
            <w:r>
              <w:rPr>
                <w:b/>
                <w:lang w:val="en-US"/>
              </w:rPr>
              <w:t>I</w:t>
            </w:r>
            <w:r w:rsidRPr="00CE6F1B">
              <w:rPr>
                <w:b/>
              </w:rPr>
              <w:t xml:space="preserve"> неделя</w:t>
            </w:r>
            <w:r>
              <w:rPr>
                <w:b/>
              </w:rPr>
              <w:t>:</w:t>
            </w:r>
          </w:p>
          <w:p w:rsidR="008A1EB8" w:rsidRPr="008E78AC" w:rsidRDefault="008A1EB8" w:rsidP="008A1EB8">
            <w:pPr>
              <w:jc w:val="center"/>
            </w:pPr>
            <w:r>
              <w:rPr>
                <w:b/>
              </w:rPr>
              <w:t>5 – 9 марта</w:t>
            </w:r>
          </w:p>
        </w:tc>
        <w:tc>
          <w:tcPr>
            <w:tcW w:w="9112" w:type="dxa"/>
          </w:tcPr>
          <w:p w:rsidR="008A1EB8" w:rsidRPr="0086158B" w:rsidRDefault="008A1EB8" w:rsidP="008A1EB8">
            <w:pPr>
              <w:rPr>
                <w:rFonts w:eastAsia="Calibri"/>
                <w:b/>
              </w:rPr>
            </w:pPr>
            <w:r w:rsidRPr="0086158B">
              <w:rPr>
                <w:rFonts w:eastAsia="Calibri"/>
                <w:b/>
              </w:rPr>
              <w:t>8-е марта. Профессии наших мам.</w:t>
            </w:r>
          </w:p>
          <w:p w:rsidR="008A1EB8" w:rsidRPr="0086158B" w:rsidRDefault="008A1EB8" w:rsidP="008A1EB8">
            <w:pPr>
              <w:jc w:val="both"/>
              <w:rPr>
                <w:rFonts w:eastAsia="Calibri"/>
              </w:rPr>
            </w:pPr>
            <w:r w:rsidRPr="0086158B">
              <w:rPr>
                <w:rFonts w:eastAsia="Calibri"/>
              </w:rPr>
              <w:t xml:space="preserve">     Формировать</w:t>
            </w:r>
            <w:r w:rsidRPr="0086158B">
              <w:rPr>
                <w:rFonts w:eastAsia="Calibri"/>
                <w:b/>
              </w:rPr>
              <w:t xml:space="preserve"> </w:t>
            </w:r>
            <w:r w:rsidRPr="0086158B">
              <w:rPr>
                <w:rFonts w:eastAsia="Calibri"/>
              </w:rPr>
              <w:t>представление, что в наши дни мамы не только воспитывают детей и занимаются домашними делами, но и работают наравне с нашими папами.</w:t>
            </w:r>
          </w:p>
        </w:tc>
        <w:tc>
          <w:tcPr>
            <w:tcW w:w="4025" w:type="dxa"/>
          </w:tcPr>
          <w:p w:rsidR="008A1EB8" w:rsidRPr="0086158B" w:rsidRDefault="008A1EB8" w:rsidP="008A1EB8">
            <w:pPr>
              <w:jc w:val="center"/>
              <w:rPr>
                <w:rFonts w:eastAsia="Calibri"/>
              </w:rPr>
            </w:pPr>
            <w:r>
              <w:rPr>
                <w:rFonts w:eastAsia="Calibri"/>
              </w:rPr>
              <w:t>Праздничный концерт</w:t>
            </w:r>
            <w:r w:rsidRPr="0086158B">
              <w:rPr>
                <w:rFonts w:eastAsia="Calibri"/>
              </w:rPr>
              <w:t>.</w:t>
            </w:r>
          </w:p>
          <w:p w:rsidR="008A1EB8" w:rsidRPr="0086158B" w:rsidRDefault="008A1EB8" w:rsidP="008A1EB8">
            <w:pPr>
              <w:jc w:val="center"/>
              <w:rPr>
                <w:rFonts w:eastAsia="Calibri"/>
              </w:rPr>
            </w:pPr>
            <w:r w:rsidRPr="0086158B">
              <w:rPr>
                <w:rFonts w:eastAsia="Calibri"/>
                <w:b/>
              </w:rPr>
              <w:t>8 марта – Международный женский день.</w:t>
            </w:r>
          </w:p>
        </w:tc>
      </w:tr>
      <w:tr w:rsidR="008A1EB8" w:rsidRPr="0086158B" w:rsidTr="008A1EB8">
        <w:tc>
          <w:tcPr>
            <w:tcW w:w="1365" w:type="dxa"/>
          </w:tcPr>
          <w:p w:rsidR="008A1EB8" w:rsidRDefault="008A1EB8" w:rsidP="008A1EB8">
            <w:pPr>
              <w:jc w:val="center"/>
              <w:rPr>
                <w:b/>
              </w:rPr>
            </w:pPr>
            <w:r>
              <w:rPr>
                <w:b/>
                <w:lang w:val="en-US"/>
              </w:rPr>
              <w:t>II</w:t>
            </w:r>
            <w:r w:rsidRPr="00CE6F1B">
              <w:rPr>
                <w:b/>
              </w:rPr>
              <w:t xml:space="preserve"> неделя</w:t>
            </w:r>
            <w:r>
              <w:rPr>
                <w:b/>
                <w:lang w:val="en-US"/>
              </w:rPr>
              <w:t>:</w:t>
            </w:r>
          </w:p>
          <w:p w:rsidR="008A1EB8" w:rsidRPr="008E78AC" w:rsidRDefault="008A1EB8" w:rsidP="008A1EB8">
            <w:pPr>
              <w:jc w:val="center"/>
            </w:pPr>
            <w:r>
              <w:rPr>
                <w:b/>
              </w:rPr>
              <w:t>12 -16 марта</w:t>
            </w:r>
          </w:p>
        </w:tc>
        <w:tc>
          <w:tcPr>
            <w:tcW w:w="9112" w:type="dxa"/>
          </w:tcPr>
          <w:p w:rsidR="008A1EB8" w:rsidRPr="0086158B" w:rsidRDefault="008A1EB8" w:rsidP="008A1EB8">
            <w:pPr>
              <w:jc w:val="both"/>
              <w:rPr>
                <w:rFonts w:eastAsia="Calibri"/>
                <w:b/>
              </w:rPr>
            </w:pPr>
            <w:r w:rsidRPr="0086158B">
              <w:rPr>
                <w:rFonts w:eastAsia="Calibri"/>
                <w:b/>
              </w:rPr>
              <w:t>Кухня. Посуда. Продукты питания</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Уточнять и расширять представление о посуде, ее назначении, деталях и частях, из которых она состоит, материалов, из которых она сделана. Классифицировать посуду (чайная, столовая, кухонная).</w:t>
            </w:r>
          </w:p>
          <w:p w:rsidR="008A1EB8" w:rsidRPr="0086158B" w:rsidRDefault="008A1EB8" w:rsidP="008A1EB8">
            <w:pPr>
              <w:jc w:val="both"/>
              <w:rPr>
                <w:rFonts w:eastAsia="Calibri"/>
              </w:rPr>
            </w:pPr>
            <w:r w:rsidRPr="0086158B">
              <w:rPr>
                <w:rFonts w:eastAsia="Calibri"/>
              </w:rPr>
              <w:t>Закреплять представление о продуктах питания, из которых готовят пищу; о способах обработки продуктов и приготовления разнообразных блюд, о вредных и полезных продуктах.</w:t>
            </w:r>
          </w:p>
        </w:tc>
        <w:tc>
          <w:tcPr>
            <w:tcW w:w="4025" w:type="dxa"/>
          </w:tcPr>
          <w:p w:rsidR="008A1EB8" w:rsidRDefault="008A1EB8" w:rsidP="008A1EB8">
            <w:pPr>
              <w:jc w:val="center"/>
              <w:rPr>
                <w:rFonts w:eastAsia="Calibri"/>
              </w:rPr>
            </w:pPr>
            <w:r w:rsidRPr="0086158B">
              <w:rPr>
                <w:rFonts w:eastAsia="Calibri"/>
              </w:rPr>
              <w:t xml:space="preserve">Игра-драматизация по сказке </w:t>
            </w:r>
          </w:p>
          <w:p w:rsidR="008A1EB8" w:rsidRPr="0086158B" w:rsidRDefault="008A1EB8" w:rsidP="008A1EB8">
            <w:pPr>
              <w:jc w:val="center"/>
              <w:rPr>
                <w:rFonts w:eastAsia="Calibri"/>
                <w:b/>
              </w:rPr>
            </w:pPr>
            <w:r w:rsidRPr="0086158B">
              <w:rPr>
                <w:rFonts w:eastAsia="Calibri"/>
              </w:rPr>
              <w:t>К.</w:t>
            </w:r>
            <w:r>
              <w:rPr>
                <w:rFonts w:eastAsia="Calibri"/>
              </w:rPr>
              <w:t xml:space="preserve"> </w:t>
            </w:r>
            <w:r w:rsidRPr="0086158B">
              <w:rPr>
                <w:rFonts w:eastAsia="Calibri"/>
              </w:rPr>
              <w:t>Чуковского «Федорино горе».</w:t>
            </w:r>
          </w:p>
          <w:p w:rsidR="008A1EB8" w:rsidRPr="0086158B" w:rsidRDefault="008A1EB8" w:rsidP="008A1EB8">
            <w:pPr>
              <w:jc w:val="center"/>
              <w:rPr>
                <w:rFonts w:eastAsia="Calibri"/>
                <w:b/>
              </w:rPr>
            </w:pPr>
          </w:p>
        </w:tc>
      </w:tr>
      <w:tr w:rsidR="008A1EB8" w:rsidRPr="0086158B" w:rsidTr="008A1EB8">
        <w:tc>
          <w:tcPr>
            <w:tcW w:w="1365" w:type="dxa"/>
          </w:tcPr>
          <w:p w:rsidR="008A1EB8" w:rsidRDefault="008A1EB8" w:rsidP="008A1EB8">
            <w:pPr>
              <w:jc w:val="center"/>
              <w:rPr>
                <w:b/>
              </w:rPr>
            </w:pPr>
            <w:r>
              <w:rPr>
                <w:b/>
                <w:lang w:val="en-US"/>
              </w:rPr>
              <w:t>III</w:t>
            </w:r>
            <w:r w:rsidRPr="00CE6F1B">
              <w:rPr>
                <w:b/>
              </w:rPr>
              <w:t xml:space="preserve"> неделя</w:t>
            </w:r>
            <w:r>
              <w:rPr>
                <w:b/>
                <w:lang w:val="en-US"/>
              </w:rPr>
              <w:t>:</w:t>
            </w:r>
          </w:p>
          <w:p w:rsidR="008A1EB8" w:rsidRPr="008E78AC" w:rsidRDefault="008A1EB8" w:rsidP="008A1EB8">
            <w:pPr>
              <w:jc w:val="center"/>
            </w:pPr>
            <w:r>
              <w:rPr>
                <w:b/>
              </w:rPr>
              <w:t>19 – 23 марта</w:t>
            </w:r>
          </w:p>
        </w:tc>
        <w:tc>
          <w:tcPr>
            <w:tcW w:w="9112" w:type="dxa"/>
          </w:tcPr>
          <w:p w:rsidR="008A1EB8" w:rsidRPr="0086158B" w:rsidRDefault="008A1EB8" w:rsidP="008A1EB8">
            <w:pPr>
              <w:rPr>
                <w:rFonts w:eastAsia="Calibri"/>
                <w:b/>
              </w:rPr>
            </w:pPr>
            <w:r w:rsidRPr="0086158B">
              <w:rPr>
                <w:rFonts w:eastAsia="Calibri"/>
                <w:b/>
              </w:rPr>
              <w:t>Хочу быть здоровым</w:t>
            </w:r>
          </w:p>
          <w:p w:rsidR="008A1EB8" w:rsidRDefault="008A1EB8" w:rsidP="008A1EB8">
            <w:pPr>
              <w:jc w:val="both"/>
              <w:rPr>
                <w:rFonts w:eastAsia="Calibri"/>
              </w:rPr>
            </w:pPr>
            <w:r w:rsidRPr="0086158B">
              <w:rPr>
                <w:rFonts w:eastAsia="Calibri"/>
              </w:rPr>
              <w:t>Расширять представления о здоровом образе жизни, рациональном питании. Расширять представления о роли солнечного света, воздуха и воды в жизни и их влиянии  на здоровье</w:t>
            </w:r>
            <w:r>
              <w:rPr>
                <w:rFonts w:eastAsia="Calibri"/>
              </w:rPr>
              <w:t>.</w:t>
            </w:r>
          </w:p>
          <w:p w:rsidR="008A1EB8" w:rsidRPr="0086158B" w:rsidRDefault="008A1EB8" w:rsidP="008A1EB8">
            <w:pPr>
              <w:jc w:val="both"/>
              <w:rPr>
                <w:rFonts w:eastAsia="Calibri"/>
              </w:rPr>
            </w:pPr>
          </w:p>
        </w:tc>
        <w:tc>
          <w:tcPr>
            <w:tcW w:w="4025" w:type="dxa"/>
          </w:tcPr>
          <w:p w:rsidR="008A1EB8" w:rsidRPr="0086158B" w:rsidRDefault="008A1EB8" w:rsidP="008A1EB8">
            <w:pPr>
              <w:jc w:val="center"/>
              <w:rPr>
                <w:rFonts w:eastAsia="Calibri"/>
              </w:rPr>
            </w:pPr>
          </w:p>
          <w:p w:rsidR="008A1EB8" w:rsidRDefault="008A1EB8" w:rsidP="008A1EB8">
            <w:pPr>
              <w:jc w:val="center"/>
            </w:pPr>
            <w:r w:rsidRPr="0086158B">
              <w:t>«День здоровья»</w:t>
            </w:r>
          </w:p>
          <w:p w:rsidR="008A1EB8" w:rsidRPr="0086158B" w:rsidRDefault="008A1EB8" w:rsidP="008A1EB8">
            <w:pPr>
              <w:jc w:val="center"/>
              <w:rPr>
                <w:rFonts w:eastAsia="Calibri"/>
                <w:b/>
              </w:rPr>
            </w:pPr>
            <w:r w:rsidRPr="008E78AC">
              <w:rPr>
                <w:b/>
              </w:rPr>
              <w:t>22 марта – Всемирный день земли и воды.</w:t>
            </w:r>
          </w:p>
        </w:tc>
      </w:tr>
      <w:tr w:rsidR="008A1EB8" w:rsidRPr="0086158B" w:rsidTr="008A1EB8">
        <w:tc>
          <w:tcPr>
            <w:tcW w:w="1365" w:type="dxa"/>
          </w:tcPr>
          <w:p w:rsidR="008A1EB8" w:rsidRDefault="008A1EB8" w:rsidP="008A1EB8">
            <w:pPr>
              <w:jc w:val="center"/>
              <w:rPr>
                <w:b/>
              </w:rPr>
            </w:pPr>
            <w:r>
              <w:rPr>
                <w:b/>
                <w:lang w:val="en-US"/>
              </w:rPr>
              <w:t>IV</w:t>
            </w:r>
            <w:r w:rsidRPr="00CE6F1B">
              <w:rPr>
                <w:b/>
              </w:rPr>
              <w:t xml:space="preserve"> неделя</w:t>
            </w:r>
            <w:r>
              <w:rPr>
                <w:b/>
                <w:lang w:val="en-US"/>
              </w:rPr>
              <w:t>:</w:t>
            </w:r>
          </w:p>
          <w:p w:rsidR="008A1EB8" w:rsidRPr="00793E7B" w:rsidRDefault="008A1EB8" w:rsidP="008A1EB8">
            <w:pPr>
              <w:jc w:val="center"/>
              <w:rPr>
                <w:b/>
              </w:rPr>
            </w:pPr>
            <w:r>
              <w:rPr>
                <w:b/>
              </w:rPr>
              <w:t>26 – 30 марта</w:t>
            </w:r>
          </w:p>
        </w:tc>
        <w:tc>
          <w:tcPr>
            <w:tcW w:w="9112" w:type="dxa"/>
          </w:tcPr>
          <w:p w:rsidR="008A1EB8" w:rsidRPr="007F27D5" w:rsidRDefault="008A1EB8" w:rsidP="008A1EB8">
            <w:pPr>
              <w:jc w:val="both"/>
              <w:rPr>
                <w:rFonts w:eastAsia="Calibri"/>
                <w:b/>
              </w:rPr>
            </w:pPr>
            <w:r w:rsidRPr="007F27D5">
              <w:rPr>
                <w:rFonts w:eastAsia="Calibri"/>
                <w:b/>
              </w:rPr>
              <w:t>Домашние птицы</w:t>
            </w:r>
          </w:p>
          <w:p w:rsidR="008A1EB8" w:rsidRPr="0086158B" w:rsidRDefault="008A1EB8" w:rsidP="008A1EB8">
            <w:pPr>
              <w:rPr>
                <w:rFonts w:eastAsia="Calibri"/>
                <w:b/>
              </w:rPr>
            </w:pPr>
            <w:r w:rsidRPr="007F27D5">
              <w:rPr>
                <w:rFonts w:eastAsia="Calibri"/>
              </w:rPr>
              <w:t xml:space="preserve">      Уточнять и расширять представление  о  домашних птицах, их внешнем виде.  </w:t>
            </w:r>
            <w:r w:rsidRPr="007F27D5">
              <w:rPr>
                <w:rFonts w:eastAsia="Calibri"/>
                <w:color w:val="000000"/>
              </w:rPr>
              <w:t>Расширять знания детей об их образе жизни, знакомить с их повадками, питанием.</w:t>
            </w:r>
          </w:p>
        </w:tc>
        <w:tc>
          <w:tcPr>
            <w:tcW w:w="4025" w:type="dxa"/>
          </w:tcPr>
          <w:p w:rsidR="008A1EB8" w:rsidRPr="0086158B" w:rsidRDefault="008A1EB8" w:rsidP="008A1EB8">
            <w:pPr>
              <w:jc w:val="center"/>
            </w:pPr>
          </w:p>
          <w:p w:rsidR="008A1EB8" w:rsidRPr="0086158B" w:rsidRDefault="008A1EB8" w:rsidP="008A1EB8">
            <w:pPr>
              <w:jc w:val="center"/>
              <w:rPr>
                <w:rFonts w:eastAsia="Calibri"/>
                <w:b/>
              </w:rPr>
            </w:pPr>
          </w:p>
        </w:tc>
      </w:tr>
      <w:tr w:rsidR="008A1EB8" w:rsidRPr="0086158B" w:rsidTr="008A1EB8">
        <w:tc>
          <w:tcPr>
            <w:tcW w:w="14502" w:type="dxa"/>
            <w:gridSpan w:val="3"/>
          </w:tcPr>
          <w:p w:rsidR="008A1EB8" w:rsidRPr="00E01128" w:rsidRDefault="008A1EB8" w:rsidP="008A1EB8">
            <w:pPr>
              <w:jc w:val="center"/>
              <w:rPr>
                <w:rFonts w:eastAsia="Calibri"/>
                <w:b/>
              </w:rPr>
            </w:pPr>
            <w:r w:rsidRPr="00E01128">
              <w:rPr>
                <w:rFonts w:eastAsia="Calibri"/>
                <w:b/>
              </w:rPr>
              <w:t>Апрель</w:t>
            </w:r>
          </w:p>
        </w:tc>
      </w:tr>
      <w:tr w:rsidR="008A1EB8" w:rsidRPr="0086158B" w:rsidTr="008A1EB8">
        <w:tc>
          <w:tcPr>
            <w:tcW w:w="1365" w:type="dxa"/>
          </w:tcPr>
          <w:p w:rsidR="008A1EB8" w:rsidRDefault="008A1EB8" w:rsidP="008A1EB8">
            <w:pPr>
              <w:jc w:val="center"/>
              <w:rPr>
                <w:b/>
              </w:rPr>
            </w:pPr>
            <w:r>
              <w:rPr>
                <w:b/>
                <w:lang w:val="en-US"/>
              </w:rPr>
              <w:t>I</w:t>
            </w:r>
            <w:r w:rsidRPr="00CE6F1B">
              <w:rPr>
                <w:b/>
              </w:rPr>
              <w:t xml:space="preserve"> неделя</w:t>
            </w:r>
            <w:r>
              <w:rPr>
                <w:b/>
              </w:rPr>
              <w:t>:</w:t>
            </w:r>
          </w:p>
          <w:p w:rsidR="008A1EB8" w:rsidRDefault="008A1EB8" w:rsidP="008A1EB8">
            <w:pPr>
              <w:jc w:val="center"/>
              <w:rPr>
                <w:b/>
                <w:lang w:val="en-US"/>
              </w:rPr>
            </w:pPr>
            <w:r>
              <w:rPr>
                <w:b/>
              </w:rPr>
              <w:t>2 – 6 апреля</w:t>
            </w:r>
          </w:p>
        </w:tc>
        <w:tc>
          <w:tcPr>
            <w:tcW w:w="9112" w:type="dxa"/>
          </w:tcPr>
          <w:p w:rsidR="008A1EB8" w:rsidRPr="0086158B" w:rsidRDefault="008A1EB8" w:rsidP="008A1EB8">
            <w:pPr>
              <w:rPr>
                <w:rFonts w:eastAsia="Calibri"/>
                <w:b/>
              </w:rPr>
            </w:pPr>
            <w:r w:rsidRPr="0086158B">
              <w:rPr>
                <w:rFonts w:eastAsia="Calibri"/>
                <w:b/>
              </w:rPr>
              <w:t>Перелетные птицы весной.</w:t>
            </w:r>
          </w:p>
          <w:p w:rsidR="008A1EB8" w:rsidRPr="0086158B" w:rsidRDefault="008A1EB8" w:rsidP="008A1EB8">
            <w:pPr>
              <w:jc w:val="both"/>
              <w:rPr>
                <w:rFonts w:eastAsia="Calibri"/>
              </w:rPr>
            </w:pPr>
            <w:r w:rsidRPr="0086158B">
              <w:rPr>
                <w:rFonts w:eastAsia="Calibri"/>
              </w:rPr>
              <w:t xml:space="preserve">Уточнять и расширять представления о перелетных птицах, об их жизни в весенний период; дать сведения о звуковых сигналах птиц, о видах гнезд и их размещении.   Расширять знания детей о связи между явлениями живой и неживой природы  </w:t>
            </w:r>
          </w:p>
        </w:tc>
        <w:tc>
          <w:tcPr>
            <w:tcW w:w="4025" w:type="dxa"/>
          </w:tcPr>
          <w:p w:rsidR="008A1EB8" w:rsidRPr="0086158B" w:rsidRDefault="008A1EB8" w:rsidP="008A1EB8">
            <w:pPr>
              <w:jc w:val="center"/>
              <w:rPr>
                <w:rFonts w:eastAsia="Calibri"/>
              </w:rPr>
            </w:pPr>
            <w:r w:rsidRPr="0086158B">
              <w:rPr>
                <w:rFonts w:eastAsia="Calibri"/>
                <w:b/>
              </w:rPr>
              <w:t xml:space="preserve">1 апреля – Международный день птиц. </w:t>
            </w:r>
            <w:r w:rsidRPr="0086158B">
              <w:rPr>
                <w:rFonts w:eastAsia="Calibri"/>
              </w:rPr>
              <w:t>Викторина «Узнай птиц по описанию и по голосу».</w:t>
            </w:r>
          </w:p>
          <w:p w:rsidR="008A1EB8" w:rsidRPr="0086158B" w:rsidRDefault="008A1EB8" w:rsidP="008A1EB8">
            <w:pPr>
              <w:jc w:val="center"/>
              <w:rPr>
                <w:rFonts w:eastAsia="Calibri"/>
              </w:rPr>
            </w:pPr>
            <w:r w:rsidRPr="0086158B">
              <w:rPr>
                <w:rFonts w:eastAsia="Calibri"/>
                <w:b/>
              </w:rPr>
              <w:t>2 апреля – Международный день детской книги.</w:t>
            </w:r>
            <w:r w:rsidRPr="0086158B">
              <w:rPr>
                <w:rFonts w:eastAsia="Calibri"/>
              </w:rPr>
              <w:t xml:space="preserve"> Викторина по произведениям Виталия Бианки.</w:t>
            </w:r>
          </w:p>
        </w:tc>
      </w:tr>
      <w:tr w:rsidR="008A1EB8" w:rsidRPr="0086158B" w:rsidTr="008A1EB8">
        <w:tc>
          <w:tcPr>
            <w:tcW w:w="1365" w:type="dxa"/>
          </w:tcPr>
          <w:p w:rsidR="008A1EB8" w:rsidRDefault="008A1EB8" w:rsidP="008A1EB8">
            <w:pPr>
              <w:jc w:val="center"/>
              <w:rPr>
                <w:b/>
              </w:rPr>
            </w:pPr>
            <w:r>
              <w:rPr>
                <w:b/>
                <w:lang w:val="en-US"/>
              </w:rPr>
              <w:t>II</w:t>
            </w:r>
            <w:r w:rsidRPr="00CE6F1B">
              <w:rPr>
                <w:b/>
              </w:rPr>
              <w:t xml:space="preserve"> неделя</w:t>
            </w:r>
            <w:r>
              <w:rPr>
                <w:b/>
                <w:lang w:val="en-US"/>
              </w:rPr>
              <w:t>:</w:t>
            </w:r>
          </w:p>
          <w:p w:rsidR="008A1EB8" w:rsidRPr="00793E7B" w:rsidRDefault="008A1EB8" w:rsidP="008A1EB8">
            <w:pPr>
              <w:jc w:val="center"/>
              <w:rPr>
                <w:b/>
              </w:rPr>
            </w:pPr>
            <w:r>
              <w:rPr>
                <w:b/>
              </w:rPr>
              <w:t xml:space="preserve">9 – 13 </w:t>
            </w:r>
            <w:r>
              <w:rPr>
                <w:b/>
              </w:rPr>
              <w:lastRenderedPageBreak/>
              <w:t>апреля</w:t>
            </w:r>
          </w:p>
        </w:tc>
        <w:tc>
          <w:tcPr>
            <w:tcW w:w="9112" w:type="dxa"/>
          </w:tcPr>
          <w:p w:rsidR="008A1EB8" w:rsidRPr="0086158B" w:rsidRDefault="008A1EB8" w:rsidP="008A1EB8">
            <w:pPr>
              <w:rPr>
                <w:rFonts w:eastAsia="Calibri"/>
                <w:b/>
              </w:rPr>
            </w:pPr>
            <w:r w:rsidRPr="0086158B">
              <w:rPr>
                <w:rFonts w:eastAsia="Calibri"/>
                <w:b/>
              </w:rPr>
              <w:lastRenderedPageBreak/>
              <w:t>Космос.</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 xml:space="preserve">Продолжать формировать представления о космосе; воспитывать интерес к </w:t>
            </w:r>
            <w:r w:rsidRPr="0086158B">
              <w:rPr>
                <w:rFonts w:eastAsia="Calibri"/>
              </w:rPr>
              <w:lastRenderedPageBreak/>
              <w:t>космонавтам; учить восхищаться их героическим трудом, гордиться тем, что первым космонавтом был русский человек.</w:t>
            </w:r>
          </w:p>
        </w:tc>
        <w:tc>
          <w:tcPr>
            <w:tcW w:w="4025" w:type="dxa"/>
          </w:tcPr>
          <w:p w:rsidR="008A1EB8" w:rsidRPr="0086158B" w:rsidRDefault="008A1EB8" w:rsidP="008A1EB8">
            <w:pPr>
              <w:jc w:val="center"/>
              <w:rPr>
                <w:rFonts w:eastAsia="Calibri"/>
              </w:rPr>
            </w:pPr>
            <w:r w:rsidRPr="0086158B">
              <w:rPr>
                <w:rFonts w:eastAsia="Calibri"/>
                <w:b/>
              </w:rPr>
              <w:lastRenderedPageBreak/>
              <w:t>12 апреля – Всемирный день Авиации и Космонавтики.</w:t>
            </w:r>
          </w:p>
          <w:p w:rsidR="008A1EB8" w:rsidRPr="0086158B" w:rsidRDefault="008A1EB8" w:rsidP="008A1EB8">
            <w:pPr>
              <w:jc w:val="center"/>
              <w:rPr>
                <w:rFonts w:eastAsia="Calibri"/>
              </w:rPr>
            </w:pPr>
            <w:r w:rsidRPr="0086158B">
              <w:rPr>
                <w:rFonts w:eastAsia="Calibri"/>
              </w:rPr>
              <w:lastRenderedPageBreak/>
              <w:t>Сюжетно-ролевая игра «Космический корабль».</w:t>
            </w:r>
          </w:p>
        </w:tc>
      </w:tr>
      <w:tr w:rsidR="008A1EB8" w:rsidRPr="0086158B" w:rsidTr="008A1EB8">
        <w:tc>
          <w:tcPr>
            <w:tcW w:w="1365" w:type="dxa"/>
          </w:tcPr>
          <w:p w:rsidR="008A1EB8" w:rsidRDefault="008A1EB8" w:rsidP="008A1EB8">
            <w:pPr>
              <w:jc w:val="center"/>
              <w:rPr>
                <w:b/>
              </w:rPr>
            </w:pPr>
            <w:r>
              <w:rPr>
                <w:b/>
                <w:lang w:val="en-US"/>
              </w:rPr>
              <w:lastRenderedPageBreak/>
              <w:t>III</w:t>
            </w:r>
            <w:r w:rsidRPr="00CE6F1B">
              <w:rPr>
                <w:b/>
              </w:rPr>
              <w:t xml:space="preserve"> неделя</w:t>
            </w:r>
            <w:r>
              <w:rPr>
                <w:b/>
                <w:lang w:val="en-US"/>
              </w:rPr>
              <w:t>:</w:t>
            </w:r>
          </w:p>
          <w:p w:rsidR="008A1EB8" w:rsidRPr="008E78AC" w:rsidRDefault="008A1EB8" w:rsidP="008A1EB8">
            <w:pPr>
              <w:jc w:val="center"/>
            </w:pPr>
            <w:r>
              <w:rPr>
                <w:b/>
              </w:rPr>
              <w:t>16 – 20 апреля</w:t>
            </w:r>
          </w:p>
        </w:tc>
        <w:tc>
          <w:tcPr>
            <w:tcW w:w="9112" w:type="dxa"/>
          </w:tcPr>
          <w:p w:rsidR="008A1EB8" w:rsidRDefault="008A1EB8" w:rsidP="008A1EB8">
            <w:pPr>
              <w:rPr>
                <w:rFonts w:eastAsia="Calibri"/>
                <w:b/>
              </w:rPr>
            </w:pPr>
            <w:r w:rsidRPr="0086158B">
              <w:rPr>
                <w:rFonts w:eastAsia="Calibri"/>
                <w:b/>
              </w:rPr>
              <w:t>Животный мир морей и океанов. Речные и аквариумные рыбы.</w:t>
            </w:r>
            <w:r>
              <w:rPr>
                <w:rFonts w:eastAsia="Calibri"/>
                <w:b/>
              </w:rPr>
              <w:t xml:space="preserve"> </w:t>
            </w:r>
          </w:p>
          <w:p w:rsidR="008A1EB8" w:rsidRPr="0086158B" w:rsidRDefault="008A1EB8" w:rsidP="008A1EB8">
            <w:pPr>
              <w:rPr>
                <w:rFonts w:eastAsia="Calibri"/>
                <w:b/>
              </w:rPr>
            </w:pPr>
            <w:r>
              <w:rPr>
                <w:rFonts w:eastAsia="Calibri"/>
                <w:b/>
              </w:rPr>
              <w:t>Мониторинг развития детей.</w:t>
            </w:r>
          </w:p>
          <w:p w:rsidR="008A1EB8" w:rsidRDefault="008A1EB8" w:rsidP="008A1EB8">
            <w:pPr>
              <w:jc w:val="both"/>
              <w:rPr>
                <w:rFonts w:eastAsia="Calibri"/>
              </w:rPr>
            </w:pPr>
            <w:r w:rsidRPr="0086158B">
              <w:rPr>
                <w:rFonts w:eastAsia="Calibri"/>
                <w:b/>
              </w:rPr>
              <w:t xml:space="preserve">     </w:t>
            </w:r>
            <w:r w:rsidRPr="0086158B">
              <w:rPr>
                <w:rFonts w:eastAsia="Calibri"/>
              </w:rPr>
              <w:t>Уточнять и закреплять знания детей о рыбах, познакомить с обитателями морей и океанов, рек, озер и аквариумов.</w:t>
            </w:r>
          </w:p>
          <w:p w:rsidR="008A1EB8" w:rsidRPr="0086158B" w:rsidRDefault="008A1EB8" w:rsidP="008A1EB8">
            <w:pPr>
              <w:jc w:val="both"/>
              <w:rPr>
                <w:rFonts w:eastAsia="Calibri"/>
              </w:rPr>
            </w:pPr>
          </w:p>
        </w:tc>
        <w:tc>
          <w:tcPr>
            <w:tcW w:w="4025" w:type="dxa"/>
          </w:tcPr>
          <w:p w:rsidR="008A1EB8" w:rsidRPr="0086158B" w:rsidRDefault="008A1EB8" w:rsidP="008A1EB8">
            <w:pPr>
              <w:jc w:val="center"/>
              <w:rPr>
                <w:rFonts w:eastAsia="Calibri"/>
              </w:rPr>
            </w:pPr>
            <w:r w:rsidRPr="0086158B">
              <w:rPr>
                <w:rFonts w:eastAsia="Calibri"/>
              </w:rPr>
              <w:t>Театрализованное представление</w:t>
            </w:r>
          </w:p>
          <w:p w:rsidR="008A1EB8" w:rsidRPr="0086158B" w:rsidRDefault="008A1EB8" w:rsidP="008A1EB8">
            <w:pPr>
              <w:jc w:val="center"/>
              <w:rPr>
                <w:rFonts w:eastAsia="Calibri"/>
              </w:rPr>
            </w:pPr>
            <w:r w:rsidRPr="0086158B">
              <w:rPr>
                <w:rFonts w:eastAsia="Calibri"/>
              </w:rPr>
              <w:t>«На морском дне».</w:t>
            </w:r>
          </w:p>
          <w:p w:rsidR="008A1EB8" w:rsidRPr="00E01128" w:rsidRDefault="008A1EB8" w:rsidP="008A1EB8">
            <w:pPr>
              <w:jc w:val="center"/>
              <w:rPr>
                <w:rFonts w:eastAsia="Calibri"/>
                <w:b/>
              </w:rPr>
            </w:pPr>
          </w:p>
        </w:tc>
      </w:tr>
      <w:tr w:rsidR="008A1EB8" w:rsidRPr="0086158B" w:rsidTr="008A1EB8">
        <w:tc>
          <w:tcPr>
            <w:tcW w:w="1365" w:type="dxa"/>
          </w:tcPr>
          <w:p w:rsidR="008A1EB8" w:rsidRDefault="008A1EB8" w:rsidP="008A1EB8">
            <w:pPr>
              <w:jc w:val="center"/>
              <w:rPr>
                <w:b/>
              </w:rPr>
            </w:pPr>
            <w:r>
              <w:rPr>
                <w:b/>
                <w:lang w:val="en-US"/>
              </w:rPr>
              <w:t>IV</w:t>
            </w:r>
            <w:r w:rsidRPr="00CE6F1B">
              <w:rPr>
                <w:b/>
              </w:rPr>
              <w:t xml:space="preserve"> неделя</w:t>
            </w:r>
            <w:r>
              <w:rPr>
                <w:b/>
                <w:lang w:val="en-US"/>
              </w:rPr>
              <w:t>:</w:t>
            </w:r>
          </w:p>
          <w:p w:rsidR="008A1EB8" w:rsidRPr="008E78AC" w:rsidRDefault="008A1EB8" w:rsidP="008A1EB8">
            <w:pPr>
              <w:jc w:val="center"/>
            </w:pPr>
            <w:r>
              <w:rPr>
                <w:b/>
              </w:rPr>
              <w:t>23 – 27 апреля</w:t>
            </w:r>
          </w:p>
        </w:tc>
        <w:tc>
          <w:tcPr>
            <w:tcW w:w="9112" w:type="dxa"/>
          </w:tcPr>
          <w:p w:rsidR="008A1EB8" w:rsidRPr="0086158B" w:rsidRDefault="008A1EB8" w:rsidP="008A1EB8">
            <w:pPr>
              <w:jc w:val="both"/>
              <w:rPr>
                <w:rFonts w:eastAsia="Calibri"/>
                <w:b/>
              </w:rPr>
            </w:pPr>
            <w:r w:rsidRPr="0086158B">
              <w:rPr>
                <w:rFonts w:eastAsia="Calibri"/>
                <w:b/>
              </w:rPr>
              <w:t>Скоро в школу. Школьные принадлежности</w:t>
            </w:r>
          </w:p>
          <w:p w:rsidR="008A1EB8" w:rsidRPr="0086158B" w:rsidRDefault="008A1EB8" w:rsidP="008A1EB8">
            <w:pPr>
              <w:jc w:val="both"/>
              <w:rPr>
                <w:rFonts w:eastAsia="Calibri"/>
              </w:rPr>
            </w:pPr>
            <w:r w:rsidRPr="0086158B">
              <w:rPr>
                <w:rFonts w:eastAsia="Calibri"/>
              </w:rPr>
              <w:t xml:space="preserve">Развивать интерес к школе. Закреплять знания о школе, о том, зачем нужно учиться, кто и чему учит в школе, о </w:t>
            </w:r>
            <w:r>
              <w:rPr>
                <w:rFonts w:eastAsia="Calibri"/>
              </w:rPr>
              <w:t>школьных принадлежностях. Форми</w:t>
            </w:r>
            <w:r w:rsidRPr="0086158B">
              <w:rPr>
                <w:rFonts w:eastAsia="Calibri"/>
              </w:rPr>
              <w:t>ровать представления о профессии</w:t>
            </w:r>
            <w:r>
              <w:rPr>
                <w:rFonts w:eastAsia="Calibri"/>
              </w:rPr>
              <w:t xml:space="preserve"> воспитателя,</w:t>
            </w:r>
            <w:r w:rsidRPr="0086158B">
              <w:rPr>
                <w:rFonts w:eastAsia="Calibri"/>
              </w:rPr>
              <w:t xml:space="preserve"> учителя.</w:t>
            </w:r>
          </w:p>
        </w:tc>
        <w:tc>
          <w:tcPr>
            <w:tcW w:w="4025" w:type="dxa"/>
          </w:tcPr>
          <w:p w:rsidR="008A1EB8" w:rsidRPr="0086158B" w:rsidRDefault="008A1EB8" w:rsidP="008A1EB8">
            <w:pPr>
              <w:jc w:val="center"/>
              <w:rPr>
                <w:rFonts w:eastAsia="Calibri"/>
              </w:rPr>
            </w:pPr>
            <w:r w:rsidRPr="00E01128">
              <w:rPr>
                <w:rFonts w:eastAsia="Calibri"/>
                <w:b/>
              </w:rPr>
              <w:t>Выпускной бал</w:t>
            </w:r>
          </w:p>
        </w:tc>
      </w:tr>
      <w:tr w:rsidR="008A1EB8" w:rsidRPr="0086158B" w:rsidTr="008A1EB8">
        <w:tc>
          <w:tcPr>
            <w:tcW w:w="14502" w:type="dxa"/>
            <w:gridSpan w:val="3"/>
          </w:tcPr>
          <w:p w:rsidR="008A1EB8" w:rsidRPr="00E01128" w:rsidRDefault="008A1EB8" w:rsidP="008A1EB8">
            <w:pPr>
              <w:jc w:val="center"/>
              <w:rPr>
                <w:rFonts w:eastAsia="Calibri"/>
                <w:b/>
              </w:rPr>
            </w:pPr>
            <w:r w:rsidRPr="00E01128">
              <w:rPr>
                <w:rFonts w:eastAsia="Calibri"/>
                <w:b/>
              </w:rPr>
              <w:t>Май</w:t>
            </w:r>
          </w:p>
        </w:tc>
      </w:tr>
      <w:tr w:rsidR="008A1EB8" w:rsidRPr="0086158B" w:rsidTr="008A1EB8">
        <w:tc>
          <w:tcPr>
            <w:tcW w:w="1365" w:type="dxa"/>
          </w:tcPr>
          <w:p w:rsidR="008A1EB8" w:rsidRDefault="008A1EB8" w:rsidP="008A1EB8">
            <w:pPr>
              <w:jc w:val="center"/>
              <w:rPr>
                <w:b/>
              </w:rPr>
            </w:pPr>
            <w:r>
              <w:rPr>
                <w:b/>
                <w:lang w:val="en-US"/>
              </w:rPr>
              <w:t>I</w:t>
            </w:r>
            <w:r>
              <w:rPr>
                <w:b/>
              </w:rPr>
              <w:t xml:space="preserve">, </w:t>
            </w:r>
            <w:r>
              <w:rPr>
                <w:b/>
                <w:lang w:val="en-US"/>
              </w:rPr>
              <w:t>II</w:t>
            </w:r>
            <w:r w:rsidRPr="00CE6F1B">
              <w:rPr>
                <w:b/>
              </w:rPr>
              <w:t xml:space="preserve"> </w:t>
            </w:r>
            <w:r>
              <w:rPr>
                <w:b/>
              </w:rPr>
              <w:t>недели:</w:t>
            </w:r>
          </w:p>
          <w:p w:rsidR="008A1EB8" w:rsidRPr="001122DD" w:rsidRDefault="008A1EB8" w:rsidP="008A1EB8">
            <w:pPr>
              <w:jc w:val="center"/>
            </w:pPr>
            <w:r>
              <w:rPr>
                <w:b/>
              </w:rPr>
              <w:t>30 апреля – 11 мая</w:t>
            </w:r>
          </w:p>
        </w:tc>
        <w:tc>
          <w:tcPr>
            <w:tcW w:w="9112" w:type="dxa"/>
          </w:tcPr>
          <w:p w:rsidR="008A1EB8" w:rsidRPr="0086158B" w:rsidRDefault="008A1EB8" w:rsidP="008A1EB8">
            <w:pPr>
              <w:rPr>
                <w:rFonts w:eastAsia="Calibri"/>
                <w:b/>
              </w:rPr>
            </w:pPr>
            <w:r w:rsidRPr="0086158B">
              <w:rPr>
                <w:rFonts w:eastAsia="Calibri"/>
                <w:b/>
              </w:rPr>
              <w:t xml:space="preserve">1 мая – праздник Весны и Труда.  9 мая - День Победы   </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 xml:space="preserve">Продолжать </w:t>
            </w:r>
            <w:r>
              <w:rPr>
                <w:rFonts w:eastAsia="Calibri"/>
              </w:rPr>
              <w:t>в</w:t>
            </w:r>
            <w:r w:rsidRPr="0086158B">
              <w:rPr>
                <w:rFonts w:eastAsia="Calibri"/>
              </w:rPr>
              <w:t>оспитывать детей в духе патриотизма, любви к Родине, расширять знания о героях Великой Отечественной войны, о победе нашей страны в войне</w:t>
            </w:r>
            <w:r w:rsidRPr="0086158B">
              <w:rPr>
                <w:rFonts w:eastAsia="Calibri"/>
                <w:b/>
              </w:rPr>
              <w:t>.</w:t>
            </w:r>
          </w:p>
        </w:tc>
        <w:tc>
          <w:tcPr>
            <w:tcW w:w="4025" w:type="dxa"/>
          </w:tcPr>
          <w:p w:rsidR="008A1EB8" w:rsidRPr="0086158B" w:rsidRDefault="008A1EB8" w:rsidP="008A1EB8">
            <w:pPr>
              <w:jc w:val="center"/>
              <w:rPr>
                <w:rFonts w:eastAsia="Calibri"/>
                <w:b/>
              </w:rPr>
            </w:pPr>
            <w:r w:rsidRPr="0086158B">
              <w:rPr>
                <w:rFonts w:eastAsia="Calibri"/>
                <w:b/>
              </w:rPr>
              <w:t>9 мая – День Победы.</w:t>
            </w:r>
          </w:p>
          <w:p w:rsidR="008A1EB8" w:rsidRPr="0086158B" w:rsidRDefault="008A1EB8" w:rsidP="008A1EB8">
            <w:pPr>
              <w:jc w:val="center"/>
              <w:rPr>
                <w:rFonts w:eastAsia="Calibri"/>
              </w:rPr>
            </w:pPr>
            <w:r w:rsidRPr="0086158B">
              <w:rPr>
                <w:rFonts w:eastAsia="Calibri"/>
              </w:rPr>
              <w:t>Возложение цветов к мемориальной доске и чтение стихотворений на военную тематику. Выставка детского творчества.</w:t>
            </w:r>
          </w:p>
        </w:tc>
      </w:tr>
      <w:tr w:rsidR="008A1EB8" w:rsidRPr="0086158B" w:rsidTr="008A1EB8">
        <w:tc>
          <w:tcPr>
            <w:tcW w:w="1365" w:type="dxa"/>
          </w:tcPr>
          <w:p w:rsidR="008A1EB8" w:rsidRPr="000E1359" w:rsidRDefault="008A1EB8" w:rsidP="008A1EB8">
            <w:pPr>
              <w:jc w:val="center"/>
              <w:rPr>
                <w:b/>
                <w:lang w:val="en-US"/>
              </w:rPr>
            </w:pPr>
            <w:r>
              <w:rPr>
                <w:b/>
                <w:lang w:val="en-US"/>
              </w:rPr>
              <w:t>III</w:t>
            </w:r>
            <w:r w:rsidRPr="00CE6F1B">
              <w:rPr>
                <w:b/>
              </w:rPr>
              <w:t xml:space="preserve"> неделя</w:t>
            </w:r>
            <w:r>
              <w:rPr>
                <w:b/>
                <w:lang w:val="en-US"/>
              </w:rPr>
              <w:t>:</w:t>
            </w:r>
          </w:p>
          <w:p w:rsidR="008A1EB8" w:rsidRPr="008E78AC" w:rsidRDefault="008A1EB8" w:rsidP="008A1EB8">
            <w:pPr>
              <w:jc w:val="center"/>
              <w:rPr>
                <w:lang w:val="en-US"/>
              </w:rPr>
            </w:pPr>
            <w:r>
              <w:rPr>
                <w:b/>
              </w:rPr>
              <w:t>14 – 18 мая</w:t>
            </w:r>
          </w:p>
        </w:tc>
        <w:tc>
          <w:tcPr>
            <w:tcW w:w="9112" w:type="dxa"/>
          </w:tcPr>
          <w:p w:rsidR="008A1EB8" w:rsidRPr="0086158B" w:rsidRDefault="008A1EB8" w:rsidP="008A1EB8">
            <w:pPr>
              <w:rPr>
                <w:rFonts w:eastAsia="Calibri"/>
                <w:b/>
              </w:rPr>
            </w:pPr>
            <w:r w:rsidRPr="0086158B">
              <w:rPr>
                <w:rFonts w:eastAsia="Calibri"/>
                <w:b/>
              </w:rPr>
              <w:t>Насекомые и пауки.</w:t>
            </w:r>
          </w:p>
          <w:p w:rsidR="008A1EB8" w:rsidRPr="0086158B" w:rsidRDefault="008A1EB8" w:rsidP="008A1EB8">
            <w:pPr>
              <w:jc w:val="both"/>
              <w:rPr>
                <w:rFonts w:eastAsia="Calibri"/>
              </w:rPr>
            </w:pPr>
            <w:r w:rsidRPr="0086158B">
              <w:rPr>
                <w:rFonts w:eastAsia="Calibri"/>
              </w:rPr>
              <w:t>Закреплять представления о разнообразии насекомых, выделяя их отличительные и общие признаки</w:t>
            </w:r>
          </w:p>
        </w:tc>
        <w:tc>
          <w:tcPr>
            <w:tcW w:w="4025" w:type="dxa"/>
          </w:tcPr>
          <w:p w:rsidR="008A1EB8" w:rsidRPr="0086158B" w:rsidRDefault="008A1EB8" w:rsidP="008A1EB8">
            <w:pPr>
              <w:jc w:val="center"/>
              <w:rPr>
                <w:rFonts w:eastAsia="Calibri"/>
              </w:rPr>
            </w:pPr>
          </w:p>
        </w:tc>
      </w:tr>
      <w:tr w:rsidR="008A1EB8" w:rsidRPr="0086158B" w:rsidTr="008A1EB8">
        <w:tc>
          <w:tcPr>
            <w:tcW w:w="1365" w:type="dxa"/>
          </w:tcPr>
          <w:p w:rsidR="008A1EB8" w:rsidRPr="00813134" w:rsidRDefault="008A1EB8" w:rsidP="008A1EB8">
            <w:pPr>
              <w:jc w:val="center"/>
              <w:rPr>
                <w:b/>
              </w:rPr>
            </w:pPr>
            <w:r>
              <w:rPr>
                <w:b/>
                <w:lang w:val="en-US"/>
              </w:rPr>
              <w:t>IV</w:t>
            </w:r>
            <w:r w:rsidRPr="00CE6F1B">
              <w:rPr>
                <w:b/>
              </w:rPr>
              <w:t xml:space="preserve"> неделя</w:t>
            </w:r>
            <w:r>
              <w:rPr>
                <w:b/>
                <w:lang w:val="en-US"/>
              </w:rPr>
              <w:t>:</w:t>
            </w:r>
            <w:r>
              <w:rPr>
                <w:b/>
              </w:rPr>
              <w:t xml:space="preserve"> 21 – 25 мая</w:t>
            </w:r>
          </w:p>
          <w:p w:rsidR="008A1EB8" w:rsidRPr="008E78AC" w:rsidRDefault="008A1EB8" w:rsidP="008A1EB8">
            <w:pPr>
              <w:jc w:val="center"/>
            </w:pPr>
          </w:p>
        </w:tc>
        <w:tc>
          <w:tcPr>
            <w:tcW w:w="9112" w:type="dxa"/>
          </w:tcPr>
          <w:p w:rsidR="008A1EB8" w:rsidRPr="0086158B" w:rsidRDefault="008A1EB8" w:rsidP="008A1EB8">
            <w:pPr>
              <w:rPr>
                <w:rFonts w:eastAsia="Calibri"/>
                <w:b/>
              </w:rPr>
            </w:pPr>
            <w:r w:rsidRPr="0086158B">
              <w:rPr>
                <w:rFonts w:eastAsia="Calibri"/>
                <w:b/>
              </w:rPr>
              <w:t>Наш город. Правила дорожного движения.</w:t>
            </w:r>
          </w:p>
          <w:p w:rsidR="008A1EB8" w:rsidRPr="0086158B" w:rsidRDefault="008A1EB8" w:rsidP="008A1EB8">
            <w:pPr>
              <w:jc w:val="both"/>
              <w:rPr>
                <w:rFonts w:eastAsia="Calibri"/>
              </w:rPr>
            </w:pPr>
            <w:r w:rsidRPr="0086158B">
              <w:rPr>
                <w:rFonts w:eastAsia="Calibri"/>
                <w:b/>
              </w:rPr>
              <w:t xml:space="preserve">     </w:t>
            </w:r>
            <w:r w:rsidRPr="0086158B">
              <w:rPr>
                <w:rFonts w:eastAsia="Calibri"/>
              </w:rPr>
              <w:t>Расширять знания об истории города, продолжать знакомить с его достопримечательностями. Воспитывать любовь и бережное отношение к родному городу. Объяснить, что безопасность на улицах нашего города зависит от того, насколько хорошо дети знают и выполняют правила дорожного движения.</w:t>
            </w:r>
          </w:p>
        </w:tc>
        <w:tc>
          <w:tcPr>
            <w:tcW w:w="4025" w:type="dxa"/>
          </w:tcPr>
          <w:p w:rsidR="008A1EB8" w:rsidRPr="0086158B" w:rsidRDefault="008A1EB8" w:rsidP="008A1EB8">
            <w:pPr>
              <w:jc w:val="center"/>
              <w:rPr>
                <w:rFonts w:eastAsia="Calibri"/>
              </w:rPr>
            </w:pPr>
            <w:r w:rsidRPr="0086158B">
              <w:rPr>
                <w:rFonts w:eastAsia="Calibri"/>
              </w:rPr>
              <w:t>Создание мини-выставки творческих работ на тему «Праздничный город»</w:t>
            </w:r>
          </w:p>
          <w:p w:rsidR="008A1EB8" w:rsidRPr="0086158B" w:rsidRDefault="008A1EB8" w:rsidP="008A1EB8">
            <w:pPr>
              <w:jc w:val="center"/>
              <w:rPr>
                <w:rFonts w:eastAsia="Calibri"/>
              </w:rPr>
            </w:pPr>
            <w:r w:rsidRPr="0086158B">
              <w:rPr>
                <w:rFonts w:eastAsia="Calibri"/>
              </w:rPr>
              <w:t>Сюжетно-ролевая игра</w:t>
            </w:r>
          </w:p>
          <w:p w:rsidR="008A1EB8" w:rsidRPr="0086158B" w:rsidRDefault="008A1EB8" w:rsidP="008A1EB8">
            <w:pPr>
              <w:jc w:val="center"/>
              <w:rPr>
                <w:rFonts w:eastAsia="Calibri"/>
              </w:rPr>
            </w:pPr>
            <w:r w:rsidRPr="0086158B">
              <w:rPr>
                <w:rFonts w:eastAsia="Calibri"/>
              </w:rPr>
              <w:t>«По Неве на корабле»</w:t>
            </w:r>
          </w:p>
        </w:tc>
      </w:tr>
      <w:tr w:rsidR="008A1EB8" w:rsidRPr="0086158B" w:rsidTr="008A1EB8">
        <w:tc>
          <w:tcPr>
            <w:tcW w:w="1365" w:type="dxa"/>
          </w:tcPr>
          <w:p w:rsidR="008A1EB8" w:rsidRDefault="008A1EB8" w:rsidP="008A1EB8">
            <w:pPr>
              <w:jc w:val="center"/>
              <w:rPr>
                <w:b/>
              </w:rPr>
            </w:pPr>
            <w:r>
              <w:rPr>
                <w:b/>
                <w:lang w:val="en-US"/>
              </w:rPr>
              <w:t xml:space="preserve">V </w:t>
            </w:r>
            <w:r w:rsidRPr="00CE6F1B">
              <w:rPr>
                <w:b/>
              </w:rPr>
              <w:t>неделя</w:t>
            </w:r>
            <w:r>
              <w:rPr>
                <w:b/>
                <w:lang w:val="en-US"/>
              </w:rPr>
              <w:t xml:space="preserve">: </w:t>
            </w:r>
            <w:r>
              <w:rPr>
                <w:b/>
              </w:rPr>
              <w:t>28 мая –</w:t>
            </w:r>
          </w:p>
          <w:p w:rsidR="008A1EB8" w:rsidRPr="00813134" w:rsidRDefault="008A1EB8" w:rsidP="008A1EB8">
            <w:pPr>
              <w:jc w:val="center"/>
              <w:rPr>
                <w:b/>
              </w:rPr>
            </w:pPr>
            <w:r>
              <w:rPr>
                <w:b/>
              </w:rPr>
              <w:t>1 июня</w:t>
            </w:r>
          </w:p>
          <w:p w:rsidR="008A1EB8" w:rsidRPr="008E78AC" w:rsidRDefault="008A1EB8" w:rsidP="008A1EB8">
            <w:pPr>
              <w:jc w:val="center"/>
            </w:pPr>
          </w:p>
        </w:tc>
        <w:tc>
          <w:tcPr>
            <w:tcW w:w="9112" w:type="dxa"/>
          </w:tcPr>
          <w:p w:rsidR="008A1EB8" w:rsidRPr="0086158B" w:rsidRDefault="008A1EB8" w:rsidP="008A1EB8">
            <w:pPr>
              <w:rPr>
                <w:rFonts w:eastAsia="Calibri"/>
                <w:b/>
              </w:rPr>
            </w:pPr>
            <w:r w:rsidRPr="0086158B">
              <w:rPr>
                <w:rFonts w:eastAsia="Calibri"/>
                <w:b/>
              </w:rPr>
              <w:t>Лето. Полевые и садовые цветы.</w:t>
            </w:r>
          </w:p>
          <w:p w:rsidR="008A1EB8" w:rsidRPr="0086158B" w:rsidRDefault="008A1EB8" w:rsidP="008A1EB8">
            <w:pPr>
              <w:jc w:val="both"/>
              <w:rPr>
                <w:rFonts w:eastAsia="Calibri"/>
              </w:rPr>
            </w:pPr>
            <w:r w:rsidRPr="0086158B">
              <w:rPr>
                <w:rFonts w:eastAsia="Calibri"/>
              </w:rPr>
              <w:t>Закреплять знания о временах года, о сезонных изменениях; расширять и систематизировать знания о садовых и полевых цветах</w:t>
            </w:r>
          </w:p>
        </w:tc>
        <w:tc>
          <w:tcPr>
            <w:tcW w:w="4025" w:type="dxa"/>
          </w:tcPr>
          <w:p w:rsidR="008A1EB8" w:rsidRPr="0086158B" w:rsidRDefault="008A1EB8" w:rsidP="008A1EB8">
            <w:pPr>
              <w:jc w:val="center"/>
              <w:rPr>
                <w:rFonts w:eastAsia="Calibri"/>
              </w:rPr>
            </w:pPr>
            <w:r w:rsidRPr="0086158B">
              <w:rPr>
                <w:rFonts w:eastAsia="Calibri"/>
              </w:rPr>
              <w:t>Оформление цветочных клумб на игровых площадках.</w:t>
            </w:r>
          </w:p>
          <w:p w:rsidR="008A1EB8" w:rsidRPr="0086158B" w:rsidRDefault="008A1EB8" w:rsidP="008A1EB8">
            <w:pPr>
              <w:jc w:val="center"/>
              <w:rPr>
                <w:rFonts w:eastAsia="Calibri"/>
              </w:rPr>
            </w:pPr>
            <w:r w:rsidRPr="0086158B">
              <w:rPr>
                <w:rFonts w:eastAsia="Calibri"/>
              </w:rPr>
              <w:t>Слушание и исполнение музыки (песен) о детях и детстве, исполнение танцев, имеющих детскую тематику.</w:t>
            </w:r>
          </w:p>
          <w:p w:rsidR="008A1EB8" w:rsidRPr="0086158B" w:rsidRDefault="008A1EB8" w:rsidP="008A1EB8">
            <w:pPr>
              <w:jc w:val="center"/>
              <w:rPr>
                <w:rFonts w:eastAsia="Calibri"/>
                <w:b/>
              </w:rPr>
            </w:pPr>
            <w:r w:rsidRPr="0086158B">
              <w:rPr>
                <w:rFonts w:eastAsia="Calibri"/>
                <w:b/>
              </w:rPr>
              <w:t>1 июня – День защиты детей.</w:t>
            </w:r>
          </w:p>
        </w:tc>
      </w:tr>
    </w:tbl>
    <w:p w:rsidR="00CB23ED" w:rsidRDefault="00CB23ED" w:rsidP="003670A0">
      <w:pPr>
        <w:spacing w:after="120"/>
        <w:jc w:val="center"/>
        <w:rPr>
          <w:rFonts w:eastAsia="Calibri"/>
          <w:b/>
          <w:lang w:eastAsia="en-US"/>
        </w:rPr>
      </w:pPr>
      <w:r w:rsidRPr="003E57E3">
        <w:rPr>
          <w:rFonts w:eastAsia="Calibri"/>
          <w:b/>
          <w:lang w:eastAsia="en-US"/>
        </w:rPr>
        <w:lastRenderedPageBreak/>
        <w:t xml:space="preserve">2.6. </w:t>
      </w:r>
      <w:r w:rsidRPr="00F04D92">
        <w:rPr>
          <w:rFonts w:eastAsia="Calibri"/>
          <w:b/>
          <w:lang w:eastAsia="en-US"/>
        </w:rPr>
        <w:t>Формы работы по образовательным областям и видам деятельности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2B0BE7" w:rsidRPr="00A44BB2" w:rsidTr="002B0BE7">
        <w:trPr>
          <w:trHeight w:val="297"/>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2B0BE7" w:rsidRPr="00A44BB2" w:rsidRDefault="002B0BE7" w:rsidP="002B0BE7">
            <w:pPr>
              <w:jc w:val="center"/>
              <w:rPr>
                <w:b/>
              </w:rPr>
            </w:pPr>
            <w:r>
              <w:rPr>
                <w:b/>
              </w:rPr>
              <w:t>Сентябрь</w:t>
            </w:r>
          </w:p>
        </w:tc>
        <w:tc>
          <w:tcPr>
            <w:tcW w:w="2410" w:type="dxa"/>
            <w:tcBorders>
              <w:top w:val="single" w:sz="4" w:space="0" w:color="auto"/>
              <w:left w:val="single" w:sz="4" w:space="0" w:color="auto"/>
              <w:bottom w:val="single" w:sz="4" w:space="0" w:color="auto"/>
              <w:right w:val="single" w:sz="4" w:space="0" w:color="auto"/>
            </w:tcBorders>
          </w:tcPr>
          <w:p w:rsidR="002B0BE7" w:rsidRPr="00A44BB2" w:rsidRDefault="002B0BE7" w:rsidP="002B0BE7">
            <w:pPr>
              <w:jc w:val="center"/>
              <w:rPr>
                <w:b/>
                <w:bCs/>
              </w:rPr>
            </w:pP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hideMark/>
          </w:tcPr>
          <w:p w:rsidR="002B0BE7" w:rsidRPr="00A44BB2" w:rsidRDefault="002B0BE7" w:rsidP="002B0BE7">
            <w:pPr>
              <w:ind w:right="2302"/>
              <w:jc w:val="center"/>
              <w:rPr>
                <w:b/>
                <w:bCs/>
              </w:rPr>
            </w:pPr>
            <w:r w:rsidRPr="00A44BB2">
              <w:rPr>
                <w:b/>
                <w:bCs/>
              </w:rPr>
              <w:t>Виды деятельности по образовательным областям</w:t>
            </w:r>
          </w:p>
        </w:tc>
      </w:tr>
      <w:tr w:rsidR="002B0BE7" w:rsidRPr="00A44BB2" w:rsidTr="002B0BE7">
        <w:trPr>
          <w:trHeight w:val="757"/>
        </w:trPr>
        <w:tc>
          <w:tcPr>
            <w:tcW w:w="1526" w:type="dxa"/>
            <w:shd w:val="clear" w:color="auto" w:fill="auto"/>
            <w:hideMark/>
          </w:tcPr>
          <w:p w:rsidR="002B0BE7" w:rsidRPr="00A44BB2" w:rsidRDefault="002B0BE7" w:rsidP="002B0BE7">
            <w:pPr>
              <w:jc w:val="center"/>
              <w:rPr>
                <w:b/>
                <w:bCs/>
              </w:rPr>
            </w:pPr>
            <w:r w:rsidRPr="00A44BB2">
              <w:rPr>
                <w:b/>
                <w:bCs/>
              </w:rPr>
              <w:t>Тема</w:t>
            </w:r>
          </w:p>
        </w:tc>
        <w:tc>
          <w:tcPr>
            <w:tcW w:w="2410" w:type="dxa"/>
          </w:tcPr>
          <w:p w:rsidR="002B0BE7" w:rsidRPr="00A44BB2" w:rsidRDefault="002B0BE7" w:rsidP="002B0BE7">
            <w:pPr>
              <w:jc w:val="center"/>
              <w:rPr>
                <w:b/>
                <w:bCs/>
              </w:rPr>
            </w:pPr>
            <w:r w:rsidRPr="00A44BB2">
              <w:rPr>
                <w:b/>
                <w:bCs/>
              </w:rPr>
              <w:t>Социально-коммуникативное развитие</w:t>
            </w:r>
          </w:p>
        </w:tc>
        <w:tc>
          <w:tcPr>
            <w:tcW w:w="2835" w:type="dxa"/>
            <w:shd w:val="clear" w:color="auto" w:fill="auto"/>
            <w:hideMark/>
          </w:tcPr>
          <w:p w:rsidR="002B0BE7" w:rsidRPr="00A44BB2" w:rsidRDefault="002B0BE7" w:rsidP="002B0BE7">
            <w:pPr>
              <w:jc w:val="center"/>
              <w:rPr>
                <w:b/>
                <w:bCs/>
              </w:rPr>
            </w:pPr>
            <w:r w:rsidRPr="00A44BB2">
              <w:rPr>
                <w:b/>
                <w:bCs/>
              </w:rPr>
              <w:t>Познавательное развитие</w:t>
            </w:r>
          </w:p>
        </w:tc>
        <w:tc>
          <w:tcPr>
            <w:tcW w:w="3118" w:type="dxa"/>
            <w:shd w:val="clear" w:color="auto" w:fill="auto"/>
            <w:hideMark/>
          </w:tcPr>
          <w:p w:rsidR="002B0BE7" w:rsidRPr="00A44BB2" w:rsidRDefault="002B0BE7" w:rsidP="002B0BE7">
            <w:pPr>
              <w:jc w:val="center"/>
              <w:rPr>
                <w:b/>
                <w:bCs/>
              </w:rPr>
            </w:pPr>
            <w:r w:rsidRPr="00A44BB2">
              <w:rPr>
                <w:b/>
                <w:bCs/>
              </w:rPr>
              <w:t>Речевое развитие</w:t>
            </w:r>
          </w:p>
        </w:tc>
        <w:tc>
          <w:tcPr>
            <w:tcW w:w="3402" w:type="dxa"/>
            <w:shd w:val="clear" w:color="auto" w:fill="auto"/>
          </w:tcPr>
          <w:p w:rsidR="002B0BE7" w:rsidRPr="00A44BB2" w:rsidRDefault="002B0BE7" w:rsidP="002B0BE7">
            <w:pPr>
              <w:jc w:val="center"/>
              <w:rPr>
                <w:b/>
                <w:bCs/>
              </w:rPr>
            </w:pPr>
            <w:r w:rsidRPr="00A44BB2">
              <w:rPr>
                <w:b/>
                <w:bCs/>
              </w:rPr>
              <w:t>Художественно-эстетическое развитие</w:t>
            </w:r>
          </w:p>
        </w:tc>
        <w:tc>
          <w:tcPr>
            <w:tcW w:w="2268" w:type="dxa"/>
            <w:shd w:val="clear" w:color="auto" w:fill="auto"/>
          </w:tcPr>
          <w:p w:rsidR="002B0BE7" w:rsidRPr="00A44BB2" w:rsidRDefault="002B0BE7" w:rsidP="002B0BE7">
            <w:pPr>
              <w:jc w:val="center"/>
              <w:rPr>
                <w:b/>
                <w:bCs/>
              </w:rPr>
            </w:pPr>
            <w:r w:rsidRPr="00A44BB2">
              <w:rPr>
                <w:b/>
                <w:bCs/>
              </w:rPr>
              <w:t>Физическое развитие</w:t>
            </w:r>
          </w:p>
        </w:tc>
      </w:tr>
      <w:tr w:rsidR="002B0BE7" w:rsidRPr="001607DB" w:rsidTr="00115E6C">
        <w:trPr>
          <w:trHeight w:val="1434"/>
        </w:trPr>
        <w:tc>
          <w:tcPr>
            <w:tcW w:w="1526" w:type="dxa"/>
            <w:shd w:val="clear" w:color="auto" w:fill="auto"/>
          </w:tcPr>
          <w:p w:rsidR="002B0BE7" w:rsidRPr="002B0BE7" w:rsidRDefault="002B0BE7" w:rsidP="002B0BE7">
            <w:pPr>
              <w:rPr>
                <w:b/>
                <w:sz w:val="22"/>
                <w:szCs w:val="22"/>
              </w:rPr>
            </w:pPr>
            <w:r w:rsidRPr="002B0BE7">
              <w:rPr>
                <w:b/>
                <w:sz w:val="22"/>
                <w:szCs w:val="22"/>
              </w:rPr>
              <w:t xml:space="preserve">«Здравствуй, детский сад! </w:t>
            </w:r>
          </w:p>
          <w:p w:rsidR="002B0BE7" w:rsidRPr="002B0BE7" w:rsidRDefault="002B0BE7" w:rsidP="002B0BE7">
            <w:pPr>
              <w:rPr>
                <w:b/>
                <w:sz w:val="22"/>
                <w:szCs w:val="22"/>
              </w:rPr>
            </w:pPr>
            <w:r w:rsidRPr="002B0BE7">
              <w:rPr>
                <w:b/>
                <w:sz w:val="22"/>
                <w:szCs w:val="22"/>
              </w:rPr>
              <w:t>1 сентября – День знаний»</w:t>
            </w:r>
          </w:p>
        </w:tc>
        <w:tc>
          <w:tcPr>
            <w:tcW w:w="2410" w:type="dxa"/>
          </w:tcPr>
          <w:p w:rsidR="002B0BE7" w:rsidRPr="00BA3454" w:rsidRDefault="004A602A" w:rsidP="002B0BE7">
            <w:pPr>
              <w:pStyle w:val="a7"/>
              <w:rPr>
                <w:rFonts w:ascii="Times New Roman" w:hAnsi="Times New Roman"/>
              </w:rPr>
            </w:pPr>
            <w:r>
              <w:rPr>
                <w:rFonts w:ascii="Times New Roman" w:hAnsi="Times New Roman"/>
              </w:rPr>
              <w:t xml:space="preserve">Беседа </w:t>
            </w:r>
            <w:r w:rsidR="002B0BE7" w:rsidRPr="00BA3454">
              <w:rPr>
                <w:rFonts w:ascii="Times New Roman" w:hAnsi="Times New Roman"/>
              </w:rPr>
              <w:t>«О дружбе»;</w:t>
            </w:r>
          </w:p>
          <w:p w:rsidR="002B0BE7" w:rsidRPr="00BA3454" w:rsidRDefault="00FC150D" w:rsidP="002B0BE7">
            <w:pPr>
              <w:rPr>
                <w:sz w:val="22"/>
                <w:szCs w:val="22"/>
              </w:rPr>
            </w:pPr>
            <w:r>
              <w:rPr>
                <w:sz w:val="22"/>
                <w:szCs w:val="22"/>
              </w:rPr>
              <w:t>-Комм.</w:t>
            </w:r>
            <w:r w:rsidR="002B0BE7" w:rsidRPr="00BA3454">
              <w:rPr>
                <w:sz w:val="22"/>
                <w:szCs w:val="22"/>
              </w:rPr>
              <w:t>игра «Что было бы, если…».</w:t>
            </w:r>
          </w:p>
          <w:p w:rsidR="002B0BE7" w:rsidRPr="00BA3454" w:rsidRDefault="00FC150D" w:rsidP="00FC150D">
            <w:pPr>
              <w:rPr>
                <w:sz w:val="22"/>
                <w:szCs w:val="22"/>
              </w:rPr>
            </w:pPr>
            <w:r>
              <w:rPr>
                <w:sz w:val="22"/>
                <w:szCs w:val="22"/>
              </w:rPr>
              <w:t>- Просл. и обс. расс.</w:t>
            </w:r>
            <w:r w:rsidR="002B0BE7" w:rsidRPr="00BA3454">
              <w:rPr>
                <w:sz w:val="22"/>
                <w:szCs w:val="22"/>
              </w:rPr>
              <w:t xml:space="preserve"> Д. Биссет «Спасибо, извини, пожалуйста»;</w:t>
            </w:r>
          </w:p>
        </w:tc>
        <w:tc>
          <w:tcPr>
            <w:tcW w:w="2835" w:type="dxa"/>
            <w:shd w:val="clear" w:color="auto" w:fill="auto"/>
            <w:hideMark/>
          </w:tcPr>
          <w:p w:rsidR="002B0BE7" w:rsidRPr="00BA3454" w:rsidRDefault="00FC150D" w:rsidP="002B0BE7">
            <w:pPr>
              <w:pStyle w:val="a7"/>
              <w:rPr>
                <w:rFonts w:ascii="Times New Roman" w:hAnsi="Times New Roman"/>
              </w:rPr>
            </w:pPr>
            <w:r>
              <w:rPr>
                <w:rFonts w:ascii="Times New Roman" w:hAnsi="Times New Roman"/>
              </w:rPr>
              <w:t>- Позн. – иссл.  деят</w:t>
            </w:r>
            <w:r w:rsidR="00115E6C">
              <w:rPr>
                <w:rFonts w:ascii="Times New Roman" w:hAnsi="Times New Roman"/>
              </w:rPr>
              <w:t>.</w:t>
            </w:r>
            <w:r w:rsidR="002B0BE7" w:rsidRPr="00BA3454">
              <w:rPr>
                <w:rFonts w:ascii="Times New Roman" w:hAnsi="Times New Roman"/>
              </w:rPr>
              <w:t xml:space="preserve"> «Наш любимый детский сад»;</w:t>
            </w:r>
          </w:p>
          <w:p w:rsidR="002B0BE7" w:rsidRPr="00BA3454" w:rsidRDefault="00FC150D" w:rsidP="002B0BE7">
            <w:pPr>
              <w:pStyle w:val="a7"/>
              <w:rPr>
                <w:rFonts w:ascii="Times New Roman" w:hAnsi="Times New Roman"/>
              </w:rPr>
            </w:pPr>
            <w:r>
              <w:rPr>
                <w:rFonts w:ascii="Times New Roman" w:hAnsi="Times New Roman"/>
              </w:rPr>
              <w:t>- Игр. Упр.</w:t>
            </w:r>
            <w:r w:rsidR="002B0BE7" w:rsidRPr="00BA3454">
              <w:rPr>
                <w:rFonts w:ascii="Times New Roman" w:hAnsi="Times New Roman"/>
              </w:rPr>
              <w:t xml:space="preserve"> «Собираем игрушки для куклы», </w:t>
            </w:r>
          </w:p>
          <w:p w:rsidR="002B0BE7" w:rsidRPr="00BA3454" w:rsidRDefault="002B0BE7" w:rsidP="004A602A">
            <w:pPr>
              <w:rPr>
                <w:sz w:val="22"/>
                <w:szCs w:val="22"/>
              </w:rPr>
            </w:pPr>
            <w:r w:rsidRPr="00BA3454">
              <w:rPr>
                <w:sz w:val="22"/>
                <w:szCs w:val="22"/>
              </w:rPr>
              <w:t xml:space="preserve">- </w:t>
            </w:r>
            <w:r w:rsidR="004A602A">
              <w:rPr>
                <w:sz w:val="22"/>
                <w:szCs w:val="22"/>
              </w:rPr>
              <w:t>Р/и «Поможем Н</w:t>
            </w:r>
            <w:r w:rsidRPr="00BA3454">
              <w:rPr>
                <w:sz w:val="22"/>
                <w:szCs w:val="22"/>
              </w:rPr>
              <w:t>езнайк</w:t>
            </w:r>
            <w:r w:rsidR="004A602A">
              <w:rPr>
                <w:sz w:val="22"/>
                <w:szCs w:val="22"/>
              </w:rPr>
              <w:t>е</w:t>
            </w:r>
            <w:r w:rsidRPr="00BA3454">
              <w:rPr>
                <w:sz w:val="22"/>
                <w:szCs w:val="22"/>
              </w:rPr>
              <w:t xml:space="preserve"> найти вещи»;</w:t>
            </w:r>
          </w:p>
        </w:tc>
        <w:tc>
          <w:tcPr>
            <w:tcW w:w="3118" w:type="dxa"/>
            <w:shd w:val="clear" w:color="auto" w:fill="auto"/>
            <w:hideMark/>
          </w:tcPr>
          <w:p w:rsidR="002B0BE7" w:rsidRPr="00BA3454" w:rsidRDefault="00FC150D" w:rsidP="002B0BE7">
            <w:pPr>
              <w:rPr>
                <w:sz w:val="22"/>
                <w:szCs w:val="22"/>
              </w:rPr>
            </w:pPr>
            <w:r>
              <w:rPr>
                <w:sz w:val="22"/>
                <w:szCs w:val="22"/>
              </w:rPr>
              <w:t>- Сост.</w:t>
            </w:r>
            <w:r w:rsidR="002B0BE7" w:rsidRPr="00BA3454">
              <w:rPr>
                <w:sz w:val="22"/>
                <w:szCs w:val="22"/>
              </w:rPr>
              <w:t>рассказа «Как я провел летние каникулы»;</w:t>
            </w:r>
          </w:p>
          <w:p w:rsidR="002B0BE7" w:rsidRPr="00BA3454" w:rsidRDefault="002B0BE7" w:rsidP="002B0BE7">
            <w:pPr>
              <w:rPr>
                <w:sz w:val="22"/>
                <w:szCs w:val="22"/>
              </w:rPr>
            </w:pPr>
            <w:r w:rsidRPr="00BA3454">
              <w:rPr>
                <w:sz w:val="22"/>
                <w:szCs w:val="22"/>
              </w:rPr>
              <w:t xml:space="preserve">- </w:t>
            </w:r>
            <w:r w:rsidR="00FC150D">
              <w:rPr>
                <w:sz w:val="22"/>
                <w:szCs w:val="22"/>
              </w:rPr>
              <w:t>Д/и</w:t>
            </w:r>
            <w:r w:rsidRPr="00BA3454">
              <w:rPr>
                <w:sz w:val="22"/>
                <w:szCs w:val="22"/>
              </w:rPr>
              <w:t xml:space="preserve"> «Живые слова?»;</w:t>
            </w:r>
          </w:p>
          <w:p w:rsidR="002B0BE7" w:rsidRPr="00BA3454" w:rsidRDefault="00FC150D" w:rsidP="002B0BE7">
            <w:pPr>
              <w:rPr>
                <w:sz w:val="22"/>
                <w:szCs w:val="22"/>
              </w:rPr>
            </w:pPr>
            <w:r>
              <w:rPr>
                <w:sz w:val="22"/>
                <w:szCs w:val="22"/>
              </w:rPr>
              <w:t>- Раз</w:t>
            </w:r>
            <w:r w:rsidR="002B0BE7" w:rsidRPr="00BA3454">
              <w:rPr>
                <w:sz w:val="22"/>
                <w:szCs w:val="22"/>
              </w:rPr>
              <w:t>г</w:t>
            </w:r>
            <w:r w:rsidR="00115E6C">
              <w:rPr>
                <w:sz w:val="22"/>
                <w:szCs w:val="22"/>
              </w:rPr>
              <w:t>-</w:t>
            </w:r>
            <w:r w:rsidR="002B0BE7" w:rsidRPr="00BA3454">
              <w:rPr>
                <w:sz w:val="22"/>
                <w:szCs w:val="22"/>
              </w:rPr>
              <w:t>ие заг</w:t>
            </w:r>
            <w:r w:rsidR="00115E6C">
              <w:rPr>
                <w:sz w:val="22"/>
                <w:szCs w:val="22"/>
              </w:rPr>
              <w:t>.</w:t>
            </w:r>
            <w:r w:rsidR="002B0BE7" w:rsidRPr="00BA3454">
              <w:rPr>
                <w:sz w:val="22"/>
                <w:szCs w:val="22"/>
              </w:rPr>
              <w:t xml:space="preserve"> про детский сад;</w:t>
            </w:r>
          </w:p>
          <w:p w:rsidR="002B0BE7" w:rsidRPr="00BA3454" w:rsidRDefault="002B0BE7" w:rsidP="00115E6C">
            <w:pPr>
              <w:rPr>
                <w:sz w:val="22"/>
                <w:szCs w:val="22"/>
              </w:rPr>
            </w:pPr>
            <w:r w:rsidRPr="00BA3454">
              <w:rPr>
                <w:sz w:val="22"/>
                <w:szCs w:val="22"/>
              </w:rPr>
              <w:t>- Слов</w:t>
            </w:r>
            <w:r w:rsidR="00115E6C">
              <w:rPr>
                <w:sz w:val="22"/>
                <w:szCs w:val="22"/>
              </w:rPr>
              <w:t>.</w:t>
            </w:r>
            <w:r w:rsidRPr="00BA3454">
              <w:rPr>
                <w:sz w:val="22"/>
                <w:szCs w:val="22"/>
              </w:rPr>
              <w:t xml:space="preserve"> игра «Образование сложных слов».</w:t>
            </w:r>
          </w:p>
        </w:tc>
        <w:tc>
          <w:tcPr>
            <w:tcW w:w="3402" w:type="dxa"/>
            <w:shd w:val="clear" w:color="auto" w:fill="auto"/>
          </w:tcPr>
          <w:p w:rsidR="002B0BE7" w:rsidRPr="00BA3454" w:rsidRDefault="002B0BE7" w:rsidP="002B0BE7">
            <w:pPr>
              <w:rPr>
                <w:sz w:val="22"/>
                <w:szCs w:val="22"/>
              </w:rPr>
            </w:pPr>
            <w:r w:rsidRPr="00BA3454">
              <w:rPr>
                <w:sz w:val="22"/>
                <w:szCs w:val="22"/>
              </w:rPr>
              <w:t>- Рисование «Моя любимая игрушка»;</w:t>
            </w:r>
          </w:p>
          <w:p w:rsidR="002B0BE7" w:rsidRPr="00BA3454" w:rsidRDefault="002B0BE7" w:rsidP="002B0BE7">
            <w:pPr>
              <w:rPr>
                <w:sz w:val="22"/>
                <w:szCs w:val="22"/>
              </w:rPr>
            </w:pPr>
            <w:r w:rsidRPr="00BA3454">
              <w:rPr>
                <w:sz w:val="22"/>
                <w:szCs w:val="22"/>
              </w:rPr>
              <w:t>-</w:t>
            </w:r>
            <w:r w:rsidR="00512FC0">
              <w:rPr>
                <w:sz w:val="22"/>
                <w:szCs w:val="22"/>
              </w:rPr>
              <w:t>Д/и</w:t>
            </w:r>
            <w:r w:rsidRPr="00BA3454">
              <w:rPr>
                <w:sz w:val="22"/>
                <w:szCs w:val="22"/>
              </w:rPr>
              <w:t xml:space="preserve"> «Подбери узор»;</w:t>
            </w:r>
          </w:p>
          <w:p w:rsidR="002B0BE7" w:rsidRPr="00BA3454" w:rsidRDefault="002B0BE7" w:rsidP="00FC150D">
            <w:pPr>
              <w:rPr>
                <w:sz w:val="22"/>
                <w:szCs w:val="22"/>
              </w:rPr>
            </w:pPr>
            <w:r w:rsidRPr="00BA3454">
              <w:rPr>
                <w:sz w:val="22"/>
                <w:szCs w:val="22"/>
              </w:rPr>
              <w:t>-Музыкально-дидактическая игра «Узнай знакомые песни по ритму».</w:t>
            </w:r>
          </w:p>
        </w:tc>
        <w:tc>
          <w:tcPr>
            <w:tcW w:w="2268" w:type="dxa"/>
            <w:shd w:val="clear" w:color="auto" w:fill="auto"/>
          </w:tcPr>
          <w:p w:rsidR="002B0BE7" w:rsidRPr="00BA3454" w:rsidRDefault="002B0BE7" w:rsidP="002B0BE7">
            <w:pPr>
              <w:rPr>
                <w:sz w:val="22"/>
                <w:szCs w:val="22"/>
              </w:rPr>
            </w:pPr>
            <w:r w:rsidRPr="00BA3454">
              <w:rPr>
                <w:sz w:val="22"/>
                <w:szCs w:val="22"/>
              </w:rPr>
              <w:t xml:space="preserve">- </w:t>
            </w:r>
            <w:r w:rsidR="00115E6C">
              <w:rPr>
                <w:sz w:val="22"/>
                <w:szCs w:val="22"/>
              </w:rPr>
              <w:t>П/и</w:t>
            </w:r>
            <w:r w:rsidRPr="00BA3454">
              <w:rPr>
                <w:sz w:val="22"/>
                <w:szCs w:val="22"/>
              </w:rPr>
              <w:t xml:space="preserve"> «Ручеек»;</w:t>
            </w:r>
          </w:p>
          <w:p w:rsidR="002B0BE7" w:rsidRPr="00BA3454" w:rsidRDefault="002B0BE7" w:rsidP="002B0BE7">
            <w:pPr>
              <w:rPr>
                <w:sz w:val="22"/>
                <w:szCs w:val="22"/>
              </w:rPr>
            </w:pPr>
            <w:r w:rsidRPr="00BA3454">
              <w:rPr>
                <w:sz w:val="22"/>
                <w:szCs w:val="22"/>
              </w:rPr>
              <w:t>- Обсуждение ситуации «Здоровье и болезнь»;</w:t>
            </w:r>
          </w:p>
          <w:p w:rsidR="002B0BE7" w:rsidRPr="00BA3454" w:rsidRDefault="002B0BE7" w:rsidP="00FC150D">
            <w:pPr>
              <w:rPr>
                <w:sz w:val="22"/>
                <w:szCs w:val="22"/>
              </w:rPr>
            </w:pPr>
            <w:r w:rsidRPr="00BA3454">
              <w:rPr>
                <w:sz w:val="22"/>
                <w:szCs w:val="22"/>
              </w:rPr>
              <w:t xml:space="preserve">- </w:t>
            </w:r>
            <w:r w:rsidR="004A602A">
              <w:rPr>
                <w:sz w:val="22"/>
                <w:szCs w:val="22"/>
              </w:rPr>
              <w:t>П/и</w:t>
            </w:r>
            <w:r w:rsidRPr="00BA3454">
              <w:rPr>
                <w:sz w:val="22"/>
                <w:szCs w:val="22"/>
              </w:rPr>
              <w:t xml:space="preserve"> «Попади в обруч».</w:t>
            </w:r>
          </w:p>
        </w:tc>
      </w:tr>
      <w:tr w:rsidR="002B0BE7" w:rsidRPr="001607DB" w:rsidTr="00115E6C">
        <w:trPr>
          <w:trHeight w:val="1455"/>
        </w:trPr>
        <w:tc>
          <w:tcPr>
            <w:tcW w:w="1526" w:type="dxa"/>
            <w:shd w:val="clear" w:color="auto" w:fill="auto"/>
          </w:tcPr>
          <w:p w:rsidR="002B0BE7" w:rsidRPr="002B0BE7" w:rsidRDefault="002B0BE7" w:rsidP="002B0BE7">
            <w:pPr>
              <w:rPr>
                <w:b/>
                <w:sz w:val="22"/>
                <w:szCs w:val="22"/>
              </w:rPr>
            </w:pPr>
            <w:r w:rsidRPr="002B0BE7">
              <w:rPr>
                <w:b/>
                <w:sz w:val="22"/>
                <w:szCs w:val="22"/>
              </w:rPr>
              <w:t>«Детский сад. Школа»</w:t>
            </w:r>
          </w:p>
        </w:tc>
        <w:tc>
          <w:tcPr>
            <w:tcW w:w="2410" w:type="dxa"/>
          </w:tcPr>
          <w:p w:rsidR="002B0BE7" w:rsidRPr="00BA3454" w:rsidRDefault="002B0BE7" w:rsidP="002B0BE7">
            <w:pPr>
              <w:rPr>
                <w:sz w:val="22"/>
                <w:szCs w:val="22"/>
              </w:rPr>
            </w:pPr>
            <w:r w:rsidRPr="00BA3454">
              <w:rPr>
                <w:sz w:val="22"/>
                <w:szCs w:val="22"/>
              </w:rPr>
              <w:t>- Беседа о проф</w:t>
            </w:r>
            <w:r w:rsidR="00115E6C">
              <w:rPr>
                <w:sz w:val="22"/>
                <w:szCs w:val="22"/>
              </w:rPr>
              <w:t>.</w:t>
            </w:r>
            <w:r w:rsidRPr="00BA3454">
              <w:rPr>
                <w:sz w:val="22"/>
                <w:szCs w:val="22"/>
              </w:rPr>
              <w:t>воспитателя и педагога;</w:t>
            </w:r>
          </w:p>
          <w:p w:rsidR="002B0BE7" w:rsidRPr="00BA3454" w:rsidRDefault="00FC150D" w:rsidP="002B0BE7">
            <w:pPr>
              <w:rPr>
                <w:sz w:val="22"/>
                <w:szCs w:val="22"/>
              </w:rPr>
            </w:pPr>
            <w:r>
              <w:rPr>
                <w:sz w:val="22"/>
                <w:szCs w:val="22"/>
              </w:rPr>
              <w:t>-</w:t>
            </w:r>
            <w:r w:rsidR="00115E6C">
              <w:rPr>
                <w:sz w:val="22"/>
                <w:szCs w:val="22"/>
              </w:rPr>
              <w:t>С/р</w:t>
            </w:r>
            <w:r w:rsidR="002B0BE7" w:rsidRPr="00BA3454">
              <w:rPr>
                <w:sz w:val="22"/>
                <w:szCs w:val="22"/>
              </w:rPr>
              <w:t xml:space="preserve"> игра </w:t>
            </w:r>
            <w:r>
              <w:rPr>
                <w:sz w:val="22"/>
                <w:szCs w:val="22"/>
              </w:rPr>
              <w:t>«Школа»</w:t>
            </w:r>
          </w:p>
          <w:p w:rsidR="002B0BE7" w:rsidRPr="00BA3454" w:rsidRDefault="00FC150D" w:rsidP="00FC150D">
            <w:pPr>
              <w:rPr>
                <w:sz w:val="22"/>
                <w:szCs w:val="22"/>
              </w:rPr>
            </w:pPr>
            <w:r>
              <w:rPr>
                <w:sz w:val="22"/>
                <w:szCs w:val="22"/>
              </w:rPr>
              <w:t>- Рассм.</w:t>
            </w:r>
            <w:r w:rsidR="002B0BE7" w:rsidRPr="00BA3454">
              <w:rPr>
                <w:sz w:val="22"/>
                <w:szCs w:val="22"/>
              </w:rPr>
              <w:t>картинок «Дети идут в школу».</w:t>
            </w:r>
          </w:p>
        </w:tc>
        <w:tc>
          <w:tcPr>
            <w:tcW w:w="2835" w:type="dxa"/>
            <w:shd w:val="clear" w:color="auto" w:fill="auto"/>
            <w:hideMark/>
          </w:tcPr>
          <w:p w:rsidR="002B0BE7" w:rsidRPr="00BA3454" w:rsidRDefault="002B0BE7" w:rsidP="002B0BE7">
            <w:pPr>
              <w:rPr>
                <w:sz w:val="22"/>
                <w:szCs w:val="22"/>
              </w:rPr>
            </w:pPr>
            <w:r w:rsidRPr="00BA3454">
              <w:rPr>
                <w:sz w:val="22"/>
                <w:szCs w:val="22"/>
              </w:rPr>
              <w:t>- Набл</w:t>
            </w:r>
            <w:r w:rsidR="00FC150D">
              <w:rPr>
                <w:sz w:val="22"/>
                <w:szCs w:val="22"/>
              </w:rPr>
              <w:t>-</w:t>
            </w:r>
            <w:r w:rsidRPr="00BA3454">
              <w:rPr>
                <w:sz w:val="22"/>
                <w:szCs w:val="22"/>
              </w:rPr>
              <w:t>ие «Прогулка по детскому саду. Что изменилось?»;</w:t>
            </w:r>
          </w:p>
          <w:p w:rsidR="002B0BE7" w:rsidRPr="00BA3454" w:rsidRDefault="002B0BE7" w:rsidP="002B0BE7">
            <w:pPr>
              <w:rPr>
                <w:sz w:val="22"/>
                <w:szCs w:val="22"/>
              </w:rPr>
            </w:pPr>
            <w:r>
              <w:rPr>
                <w:sz w:val="22"/>
                <w:szCs w:val="22"/>
              </w:rPr>
              <w:t>- Эксп</w:t>
            </w:r>
            <w:r w:rsidR="00FC150D">
              <w:rPr>
                <w:sz w:val="22"/>
                <w:szCs w:val="22"/>
              </w:rPr>
              <w:t>-</w:t>
            </w:r>
            <w:r w:rsidRPr="00BA3454">
              <w:rPr>
                <w:sz w:val="22"/>
                <w:szCs w:val="22"/>
              </w:rPr>
              <w:t xml:space="preserve">ие «Упрямые предметы»; </w:t>
            </w:r>
          </w:p>
          <w:p w:rsidR="002B0BE7" w:rsidRPr="00BA3454" w:rsidRDefault="002B0BE7" w:rsidP="00115E6C">
            <w:pPr>
              <w:rPr>
                <w:sz w:val="22"/>
                <w:szCs w:val="22"/>
              </w:rPr>
            </w:pPr>
            <w:r w:rsidRPr="00BA3454">
              <w:rPr>
                <w:sz w:val="22"/>
                <w:szCs w:val="22"/>
              </w:rPr>
              <w:t xml:space="preserve">- </w:t>
            </w:r>
            <w:r w:rsidR="00115E6C">
              <w:rPr>
                <w:sz w:val="22"/>
                <w:szCs w:val="22"/>
              </w:rPr>
              <w:t>Д-и</w:t>
            </w:r>
            <w:r w:rsidRPr="00BA3454">
              <w:rPr>
                <w:sz w:val="22"/>
                <w:szCs w:val="22"/>
              </w:rPr>
              <w:t xml:space="preserve"> «Цветы на клумбах»;</w:t>
            </w:r>
          </w:p>
        </w:tc>
        <w:tc>
          <w:tcPr>
            <w:tcW w:w="3118" w:type="dxa"/>
            <w:shd w:val="clear" w:color="auto" w:fill="auto"/>
            <w:hideMark/>
          </w:tcPr>
          <w:p w:rsidR="002B0BE7" w:rsidRPr="00BA3454" w:rsidRDefault="00FC150D" w:rsidP="002B0BE7">
            <w:pPr>
              <w:rPr>
                <w:sz w:val="22"/>
                <w:szCs w:val="22"/>
              </w:rPr>
            </w:pPr>
            <w:r>
              <w:rPr>
                <w:sz w:val="22"/>
                <w:szCs w:val="22"/>
              </w:rPr>
              <w:t>- Инсц</w:t>
            </w:r>
            <w:r w:rsidR="00115E6C">
              <w:rPr>
                <w:sz w:val="22"/>
                <w:szCs w:val="22"/>
              </w:rPr>
              <w:t>-</w:t>
            </w:r>
            <w:r>
              <w:rPr>
                <w:sz w:val="22"/>
                <w:szCs w:val="22"/>
              </w:rPr>
              <w:t>ка сит.</w:t>
            </w:r>
            <w:r w:rsidR="002B0BE7" w:rsidRPr="00BA3454">
              <w:rPr>
                <w:sz w:val="22"/>
                <w:szCs w:val="22"/>
              </w:rPr>
              <w:t xml:space="preserve"> «На уроке»;</w:t>
            </w:r>
          </w:p>
          <w:p w:rsidR="002B0BE7" w:rsidRPr="00BA3454" w:rsidRDefault="00FC150D" w:rsidP="002B0BE7">
            <w:pPr>
              <w:rPr>
                <w:sz w:val="22"/>
                <w:szCs w:val="22"/>
              </w:rPr>
            </w:pPr>
            <w:r>
              <w:rPr>
                <w:sz w:val="22"/>
                <w:szCs w:val="22"/>
              </w:rPr>
              <w:t>- Сост. опис. рассказа по кар.</w:t>
            </w:r>
            <w:r w:rsidR="002B0BE7" w:rsidRPr="00BA3454">
              <w:rPr>
                <w:sz w:val="22"/>
                <w:szCs w:val="22"/>
              </w:rPr>
              <w:t xml:space="preserve"> «Дети идут в школу»;</w:t>
            </w:r>
          </w:p>
          <w:p w:rsidR="002B0BE7" w:rsidRDefault="002B0BE7" w:rsidP="002B0BE7">
            <w:pPr>
              <w:rPr>
                <w:sz w:val="22"/>
                <w:szCs w:val="22"/>
              </w:rPr>
            </w:pPr>
            <w:r w:rsidRPr="00BA3454">
              <w:rPr>
                <w:sz w:val="22"/>
                <w:szCs w:val="22"/>
              </w:rPr>
              <w:t>-Просл</w:t>
            </w:r>
            <w:r w:rsidR="00FC150D">
              <w:rPr>
                <w:sz w:val="22"/>
                <w:szCs w:val="22"/>
              </w:rPr>
              <w:t>-</w:t>
            </w:r>
            <w:r w:rsidRPr="00BA3454">
              <w:rPr>
                <w:sz w:val="22"/>
                <w:szCs w:val="22"/>
              </w:rPr>
              <w:t>ие и обс</w:t>
            </w:r>
            <w:r w:rsidR="00FC150D">
              <w:rPr>
                <w:sz w:val="22"/>
                <w:szCs w:val="22"/>
              </w:rPr>
              <w:t>-</w:t>
            </w:r>
            <w:r w:rsidRPr="00BA3454">
              <w:rPr>
                <w:sz w:val="22"/>
                <w:szCs w:val="22"/>
              </w:rPr>
              <w:t>ние стих</w:t>
            </w:r>
            <w:r w:rsidR="00FC150D">
              <w:rPr>
                <w:sz w:val="22"/>
                <w:szCs w:val="22"/>
              </w:rPr>
              <w:t>.</w:t>
            </w:r>
          </w:p>
          <w:p w:rsidR="002B0BE7" w:rsidRPr="00BA3454" w:rsidRDefault="002B0BE7" w:rsidP="002B0BE7">
            <w:pPr>
              <w:rPr>
                <w:sz w:val="22"/>
                <w:szCs w:val="22"/>
              </w:rPr>
            </w:pPr>
            <w:r w:rsidRPr="00BA3454">
              <w:rPr>
                <w:sz w:val="22"/>
                <w:szCs w:val="22"/>
              </w:rPr>
              <w:t xml:space="preserve"> М. Червинского «Стихи об одном школьнике».</w:t>
            </w:r>
          </w:p>
        </w:tc>
        <w:tc>
          <w:tcPr>
            <w:tcW w:w="3402" w:type="dxa"/>
            <w:shd w:val="clear" w:color="auto" w:fill="auto"/>
          </w:tcPr>
          <w:p w:rsidR="002B0BE7" w:rsidRPr="00BA3454" w:rsidRDefault="002B0BE7" w:rsidP="002B0BE7">
            <w:pPr>
              <w:rPr>
                <w:sz w:val="22"/>
                <w:szCs w:val="22"/>
              </w:rPr>
            </w:pPr>
            <w:r w:rsidRPr="00BA3454">
              <w:rPr>
                <w:sz w:val="22"/>
                <w:szCs w:val="22"/>
              </w:rPr>
              <w:t>- Апп</w:t>
            </w:r>
            <w:r w:rsidR="00115E6C">
              <w:rPr>
                <w:sz w:val="22"/>
                <w:szCs w:val="22"/>
              </w:rPr>
              <w:t>-</w:t>
            </w:r>
            <w:r w:rsidRPr="00BA3454">
              <w:rPr>
                <w:sz w:val="22"/>
                <w:szCs w:val="22"/>
              </w:rPr>
              <w:t>ия декоративная (колл</w:t>
            </w:r>
            <w:r w:rsidR="00115E6C">
              <w:rPr>
                <w:sz w:val="22"/>
                <w:szCs w:val="22"/>
              </w:rPr>
              <w:t>-</w:t>
            </w:r>
            <w:r w:rsidRPr="00BA3454">
              <w:rPr>
                <w:sz w:val="22"/>
                <w:szCs w:val="22"/>
              </w:rPr>
              <w:t>ая композиция) «Наша клумба»;</w:t>
            </w:r>
          </w:p>
          <w:p w:rsidR="002B0BE7" w:rsidRPr="00BA3454" w:rsidRDefault="002B0BE7" w:rsidP="002B0BE7">
            <w:pPr>
              <w:rPr>
                <w:sz w:val="22"/>
                <w:szCs w:val="22"/>
              </w:rPr>
            </w:pPr>
            <w:r w:rsidRPr="00BA3454">
              <w:rPr>
                <w:sz w:val="22"/>
                <w:szCs w:val="22"/>
              </w:rPr>
              <w:t>-Рис</w:t>
            </w:r>
            <w:r w:rsidR="00FC150D">
              <w:rPr>
                <w:sz w:val="22"/>
                <w:szCs w:val="22"/>
              </w:rPr>
              <w:t>-</w:t>
            </w:r>
            <w:r w:rsidRPr="00BA3454">
              <w:rPr>
                <w:sz w:val="22"/>
                <w:szCs w:val="22"/>
              </w:rPr>
              <w:t>ие дек</w:t>
            </w:r>
            <w:r w:rsidR="00FC150D">
              <w:rPr>
                <w:sz w:val="22"/>
                <w:szCs w:val="22"/>
              </w:rPr>
              <w:t>-</w:t>
            </w:r>
            <w:r w:rsidRPr="00BA3454">
              <w:rPr>
                <w:sz w:val="22"/>
                <w:szCs w:val="22"/>
              </w:rPr>
              <w:t>ое модульное «Чудесная мозаика»;</w:t>
            </w:r>
          </w:p>
          <w:p w:rsidR="002B0BE7" w:rsidRPr="00BA3454" w:rsidRDefault="002B0BE7" w:rsidP="00FC150D">
            <w:pPr>
              <w:rPr>
                <w:sz w:val="22"/>
                <w:szCs w:val="22"/>
              </w:rPr>
            </w:pPr>
            <w:r w:rsidRPr="00BA3454">
              <w:rPr>
                <w:sz w:val="22"/>
                <w:szCs w:val="22"/>
              </w:rPr>
              <w:t xml:space="preserve">- </w:t>
            </w:r>
            <w:r w:rsidR="00FC150D">
              <w:rPr>
                <w:sz w:val="22"/>
                <w:szCs w:val="22"/>
              </w:rPr>
              <w:t>Д/и</w:t>
            </w:r>
            <w:r w:rsidRPr="00BA3454">
              <w:rPr>
                <w:sz w:val="22"/>
                <w:szCs w:val="22"/>
              </w:rPr>
              <w:t xml:space="preserve"> «Сложи узор»;</w:t>
            </w:r>
            <w:r w:rsidR="00FC150D">
              <w:rPr>
                <w:sz w:val="22"/>
                <w:szCs w:val="22"/>
              </w:rPr>
              <w:t xml:space="preserve"> </w:t>
            </w:r>
            <w:r w:rsidRPr="00BA3454">
              <w:rPr>
                <w:sz w:val="22"/>
                <w:szCs w:val="22"/>
              </w:rPr>
              <w:t>Муз</w:t>
            </w:r>
            <w:r w:rsidR="00FC150D">
              <w:rPr>
                <w:sz w:val="22"/>
                <w:szCs w:val="22"/>
              </w:rPr>
              <w:t>.</w:t>
            </w:r>
            <w:r w:rsidRPr="00BA3454">
              <w:rPr>
                <w:sz w:val="22"/>
                <w:szCs w:val="22"/>
              </w:rPr>
              <w:t>-дид</w:t>
            </w:r>
            <w:r w:rsidR="00FC150D">
              <w:rPr>
                <w:sz w:val="22"/>
                <w:szCs w:val="22"/>
              </w:rPr>
              <w:t>.</w:t>
            </w:r>
            <w:r w:rsidRPr="00BA3454">
              <w:rPr>
                <w:sz w:val="22"/>
                <w:szCs w:val="22"/>
              </w:rPr>
              <w:t xml:space="preserve"> игра «Оркестр»</w:t>
            </w:r>
          </w:p>
        </w:tc>
        <w:tc>
          <w:tcPr>
            <w:tcW w:w="2268" w:type="dxa"/>
            <w:shd w:val="clear" w:color="auto" w:fill="auto"/>
          </w:tcPr>
          <w:p w:rsidR="002B0BE7" w:rsidRPr="00BA3454" w:rsidRDefault="002B0BE7" w:rsidP="002B0BE7">
            <w:pPr>
              <w:rPr>
                <w:sz w:val="22"/>
                <w:szCs w:val="22"/>
              </w:rPr>
            </w:pPr>
            <w:r w:rsidRPr="00BA3454">
              <w:rPr>
                <w:sz w:val="22"/>
                <w:szCs w:val="22"/>
              </w:rPr>
              <w:t xml:space="preserve">- </w:t>
            </w:r>
            <w:r w:rsidR="00115E6C">
              <w:rPr>
                <w:sz w:val="22"/>
                <w:szCs w:val="22"/>
              </w:rPr>
              <w:t>П/и</w:t>
            </w:r>
            <w:r w:rsidRPr="00BA3454">
              <w:rPr>
                <w:sz w:val="22"/>
                <w:szCs w:val="22"/>
              </w:rPr>
              <w:t xml:space="preserve"> «Пустое место»;</w:t>
            </w:r>
          </w:p>
          <w:p w:rsidR="002B0BE7" w:rsidRPr="00BA3454" w:rsidRDefault="002B0BE7" w:rsidP="00FC150D">
            <w:pPr>
              <w:rPr>
                <w:sz w:val="22"/>
                <w:szCs w:val="22"/>
              </w:rPr>
            </w:pPr>
            <w:r w:rsidRPr="00BA3454">
              <w:rPr>
                <w:sz w:val="22"/>
                <w:szCs w:val="22"/>
              </w:rPr>
              <w:t>- Обс</w:t>
            </w:r>
            <w:r w:rsidR="00FC150D">
              <w:rPr>
                <w:sz w:val="22"/>
                <w:szCs w:val="22"/>
              </w:rPr>
              <w:t>.</w:t>
            </w:r>
            <w:r w:rsidRPr="00BA3454">
              <w:rPr>
                <w:sz w:val="22"/>
                <w:szCs w:val="22"/>
              </w:rPr>
              <w:t xml:space="preserve"> </w:t>
            </w:r>
            <w:r w:rsidR="00FC150D" w:rsidRPr="00BA3454">
              <w:rPr>
                <w:sz w:val="22"/>
                <w:szCs w:val="22"/>
              </w:rPr>
              <w:t>С</w:t>
            </w:r>
            <w:r w:rsidRPr="00BA3454">
              <w:rPr>
                <w:sz w:val="22"/>
                <w:szCs w:val="22"/>
              </w:rPr>
              <w:t>ит</w:t>
            </w:r>
            <w:r w:rsidR="00FC150D">
              <w:rPr>
                <w:sz w:val="22"/>
                <w:szCs w:val="22"/>
              </w:rPr>
              <w:t>.</w:t>
            </w:r>
            <w:r w:rsidRPr="00BA3454">
              <w:rPr>
                <w:sz w:val="22"/>
                <w:szCs w:val="22"/>
              </w:rPr>
              <w:t>«Зачем мы занимаемся спортом»;</w:t>
            </w:r>
          </w:p>
        </w:tc>
      </w:tr>
      <w:tr w:rsidR="002B0BE7" w:rsidRPr="001607DB" w:rsidTr="002B0BE7">
        <w:trPr>
          <w:trHeight w:val="1643"/>
        </w:trPr>
        <w:tc>
          <w:tcPr>
            <w:tcW w:w="1526" w:type="dxa"/>
            <w:shd w:val="clear" w:color="auto" w:fill="auto"/>
          </w:tcPr>
          <w:p w:rsidR="002B0BE7" w:rsidRPr="00512FC0" w:rsidRDefault="002B0BE7" w:rsidP="002B0BE7">
            <w:pPr>
              <w:rPr>
                <w:b/>
                <w:sz w:val="22"/>
                <w:szCs w:val="22"/>
              </w:rPr>
            </w:pPr>
            <w:r w:rsidRPr="00512FC0">
              <w:rPr>
                <w:b/>
                <w:sz w:val="22"/>
                <w:szCs w:val="22"/>
              </w:rPr>
              <w:t>«Откуда хлеб пришел»</w:t>
            </w:r>
          </w:p>
        </w:tc>
        <w:tc>
          <w:tcPr>
            <w:tcW w:w="2410" w:type="dxa"/>
          </w:tcPr>
          <w:p w:rsidR="002B0BE7" w:rsidRPr="00BA3454" w:rsidRDefault="00FC150D" w:rsidP="002B0BE7">
            <w:pPr>
              <w:pStyle w:val="a7"/>
              <w:rPr>
                <w:rFonts w:ascii="Times New Roman" w:hAnsi="Times New Roman"/>
              </w:rPr>
            </w:pPr>
            <w:r>
              <w:rPr>
                <w:rFonts w:ascii="Times New Roman" w:hAnsi="Times New Roman"/>
              </w:rPr>
              <w:t>- Беседа с рассм. илл.</w:t>
            </w:r>
            <w:r w:rsidR="002B0BE7" w:rsidRPr="00BA3454">
              <w:rPr>
                <w:rFonts w:ascii="Times New Roman" w:hAnsi="Times New Roman"/>
              </w:rPr>
              <w:t>«Хлеб</w:t>
            </w:r>
            <w:r w:rsidR="00B13BC1">
              <w:rPr>
                <w:rFonts w:ascii="Times New Roman" w:hAnsi="Times New Roman"/>
              </w:rPr>
              <w:t>»</w:t>
            </w:r>
          </w:p>
          <w:p w:rsidR="002B0BE7" w:rsidRPr="00BA3454" w:rsidRDefault="00FC150D" w:rsidP="002B0BE7">
            <w:pPr>
              <w:pStyle w:val="a7"/>
              <w:rPr>
                <w:rFonts w:ascii="Times New Roman" w:hAnsi="Times New Roman"/>
              </w:rPr>
            </w:pPr>
            <w:r>
              <w:rPr>
                <w:rFonts w:ascii="Times New Roman" w:hAnsi="Times New Roman"/>
              </w:rPr>
              <w:t xml:space="preserve">- </w:t>
            </w:r>
            <w:r w:rsidR="00B13BC1">
              <w:rPr>
                <w:rFonts w:ascii="Times New Roman" w:hAnsi="Times New Roman"/>
              </w:rPr>
              <w:t>Просл.стих. В. Орловой «Откуда хлеб Пришел?</w:t>
            </w:r>
          </w:p>
          <w:p w:rsidR="002B0BE7" w:rsidRPr="00BA3454" w:rsidRDefault="002B0BE7" w:rsidP="002B0BE7">
            <w:pPr>
              <w:pStyle w:val="a7"/>
              <w:rPr>
                <w:rFonts w:ascii="Times New Roman" w:hAnsi="Times New Roman"/>
              </w:rPr>
            </w:pPr>
            <w:r w:rsidRPr="00BA3454">
              <w:rPr>
                <w:rFonts w:ascii="Times New Roman" w:hAnsi="Times New Roman"/>
              </w:rPr>
              <w:t>- Инсц</w:t>
            </w:r>
            <w:r w:rsidR="00115E6C">
              <w:rPr>
                <w:rFonts w:ascii="Times New Roman" w:hAnsi="Times New Roman"/>
              </w:rPr>
              <w:t>-</w:t>
            </w:r>
            <w:r w:rsidRPr="00BA3454">
              <w:rPr>
                <w:rFonts w:ascii="Times New Roman" w:hAnsi="Times New Roman"/>
              </w:rPr>
              <w:t xml:space="preserve">ка </w:t>
            </w:r>
          </w:p>
          <w:p w:rsidR="002B0BE7" w:rsidRPr="00BA3454" w:rsidRDefault="002B0BE7" w:rsidP="00512FC0">
            <w:pPr>
              <w:pStyle w:val="a7"/>
            </w:pPr>
            <w:r w:rsidRPr="00BA3454">
              <w:rPr>
                <w:rFonts w:ascii="Times New Roman" w:hAnsi="Times New Roman"/>
              </w:rPr>
              <w:t>«Культура поведения во время еды»;</w:t>
            </w:r>
          </w:p>
        </w:tc>
        <w:tc>
          <w:tcPr>
            <w:tcW w:w="2835" w:type="dxa"/>
            <w:shd w:val="clear" w:color="auto" w:fill="auto"/>
            <w:hideMark/>
          </w:tcPr>
          <w:p w:rsidR="002B0BE7" w:rsidRPr="00BA3454" w:rsidRDefault="002B0BE7" w:rsidP="002B0BE7">
            <w:pPr>
              <w:pStyle w:val="a7"/>
              <w:rPr>
                <w:rFonts w:ascii="Times New Roman" w:hAnsi="Times New Roman"/>
              </w:rPr>
            </w:pPr>
            <w:r w:rsidRPr="00BA3454">
              <w:rPr>
                <w:rFonts w:ascii="Times New Roman" w:hAnsi="Times New Roman"/>
              </w:rPr>
              <w:t>- Просм</w:t>
            </w:r>
            <w:r w:rsidR="00115E6C">
              <w:rPr>
                <w:rFonts w:ascii="Times New Roman" w:hAnsi="Times New Roman"/>
              </w:rPr>
              <w:t>.</w:t>
            </w:r>
            <w:r w:rsidRPr="00BA3454">
              <w:rPr>
                <w:rFonts w:ascii="Times New Roman" w:hAnsi="Times New Roman"/>
              </w:rPr>
              <w:t xml:space="preserve"> през</w:t>
            </w:r>
            <w:r w:rsidR="00512FC0">
              <w:rPr>
                <w:rFonts w:ascii="Times New Roman" w:hAnsi="Times New Roman"/>
              </w:rPr>
              <w:t>-</w:t>
            </w:r>
            <w:r w:rsidRPr="00BA3454">
              <w:rPr>
                <w:rFonts w:ascii="Times New Roman" w:hAnsi="Times New Roman"/>
              </w:rPr>
              <w:t>ии  «Хлеб – богатство России»;</w:t>
            </w:r>
          </w:p>
          <w:p w:rsidR="002B0BE7" w:rsidRPr="00BA3454" w:rsidRDefault="002B0BE7" w:rsidP="002B0BE7">
            <w:pPr>
              <w:pStyle w:val="a7"/>
              <w:rPr>
                <w:rFonts w:ascii="Times New Roman" w:hAnsi="Times New Roman"/>
              </w:rPr>
            </w:pPr>
            <w:r w:rsidRPr="00BA3454">
              <w:rPr>
                <w:rFonts w:ascii="Times New Roman" w:hAnsi="Times New Roman"/>
              </w:rPr>
              <w:t>- Просм</w:t>
            </w:r>
            <w:r w:rsidR="00115E6C">
              <w:rPr>
                <w:rFonts w:ascii="Times New Roman" w:hAnsi="Times New Roman"/>
              </w:rPr>
              <w:t>.</w:t>
            </w:r>
            <w:r w:rsidRPr="00BA3454">
              <w:rPr>
                <w:rFonts w:ascii="Times New Roman" w:hAnsi="Times New Roman"/>
              </w:rPr>
              <w:t xml:space="preserve"> </w:t>
            </w:r>
            <w:r w:rsidR="00115E6C">
              <w:rPr>
                <w:rFonts w:ascii="Times New Roman" w:hAnsi="Times New Roman"/>
              </w:rPr>
              <w:t>в</w:t>
            </w:r>
            <w:r w:rsidRPr="00BA3454">
              <w:rPr>
                <w:rFonts w:ascii="Times New Roman" w:hAnsi="Times New Roman"/>
              </w:rPr>
              <w:t>ид</w:t>
            </w:r>
            <w:r w:rsidR="00115E6C">
              <w:rPr>
                <w:rFonts w:ascii="Times New Roman" w:hAnsi="Times New Roman"/>
              </w:rPr>
              <w:t>-</w:t>
            </w:r>
            <w:r w:rsidRPr="00BA3454">
              <w:rPr>
                <w:rFonts w:ascii="Times New Roman" w:hAnsi="Times New Roman"/>
              </w:rPr>
              <w:t>ла «История про хлеб»;</w:t>
            </w:r>
          </w:p>
          <w:p w:rsidR="002B0BE7" w:rsidRPr="00BA3454" w:rsidRDefault="002B0BE7" w:rsidP="002B0BE7">
            <w:pPr>
              <w:rPr>
                <w:sz w:val="22"/>
                <w:szCs w:val="22"/>
              </w:rPr>
            </w:pPr>
            <w:r w:rsidRPr="00BA3454">
              <w:rPr>
                <w:sz w:val="22"/>
                <w:szCs w:val="22"/>
              </w:rPr>
              <w:t xml:space="preserve">- </w:t>
            </w:r>
            <w:r w:rsidR="00B13BC1">
              <w:rPr>
                <w:sz w:val="22"/>
                <w:szCs w:val="22"/>
              </w:rPr>
              <w:t>Д/и «что сначала, что потом?»</w:t>
            </w:r>
          </w:p>
          <w:p w:rsidR="002B0BE7" w:rsidRPr="00BA3454" w:rsidRDefault="002B0BE7" w:rsidP="00512FC0">
            <w:pPr>
              <w:rPr>
                <w:sz w:val="22"/>
                <w:szCs w:val="22"/>
              </w:rPr>
            </w:pPr>
            <w:r w:rsidRPr="00BA3454">
              <w:rPr>
                <w:sz w:val="22"/>
                <w:szCs w:val="22"/>
              </w:rPr>
              <w:t xml:space="preserve">- </w:t>
            </w:r>
            <w:r w:rsidR="00512FC0">
              <w:rPr>
                <w:sz w:val="22"/>
                <w:szCs w:val="22"/>
              </w:rPr>
              <w:t>Д/и</w:t>
            </w:r>
            <w:r w:rsidRPr="00BA3454">
              <w:rPr>
                <w:sz w:val="22"/>
                <w:szCs w:val="22"/>
              </w:rPr>
              <w:t xml:space="preserve"> «Найди столько же»; «Посчитай и нарисуй»;  </w:t>
            </w:r>
          </w:p>
        </w:tc>
        <w:tc>
          <w:tcPr>
            <w:tcW w:w="3118" w:type="dxa"/>
            <w:shd w:val="clear" w:color="auto" w:fill="auto"/>
            <w:hideMark/>
          </w:tcPr>
          <w:p w:rsidR="002B0BE7" w:rsidRPr="00BA3454" w:rsidRDefault="002B0BE7" w:rsidP="002B0BE7">
            <w:pPr>
              <w:rPr>
                <w:sz w:val="22"/>
                <w:szCs w:val="22"/>
              </w:rPr>
            </w:pPr>
            <w:r w:rsidRPr="00BA3454">
              <w:rPr>
                <w:sz w:val="22"/>
                <w:szCs w:val="22"/>
              </w:rPr>
              <w:t>- Беседа о бережном отн</w:t>
            </w:r>
            <w:r w:rsidR="00115E6C">
              <w:rPr>
                <w:sz w:val="22"/>
                <w:szCs w:val="22"/>
              </w:rPr>
              <w:t>-</w:t>
            </w:r>
            <w:r w:rsidRPr="00BA3454">
              <w:rPr>
                <w:sz w:val="22"/>
                <w:szCs w:val="22"/>
              </w:rPr>
              <w:t>ии к хлебу «Хлеб – всему голова»;</w:t>
            </w:r>
          </w:p>
          <w:p w:rsidR="002B0BE7" w:rsidRDefault="002B0BE7" w:rsidP="002B0BE7">
            <w:pPr>
              <w:rPr>
                <w:sz w:val="22"/>
                <w:szCs w:val="22"/>
              </w:rPr>
            </w:pPr>
            <w:r w:rsidRPr="00BA3454">
              <w:rPr>
                <w:sz w:val="22"/>
                <w:szCs w:val="22"/>
              </w:rPr>
              <w:t>- Просл</w:t>
            </w:r>
            <w:r w:rsidR="00512FC0">
              <w:rPr>
                <w:sz w:val="22"/>
                <w:szCs w:val="22"/>
              </w:rPr>
              <w:t>-</w:t>
            </w:r>
            <w:r w:rsidRPr="00BA3454">
              <w:rPr>
                <w:sz w:val="22"/>
                <w:szCs w:val="22"/>
              </w:rPr>
              <w:t>ие и обс</w:t>
            </w:r>
            <w:r w:rsidR="00512FC0">
              <w:rPr>
                <w:sz w:val="22"/>
                <w:szCs w:val="22"/>
              </w:rPr>
              <w:t>.</w:t>
            </w:r>
            <w:r w:rsidRPr="00BA3454">
              <w:rPr>
                <w:sz w:val="22"/>
                <w:szCs w:val="22"/>
              </w:rPr>
              <w:t xml:space="preserve">рассказа </w:t>
            </w:r>
          </w:p>
          <w:p w:rsidR="002B0BE7" w:rsidRPr="00BA3454" w:rsidRDefault="002B0BE7" w:rsidP="002B0BE7">
            <w:pPr>
              <w:rPr>
                <w:sz w:val="22"/>
                <w:szCs w:val="22"/>
              </w:rPr>
            </w:pPr>
            <w:r w:rsidRPr="00BA3454">
              <w:rPr>
                <w:sz w:val="22"/>
                <w:szCs w:val="22"/>
              </w:rPr>
              <w:t>С. Погореловский «Хлебушко душистый»;</w:t>
            </w:r>
          </w:p>
          <w:p w:rsidR="002B0BE7" w:rsidRPr="00BA3454" w:rsidRDefault="002B0BE7" w:rsidP="00512FC0">
            <w:pPr>
              <w:rPr>
                <w:sz w:val="22"/>
                <w:szCs w:val="22"/>
              </w:rPr>
            </w:pPr>
            <w:r w:rsidRPr="00BA3454">
              <w:rPr>
                <w:sz w:val="22"/>
                <w:szCs w:val="22"/>
              </w:rPr>
              <w:t>-Сост</w:t>
            </w:r>
            <w:r w:rsidR="00512FC0">
              <w:rPr>
                <w:sz w:val="22"/>
                <w:szCs w:val="22"/>
              </w:rPr>
              <w:t>.</w:t>
            </w:r>
            <w:r w:rsidRPr="00BA3454">
              <w:rPr>
                <w:sz w:val="22"/>
                <w:szCs w:val="22"/>
              </w:rPr>
              <w:t>опис</w:t>
            </w:r>
            <w:r w:rsidR="00512FC0">
              <w:rPr>
                <w:sz w:val="22"/>
                <w:szCs w:val="22"/>
              </w:rPr>
              <w:t>.</w:t>
            </w:r>
            <w:r w:rsidRPr="00BA3454">
              <w:rPr>
                <w:sz w:val="22"/>
                <w:szCs w:val="22"/>
              </w:rPr>
              <w:t xml:space="preserve"> расс</w:t>
            </w:r>
            <w:r w:rsidR="00512FC0">
              <w:rPr>
                <w:sz w:val="22"/>
                <w:szCs w:val="22"/>
              </w:rPr>
              <w:t>.</w:t>
            </w:r>
            <w:r w:rsidRPr="00BA3454">
              <w:rPr>
                <w:sz w:val="22"/>
                <w:szCs w:val="22"/>
              </w:rPr>
              <w:t xml:space="preserve"> с исп</w:t>
            </w:r>
            <w:r w:rsidR="00512FC0">
              <w:rPr>
                <w:sz w:val="22"/>
                <w:szCs w:val="22"/>
              </w:rPr>
              <w:t>-</w:t>
            </w:r>
            <w:r w:rsidRPr="00BA3454">
              <w:rPr>
                <w:sz w:val="22"/>
                <w:szCs w:val="22"/>
              </w:rPr>
              <w:t>ем мнемотаблицы «Откуда хлеб пришел»;</w:t>
            </w:r>
          </w:p>
        </w:tc>
        <w:tc>
          <w:tcPr>
            <w:tcW w:w="3402" w:type="dxa"/>
            <w:shd w:val="clear" w:color="auto" w:fill="auto"/>
          </w:tcPr>
          <w:p w:rsidR="002B0BE7" w:rsidRPr="00BA3454" w:rsidRDefault="002B0BE7" w:rsidP="002B0BE7">
            <w:pPr>
              <w:rPr>
                <w:sz w:val="22"/>
                <w:szCs w:val="22"/>
              </w:rPr>
            </w:pPr>
            <w:r w:rsidRPr="00BA3454">
              <w:rPr>
                <w:sz w:val="22"/>
                <w:szCs w:val="22"/>
              </w:rPr>
              <w:t>- Лепка из сол</w:t>
            </w:r>
            <w:r w:rsidR="0002339F">
              <w:rPr>
                <w:sz w:val="22"/>
                <w:szCs w:val="22"/>
              </w:rPr>
              <w:t>.</w:t>
            </w:r>
            <w:r w:rsidRPr="00BA3454">
              <w:rPr>
                <w:sz w:val="22"/>
                <w:szCs w:val="22"/>
              </w:rPr>
              <w:t>теста «Печенье для гостей»;</w:t>
            </w:r>
          </w:p>
          <w:p w:rsidR="002B0BE7" w:rsidRPr="00BA3454" w:rsidRDefault="002B0BE7" w:rsidP="002B0BE7">
            <w:pPr>
              <w:rPr>
                <w:sz w:val="22"/>
                <w:szCs w:val="22"/>
              </w:rPr>
            </w:pPr>
            <w:r w:rsidRPr="00BA3454">
              <w:rPr>
                <w:sz w:val="22"/>
                <w:szCs w:val="22"/>
              </w:rPr>
              <w:t>-Рис</w:t>
            </w:r>
            <w:r w:rsidR="0002339F">
              <w:rPr>
                <w:sz w:val="22"/>
                <w:szCs w:val="22"/>
              </w:rPr>
              <w:t>.</w:t>
            </w:r>
            <w:r w:rsidRPr="00BA3454">
              <w:rPr>
                <w:sz w:val="22"/>
                <w:szCs w:val="22"/>
              </w:rPr>
              <w:t xml:space="preserve"> «Колосок»;</w:t>
            </w:r>
          </w:p>
          <w:p w:rsidR="002B0BE7" w:rsidRPr="00BA3454" w:rsidRDefault="002B0BE7" w:rsidP="002B0BE7">
            <w:pPr>
              <w:rPr>
                <w:sz w:val="22"/>
                <w:szCs w:val="22"/>
              </w:rPr>
            </w:pPr>
            <w:r w:rsidRPr="00BA3454">
              <w:rPr>
                <w:sz w:val="22"/>
                <w:szCs w:val="22"/>
              </w:rPr>
              <w:t>-</w:t>
            </w:r>
            <w:r w:rsidR="0002339F">
              <w:rPr>
                <w:sz w:val="22"/>
                <w:szCs w:val="22"/>
              </w:rPr>
              <w:t>Д/и</w:t>
            </w:r>
            <w:r w:rsidRPr="00BA3454">
              <w:rPr>
                <w:sz w:val="22"/>
                <w:szCs w:val="22"/>
              </w:rPr>
              <w:t xml:space="preserve"> «Найди одинаковую картинку и раскрась»;</w:t>
            </w:r>
          </w:p>
          <w:p w:rsidR="002B0BE7" w:rsidRDefault="002B0BE7" w:rsidP="002B0BE7">
            <w:pPr>
              <w:rPr>
                <w:sz w:val="22"/>
                <w:szCs w:val="22"/>
              </w:rPr>
            </w:pPr>
            <w:r w:rsidRPr="00BA3454">
              <w:rPr>
                <w:sz w:val="22"/>
                <w:szCs w:val="22"/>
              </w:rPr>
              <w:t>- Муз</w:t>
            </w:r>
            <w:r w:rsidR="00115E6C">
              <w:rPr>
                <w:sz w:val="22"/>
                <w:szCs w:val="22"/>
              </w:rPr>
              <w:t>.</w:t>
            </w:r>
            <w:r w:rsidRPr="00BA3454">
              <w:rPr>
                <w:sz w:val="22"/>
                <w:szCs w:val="22"/>
              </w:rPr>
              <w:t>-дид</w:t>
            </w:r>
            <w:r w:rsidR="00115E6C">
              <w:rPr>
                <w:sz w:val="22"/>
                <w:szCs w:val="22"/>
              </w:rPr>
              <w:t>.</w:t>
            </w:r>
            <w:r w:rsidRPr="00BA3454">
              <w:rPr>
                <w:sz w:val="22"/>
                <w:szCs w:val="22"/>
              </w:rPr>
              <w:t xml:space="preserve"> игра «Узнай, на чем играю».</w:t>
            </w:r>
          </w:p>
          <w:p w:rsidR="002B0BE7" w:rsidRPr="00BA3454" w:rsidRDefault="002B0BE7" w:rsidP="002B0BE7">
            <w:pPr>
              <w:pStyle w:val="a7"/>
              <w:rPr>
                <w:rFonts w:ascii="Times New Roman" w:hAnsi="Times New Roman"/>
              </w:rPr>
            </w:pPr>
          </w:p>
        </w:tc>
        <w:tc>
          <w:tcPr>
            <w:tcW w:w="2268" w:type="dxa"/>
            <w:shd w:val="clear" w:color="auto" w:fill="auto"/>
          </w:tcPr>
          <w:p w:rsidR="002B0BE7" w:rsidRPr="00BA3454" w:rsidRDefault="002B0BE7" w:rsidP="002B0BE7">
            <w:pPr>
              <w:rPr>
                <w:sz w:val="22"/>
                <w:szCs w:val="22"/>
              </w:rPr>
            </w:pPr>
            <w:r w:rsidRPr="00BA3454">
              <w:rPr>
                <w:sz w:val="22"/>
                <w:szCs w:val="22"/>
              </w:rPr>
              <w:t xml:space="preserve">- </w:t>
            </w:r>
            <w:r w:rsidR="00512FC0">
              <w:rPr>
                <w:sz w:val="22"/>
                <w:szCs w:val="22"/>
              </w:rPr>
              <w:t>П/и</w:t>
            </w:r>
            <w:r w:rsidRPr="00BA3454">
              <w:rPr>
                <w:sz w:val="22"/>
                <w:szCs w:val="22"/>
              </w:rPr>
              <w:t xml:space="preserve"> «Трудолюбивая старушка»;</w:t>
            </w:r>
          </w:p>
          <w:p w:rsidR="002B0BE7" w:rsidRPr="00BA3454" w:rsidRDefault="002B0BE7" w:rsidP="002B0BE7">
            <w:pPr>
              <w:rPr>
                <w:sz w:val="22"/>
                <w:szCs w:val="22"/>
              </w:rPr>
            </w:pPr>
            <w:r w:rsidRPr="00BA3454">
              <w:rPr>
                <w:sz w:val="22"/>
                <w:szCs w:val="22"/>
              </w:rPr>
              <w:t xml:space="preserve"> «Пройди, не задень предмет»;</w:t>
            </w:r>
          </w:p>
          <w:p w:rsidR="002B0BE7" w:rsidRPr="00BA3454" w:rsidRDefault="002B0BE7" w:rsidP="002B0BE7">
            <w:pPr>
              <w:rPr>
                <w:sz w:val="22"/>
                <w:szCs w:val="22"/>
              </w:rPr>
            </w:pPr>
            <w:r w:rsidRPr="00BA3454">
              <w:rPr>
                <w:sz w:val="22"/>
                <w:szCs w:val="22"/>
              </w:rPr>
              <w:t>-Обс</w:t>
            </w:r>
            <w:r w:rsidR="00512FC0">
              <w:rPr>
                <w:sz w:val="22"/>
                <w:szCs w:val="22"/>
              </w:rPr>
              <w:t>.</w:t>
            </w:r>
            <w:r w:rsidRPr="00BA3454">
              <w:rPr>
                <w:sz w:val="22"/>
                <w:szCs w:val="22"/>
              </w:rPr>
              <w:t>сит</w:t>
            </w:r>
            <w:r w:rsidR="00512FC0">
              <w:rPr>
                <w:sz w:val="22"/>
                <w:szCs w:val="22"/>
              </w:rPr>
              <w:t xml:space="preserve">. </w:t>
            </w:r>
            <w:r w:rsidRPr="00BA3454">
              <w:rPr>
                <w:sz w:val="22"/>
                <w:szCs w:val="22"/>
              </w:rPr>
              <w:t>«Береги свои глаза».</w:t>
            </w:r>
          </w:p>
          <w:p w:rsidR="002B0BE7" w:rsidRPr="00BA3454" w:rsidRDefault="002B0BE7" w:rsidP="00512FC0">
            <w:pPr>
              <w:rPr>
                <w:sz w:val="22"/>
                <w:szCs w:val="22"/>
              </w:rPr>
            </w:pPr>
          </w:p>
        </w:tc>
      </w:tr>
      <w:tr w:rsidR="002B0BE7" w:rsidRPr="001607DB" w:rsidTr="00AE1C40">
        <w:trPr>
          <w:trHeight w:val="1874"/>
        </w:trPr>
        <w:tc>
          <w:tcPr>
            <w:tcW w:w="1526" w:type="dxa"/>
            <w:shd w:val="clear" w:color="auto" w:fill="auto"/>
          </w:tcPr>
          <w:p w:rsidR="002B0BE7" w:rsidRPr="00512FC0" w:rsidRDefault="002B0BE7" w:rsidP="002B0BE7">
            <w:pPr>
              <w:rPr>
                <w:b/>
                <w:sz w:val="22"/>
                <w:szCs w:val="22"/>
              </w:rPr>
            </w:pPr>
            <w:r w:rsidRPr="00512FC0">
              <w:rPr>
                <w:b/>
                <w:sz w:val="22"/>
                <w:szCs w:val="22"/>
              </w:rPr>
              <w:t>«Что нам осень подарила: овощи и фрукты»</w:t>
            </w:r>
          </w:p>
        </w:tc>
        <w:tc>
          <w:tcPr>
            <w:tcW w:w="2410" w:type="dxa"/>
          </w:tcPr>
          <w:p w:rsidR="002B0BE7" w:rsidRPr="00BA3454" w:rsidRDefault="002B0BE7" w:rsidP="002B0BE7">
            <w:pPr>
              <w:rPr>
                <w:sz w:val="22"/>
                <w:szCs w:val="22"/>
              </w:rPr>
            </w:pPr>
            <w:r w:rsidRPr="00BA3454">
              <w:rPr>
                <w:sz w:val="22"/>
                <w:szCs w:val="22"/>
              </w:rPr>
              <w:t>- Беседа с просм</w:t>
            </w:r>
            <w:r w:rsidR="00512FC0">
              <w:rPr>
                <w:sz w:val="22"/>
                <w:szCs w:val="22"/>
              </w:rPr>
              <w:t>.</w:t>
            </w:r>
            <w:r w:rsidRPr="00BA3454">
              <w:rPr>
                <w:sz w:val="22"/>
                <w:szCs w:val="22"/>
              </w:rPr>
              <w:t>през</w:t>
            </w:r>
            <w:r w:rsidR="00512FC0">
              <w:rPr>
                <w:sz w:val="22"/>
                <w:szCs w:val="22"/>
              </w:rPr>
              <w:t>.</w:t>
            </w:r>
            <w:r w:rsidRPr="00BA3454">
              <w:rPr>
                <w:sz w:val="22"/>
                <w:szCs w:val="22"/>
              </w:rPr>
              <w:t>«Фрукты и овощи моего края. Экзот</w:t>
            </w:r>
            <w:r w:rsidR="0002339F">
              <w:rPr>
                <w:sz w:val="22"/>
                <w:szCs w:val="22"/>
              </w:rPr>
              <w:t>.</w:t>
            </w:r>
            <w:r w:rsidRPr="00BA3454">
              <w:rPr>
                <w:sz w:val="22"/>
                <w:szCs w:val="22"/>
              </w:rPr>
              <w:t>фрукты»;</w:t>
            </w:r>
          </w:p>
          <w:p w:rsidR="002B0BE7" w:rsidRPr="00BA3454" w:rsidRDefault="002B0BE7" w:rsidP="002B0BE7">
            <w:pPr>
              <w:rPr>
                <w:sz w:val="22"/>
                <w:szCs w:val="22"/>
              </w:rPr>
            </w:pPr>
            <w:r w:rsidRPr="00BA3454">
              <w:rPr>
                <w:sz w:val="22"/>
                <w:szCs w:val="22"/>
              </w:rPr>
              <w:t>-Комм</w:t>
            </w:r>
            <w:r w:rsidR="00512FC0">
              <w:rPr>
                <w:sz w:val="22"/>
                <w:szCs w:val="22"/>
              </w:rPr>
              <w:t>./</w:t>
            </w:r>
            <w:r w:rsidRPr="00BA3454">
              <w:rPr>
                <w:sz w:val="22"/>
                <w:szCs w:val="22"/>
              </w:rPr>
              <w:t>и «Да-Нетка»;</w:t>
            </w:r>
          </w:p>
          <w:p w:rsidR="002B0BE7" w:rsidRPr="00BA3454" w:rsidRDefault="002B0BE7" w:rsidP="0002339F">
            <w:pPr>
              <w:rPr>
                <w:sz w:val="22"/>
                <w:szCs w:val="22"/>
              </w:rPr>
            </w:pPr>
            <w:r w:rsidRPr="00BA3454">
              <w:rPr>
                <w:sz w:val="22"/>
                <w:szCs w:val="22"/>
              </w:rPr>
              <w:t>-Сит</w:t>
            </w:r>
            <w:r w:rsidR="0002339F">
              <w:rPr>
                <w:sz w:val="22"/>
                <w:szCs w:val="22"/>
              </w:rPr>
              <w:t>.</w:t>
            </w:r>
            <w:r w:rsidRPr="00BA3454">
              <w:rPr>
                <w:sz w:val="22"/>
                <w:szCs w:val="22"/>
              </w:rPr>
              <w:t xml:space="preserve"> «Нужно ли мыть овощи и фрукты перед едой?».</w:t>
            </w:r>
          </w:p>
        </w:tc>
        <w:tc>
          <w:tcPr>
            <w:tcW w:w="2835" w:type="dxa"/>
            <w:shd w:val="clear" w:color="auto" w:fill="auto"/>
            <w:hideMark/>
          </w:tcPr>
          <w:p w:rsidR="002B0BE7" w:rsidRPr="00BA3454" w:rsidRDefault="002B0BE7" w:rsidP="002B0BE7">
            <w:pPr>
              <w:rPr>
                <w:sz w:val="22"/>
                <w:szCs w:val="22"/>
              </w:rPr>
            </w:pPr>
            <w:r w:rsidRPr="00BA3454">
              <w:rPr>
                <w:sz w:val="22"/>
                <w:szCs w:val="22"/>
              </w:rPr>
              <w:t>- Наст</w:t>
            </w:r>
            <w:r w:rsidR="00512FC0">
              <w:rPr>
                <w:sz w:val="22"/>
                <w:szCs w:val="22"/>
              </w:rPr>
              <w:t>.</w:t>
            </w:r>
            <w:r w:rsidRPr="00BA3454">
              <w:rPr>
                <w:sz w:val="22"/>
                <w:szCs w:val="22"/>
              </w:rPr>
              <w:t xml:space="preserve"> игра «Лото. Овощи и фрукты»;</w:t>
            </w:r>
          </w:p>
          <w:p w:rsidR="002B0BE7" w:rsidRPr="00BA3454" w:rsidRDefault="002B0BE7" w:rsidP="002B0BE7">
            <w:pPr>
              <w:rPr>
                <w:sz w:val="22"/>
                <w:szCs w:val="22"/>
              </w:rPr>
            </w:pPr>
            <w:r w:rsidRPr="00BA3454">
              <w:rPr>
                <w:sz w:val="22"/>
                <w:szCs w:val="22"/>
              </w:rPr>
              <w:t>-Просмотр мульт</w:t>
            </w:r>
            <w:r w:rsidR="0002339F">
              <w:rPr>
                <w:sz w:val="22"/>
                <w:szCs w:val="22"/>
              </w:rPr>
              <w:t>.</w:t>
            </w:r>
            <w:r w:rsidRPr="00BA3454">
              <w:rPr>
                <w:sz w:val="22"/>
                <w:szCs w:val="22"/>
              </w:rPr>
              <w:t>фил</w:t>
            </w:r>
            <w:r w:rsidR="0002339F">
              <w:rPr>
                <w:sz w:val="22"/>
                <w:szCs w:val="22"/>
              </w:rPr>
              <w:t xml:space="preserve">. </w:t>
            </w:r>
            <w:r w:rsidRPr="00BA3454">
              <w:rPr>
                <w:sz w:val="22"/>
                <w:szCs w:val="22"/>
              </w:rPr>
              <w:t>«Чип</w:t>
            </w:r>
            <w:r>
              <w:rPr>
                <w:sz w:val="22"/>
                <w:szCs w:val="22"/>
              </w:rPr>
              <w:t>о</w:t>
            </w:r>
            <w:r w:rsidRPr="00BA3454">
              <w:rPr>
                <w:sz w:val="22"/>
                <w:szCs w:val="22"/>
              </w:rPr>
              <w:t>лллино».</w:t>
            </w:r>
          </w:p>
          <w:p w:rsidR="002B0BE7" w:rsidRPr="00BA3454" w:rsidRDefault="002B0BE7" w:rsidP="00512FC0">
            <w:pPr>
              <w:pStyle w:val="a7"/>
              <w:rPr>
                <w:rFonts w:ascii="Times New Roman" w:hAnsi="Times New Roman"/>
              </w:rPr>
            </w:pPr>
            <w:r w:rsidRPr="00BA3454">
              <w:rPr>
                <w:rFonts w:ascii="Times New Roman" w:hAnsi="Times New Roman"/>
              </w:rPr>
              <w:t>-Игр</w:t>
            </w:r>
            <w:r w:rsidR="00512FC0">
              <w:rPr>
                <w:rFonts w:ascii="Times New Roman" w:hAnsi="Times New Roman"/>
              </w:rPr>
              <w:t>.</w:t>
            </w:r>
            <w:r w:rsidRPr="00BA3454">
              <w:rPr>
                <w:rFonts w:ascii="Times New Roman" w:hAnsi="Times New Roman"/>
              </w:rPr>
              <w:t xml:space="preserve"> </w:t>
            </w:r>
            <w:r w:rsidR="00512FC0">
              <w:rPr>
                <w:rFonts w:ascii="Times New Roman" w:hAnsi="Times New Roman"/>
              </w:rPr>
              <w:t>у</w:t>
            </w:r>
            <w:r w:rsidRPr="00BA3454">
              <w:rPr>
                <w:rFonts w:ascii="Times New Roman" w:hAnsi="Times New Roman"/>
              </w:rPr>
              <w:t>пр</w:t>
            </w:r>
            <w:r w:rsidR="00512FC0">
              <w:rPr>
                <w:rFonts w:ascii="Times New Roman" w:hAnsi="Times New Roman"/>
              </w:rPr>
              <w:t>.</w:t>
            </w:r>
            <w:r w:rsidRPr="00BA3454">
              <w:rPr>
                <w:rFonts w:ascii="Times New Roman" w:hAnsi="Times New Roman"/>
              </w:rPr>
              <w:t xml:space="preserve"> с исп</w:t>
            </w:r>
            <w:r w:rsidR="00512FC0">
              <w:rPr>
                <w:rFonts w:ascii="Times New Roman" w:hAnsi="Times New Roman"/>
              </w:rPr>
              <w:t>-</w:t>
            </w:r>
            <w:r w:rsidRPr="00BA3454">
              <w:rPr>
                <w:rFonts w:ascii="Times New Roman" w:hAnsi="Times New Roman"/>
              </w:rPr>
              <w:t>ем схем «Помоги шоферу привезти овощи и фрукты на плодоовощную базу».</w:t>
            </w:r>
          </w:p>
        </w:tc>
        <w:tc>
          <w:tcPr>
            <w:tcW w:w="3118" w:type="dxa"/>
            <w:shd w:val="clear" w:color="auto" w:fill="auto"/>
            <w:hideMark/>
          </w:tcPr>
          <w:p w:rsidR="002B0BE7" w:rsidRPr="00BA3454" w:rsidRDefault="002B0BE7" w:rsidP="002B0BE7">
            <w:pPr>
              <w:rPr>
                <w:sz w:val="22"/>
                <w:szCs w:val="22"/>
              </w:rPr>
            </w:pPr>
            <w:r w:rsidRPr="00BA3454">
              <w:rPr>
                <w:sz w:val="22"/>
                <w:szCs w:val="22"/>
              </w:rPr>
              <w:t>- Сост</w:t>
            </w:r>
            <w:r w:rsidR="00512FC0">
              <w:rPr>
                <w:sz w:val="22"/>
                <w:szCs w:val="22"/>
              </w:rPr>
              <w:t>.</w:t>
            </w:r>
            <w:r w:rsidRPr="00BA3454">
              <w:rPr>
                <w:sz w:val="22"/>
                <w:szCs w:val="22"/>
              </w:rPr>
              <w:t xml:space="preserve"> </w:t>
            </w:r>
            <w:r w:rsidR="00512FC0" w:rsidRPr="00BA3454">
              <w:rPr>
                <w:sz w:val="22"/>
                <w:szCs w:val="22"/>
              </w:rPr>
              <w:t>П</w:t>
            </w:r>
            <w:r w:rsidRPr="00BA3454">
              <w:rPr>
                <w:sz w:val="22"/>
                <w:szCs w:val="22"/>
              </w:rPr>
              <w:t>редл</w:t>
            </w:r>
            <w:r w:rsidR="00512FC0">
              <w:rPr>
                <w:sz w:val="22"/>
                <w:szCs w:val="22"/>
              </w:rPr>
              <w:t>.</w:t>
            </w:r>
            <w:r w:rsidRPr="00BA3454">
              <w:rPr>
                <w:sz w:val="22"/>
                <w:szCs w:val="22"/>
              </w:rPr>
              <w:t xml:space="preserve"> с союзом «а» по теме;</w:t>
            </w:r>
          </w:p>
          <w:p w:rsidR="002B0BE7" w:rsidRPr="00BA3454" w:rsidRDefault="002B0BE7" w:rsidP="002B0BE7">
            <w:pPr>
              <w:rPr>
                <w:sz w:val="22"/>
                <w:szCs w:val="22"/>
              </w:rPr>
            </w:pPr>
            <w:r w:rsidRPr="00BA3454">
              <w:rPr>
                <w:sz w:val="22"/>
                <w:szCs w:val="22"/>
              </w:rPr>
              <w:t>- Слов</w:t>
            </w:r>
            <w:r w:rsidR="0002339F">
              <w:rPr>
                <w:sz w:val="22"/>
                <w:szCs w:val="22"/>
              </w:rPr>
              <w:t>.</w:t>
            </w:r>
            <w:r w:rsidRPr="00BA3454">
              <w:rPr>
                <w:sz w:val="22"/>
                <w:szCs w:val="22"/>
              </w:rPr>
              <w:t xml:space="preserve"> игра «Скажи наоборот» (образование слов-антонимов);</w:t>
            </w:r>
          </w:p>
          <w:p w:rsidR="002B0BE7" w:rsidRDefault="002B0BE7" w:rsidP="0002339F">
            <w:pPr>
              <w:pStyle w:val="a7"/>
              <w:rPr>
                <w:rFonts w:ascii="Times New Roman" w:hAnsi="Times New Roman"/>
              </w:rPr>
            </w:pPr>
            <w:r w:rsidRPr="00BA3454">
              <w:rPr>
                <w:rFonts w:ascii="Times New Roman" w:hAnsi="Times New Roman"/>
              </w:rPr>
              <w:t>- Просл</w:t>
            </w:r>
            <w:r w:rsidR="00512FC0">
              <w:rPr>
                <w:rFonts w:ascii="Times New Roman" w:hAnsi="Times New Roman"/>
              </w:rPr>
              <w:t>-</w:t>
            </w:r>
            <w:r w:rsidRPr="00BA3454">
              <w:rPr>
                <w:rFonts w:ascii="Times New Roman" w:hAnsi="Times New Roman"/>
              </w:rPr>
              <w:t>ие и обс</w:t>
            </w:r>
            <w:r w:rsidR="00512FC0">
              <w:rPr>
                <w:rFonts w:ascii="Times New Roman" w:hAnsi="Times New Roman"/>
              </w:rPr>
              <w:t>-</w:t>
            </w:r>
            <w:r w:rsidRPr="00BA3454">
              <w:rPr>
                <w:rFonts w:ascii="Times New Roman" w:hAnsi="Times New Roman"/>
              </w:rPr>
              <w:t>ие литер</w:t>
            </w:r>
            <w:r w:rsidR="00512FC0">
              <w:rPr>
                <w:rFonts w:ascii="Times New Roman" w:hAnsi="Times New Roman"/>
              </w:rPr>
              <w:t>.</w:t>
            </w:r>
            <w:r w:rsidRPr="00BA3454">
              <w:rPr>
                <w:rFonts w:ascii="Times New Roman" w:hAnsi="Times New Roman"/>
              </w:rPr>
              <w:t xml:space="preserve"> </w:t>
            </w:r>
            <w:r w:rsidR="00512FC0">
              <w:rPr>
                <w:rFonts w:ascii="Times New Roman" w:hAnsi="Times New Roman"/>
              </w:rPr>
              <w:t>п</w:t>
            </w:r>
            <w:r w:rsidRPr="00BA3454">
              <w:rPr>
                <w:rFonts w:ascii="Times New Roman" w:hAnsi="Times New Roman"/>
              </w:rPr>
              <w:t>роизв</w:t>
            </w:r>
            <w:r w:rsidR="00512FC0">
              <w:rPr>
                <w:rFonts w:ascii="Times New Roman" w:hAnsi="Times New Roman"/>
              </w:rPr>
              <w:t>-</w:t>
            </w:r>
            <w:r w:rsidRPr="00BA3454">
              <w:rPr>
                <w:rFonts w:ascii="Times New Roman" w:hAnsi="Times New Roman"/>
              </w:rPr>
              <w:t xml:space="preserve">ия Ю. Тувим «Овощи»; </w:t>
            </w:r>
          </w:p>
          <w:p w:rsidR="003670A0" w:rsidRDefault="003670A0" w:rsidP="0002339F">
            <w:pPr>
              <w:pStyle w:val="a7"/>
              <w:rPr>
                <w:rFonts w:ascii="Times New Roman" w:hAnsi="Times New Roman"/>
              </w:rPr>
            </w:pPr>
          </w:p>
          <w:p w:rsidR="003670A0" w:rsidRPr="00BA3454" w:rsidRDefault="003670A0" w:rsidP="0002339F">
            <w:pPr>
              <w:pStyle w:val="a7"/>
            </w:pPr>
          </w:p>
        </w:tc>
        <w:tc>
          <w:tcPr>
            <w:tcW w:w="3402" w:type="dxa"/>
            <w:shd w:val="clear" w:color="auto" w:fill="auto"/>
          </w:tcPr>
          <w:p w:rsidR="002B0BE7" w:rsidRPr="00BA3454" w:rsidRDefault="002B0BE7" w:rsidP="002B0BE7">
            <w:pPr>
              <w:rPr>
                <w:sz w:val="22"/>
                <w:szCs w:val="22"/>
              </w:rPr>
            </w:pPr>
            <w:r w:rsidRPr="00BA3454">
              <w:rPr>
                <w:sz w:val="22"/>
                <w:szCs w:val="22"/>
              </w:rPr>
              <w:t>- Рис</w:t>
            </w:r>
            <w:r w:rsidR="0002339F">
              <w:rPr>
                <w:sz w:val="22"/>
                <w:szCs w:val="22"/>
              </w:rPr>
              <w:t>-</w:t>
            </w:r>
            <w:r w:rsidRPr="00BA3454">
              <w:rPr>
                <w:sz w:val="22"/>
                <w:szCs w:val="22"/>
              </w:rPr>
              <w:t>ие «Натюрморт с фруктами»;</w:t>
            </w:r>
          </w:p>
          <w:p w:rsidR="002B0BE7" w:rsidRPr="00BA3454" w:rsidRDefault="002B0BE7" w:rsidP="002B0BE7">
            <w:pPr>
              <w:rPr>
                <w:sz w:val="22"/>
                <w:szCs w:val="22"/>
              </w:rPr>
            </w:pPr>
            <w:r w:rsidRPr="00BA3454">
              <w:rPr>
                <w:sz w:val="22"/>
                <w:szCs w:val="22"/>
              </w:rPr>
              <w:t>-Лепка предметная (на каркасе) с элементами конструирования «Пугало огородное»;</w:t>
            </w:r>
          </w:p>
          <w:p w:rsidR="002B0BE7" w:rsidRPr="00BA3454" w:rsidRDefault="002B0BE7" w:rsidP="0002339F">
            <w:pPr>
              <w:rPr>
                <w:sz w:val="22"/>
                <w:szCs w:val="22"/>
              </w:rPr>
            </w:pPr>
            <w:r w:rsidRPr="00BA3454">
              <w:rPr>
                <w:sz w:val="22"/>
                <w:szCs w:val="22"/>
              </w:rPr>
              <w:t>-</w:t>
            </w:r>
            <w:r w:rsidR="0002339F">
              <w:rPr>
                <w:sz w:val="22"/>
                <w:szCs w:val="22"/>
              </w:rPr>
              <w:t>Д/и</w:t>
            </w:r>
            <w:r w:rsidRPr="00BA3454">
              <w:rPr>
                <w:sz w:val="22"/>
                <w:szCs w:val="22"/>
              </w:rPr>
              <w:t xml:space="preserve"> «Обведи, не отрывая карандаш и раскрась».</w:t>
            </w:r>
          </w:p>
        </w:tc>
        <w:tc>
          <w:tcPr>
            <w:tcW w:w="2268" w:type="dxa"/>
            <w:shd w:val="clear" w:color="auto" w:fill="auto"/>
          </w:tcPr>
          <w:p w:rsidR="002B0BE7" w:rsidRPr="00BA3454" w:rsidRDefault="002B0BE7" w:rsidP="002B0BE7">
            <w:pPr>
              <w:rPr>
                <w:sz w:val="22"/>
                <w:szCs w:val="22"/>
              </w:rPr>
            </w:pPr>
            <w:r w:rsidRPr="00BA3454">
              <w:rPr>
                <w:sz w:val="22"/>
                <w:szCs w:val="22"/>
              </w:rPr>
              <w:t xml:space="preserve">- </w:t>
            </w:r>
            <w:r w:rsidR="0002339F">
              <w:rPr>
                <w:sz w:val="22"/>
                <w:szCs w:val="22"/>
              </w:rPr>
              <w:t>П/и</w:t>
            </w:r>
            <w:r w:rsidRPr="00BA3454">
              <w:rPr>
                <w:sz w:val="22"/>
                <w:szCs w:val="22"/>
              </w:rPr>
              <w:t xml:space="preserve"> «Найди свой цвет»;</w:t>
            </w:r>
          </w:p>
          <w:p w:rsidR="002B0BE7" w:rsidRPr="00BA3454" w:rsidRDefault="002B0BE7" w:rsidP="002B0BE7">
            <w:pPr>
              <w:rPr>
                <w:sz w:val="22"/>
                <w:szCs w:val="22"/>
              </w:rPr>
            </w:pPr>
            <w:r w:rsidRPr="00BA3454">
              <w:rPr>
                <w:sz w:val="22"/>
                <w:szCs w:val="22"/>
              </w:rPr>
              <w:t>- Хороводная игра «Садовник»;</w:t>
            </w:r>
          </w:p>
          <w:p w:rsidR="002B0BE7" w:rsidRPr="00BA3454" w:rsidRDefault="002B0BE7" w:rsidP="002B0BE7">
            <w:pPr>
              <w:rPr>
                <w:sz w:val="22"/>
                <w:szCs w:val="22"/>
              </w:rPr>
            </w:pPr>
            <w:r w:rsidRPr="00BA3454">
              <w:rPr>
                <w:sz w:val="22"/>
                <w:szCs w:val="22"/>
              </w:rPr>
              <w:t>- Спор</w:t>
            </w:r>
            <w:r w:rsidR="0002339F">
              <w:rPr>
                <w:sz w:val="22"/>
                <w:szCs w:val="22"/>
              </w:rPr>
              <w:t>.</w:t>
            </w:r>
            <w:r w:rsidRPr="00BA3454">
              <w:rPr>
                <w:sz w:val="22"/>
                <w:szCs w:val="22"/>
              </w:rPr>
              <w:t xml:space="preserve"> игра «Путешествие через реку»;</w:t>
            </w:r>
          </w:p>
          <w:p w:rsidR="002B0BE7" w:rsidRPr="00BA3454" w:rsidRDefault="002B0BE7" w:rsidP="0002339F">
            <w:pPr>
              <w:rPr>
                <w:sz w:val="22"/>
                <w:szCs w:val="22"/>
              </w:rPr>
            </w:pPr>
          </w:p>
        </w:tc>
      </w:tr>
      <w:tr w:rsidR="00CB23ED" w:rsidRPr="00A44BB2" w:rsidTr="00891B30">
        <w:trPr>
          <w:trHeight w:val="297"/>
        </w:trPr>
        <w:tc>
          <w:tcPr>
            <w:tcW w:w="1526" w:type="dxa"/>
            <w:shd w:val="clear" w:color="auto" w:fill="auto"/>
            <w:hideMark/>
          </w:tcPr>
          <w:p w:rsidR="00CB23ED" w:rsidRPr="00A44BB2" w:rsidRDefault="00446A59" w:rsidP="00446A59">
            <w:pPr>
              <w:jc w:val="center"/>
              <w:rPr>
                <w:b/>
              </w:rPr>
            </w:pPr>
            <w:r>
              <w:rPr>
                <w:b/>
              </w:rPr>
              <w:lastRenderedPageBreak/>
              <w:t>Октябрь</w:t>
            </w:r>
          </w:p>
        </w:tc>
        <w:tc>
          <w:tcPr>
            <w:tcW w:w="2410" w:type="dxa"/>
          </w:tcPr>
          <w:p w:rsidR="00CB23ED" w:rsidRPr="00A44BB2" w:rsidRDefault="00CB23ED" w:rsidP="005B0732">
            <w:pPr>
              <w:jc w:val="center"/>
              <w:rPr>
                <w:b/>
                <w:bCs/>
              </w:rPr>
            </w:pPr>
          </w:p>
        </w:tc>
        <w:tc>
          <w:tcPr>
            <w:tcW w:w="11623" w:type="dxa"/>
            <w:gridSpan w:val="4"/>
            <w:shd w:val="clear" w:color="auto" w:fill="auto"/>
            <w:hideMark/>
          </w:tcPr>
          <w:p w:rsidR="00CB23ED" w:rsidRPr="00A44BB2" w:rsidRDefault="00CB23ED" w:rsidP="005B0732">
            <w:pPr>
              <w:ind w:right="2302"/>
              <w:jc w:val="center"/>
              <w:rPr>
                <w:b/>
                <w:bCs/>
              </w:rPr>
            </w:pPr>
            <w:r w:rsidRPr="00A44BB2">
              <w:rPr>
                <w:b/>
                <w:bCs/>
              </w:rPr>
              <w:t>Виды деятельности по образовательным областям</w:t>
            </w:r>
          </w:p>
        </w:tc>
      </w:tr>
      <w:tr w:rsidR="00CB23ED" w:rsidRPr="00A44BB2" w:rsidTr="00891B30">
        <w:trPr>
          <w:trHeight w:val="757"/>
        </w:trPr>
        <w:tc>
          <w:tcPr>
            <w:tcW w:w="1526" w:type="dxa"/>
            <w:shd w:val="clear" w:color="auto" w:fill="auto"/>
            <w:hideMark/>
          </w:tcPr>
          <w:p w:rsidR="00CB23ED" w:rsidRPr="00A44BB2" w:rsidRDefault="00CB23ED" w:rsidP="005B0732">
            <w:pPr>
              <w:jc w:val="center"/>
              <w:rPr>
                <w:b/>
                <w:bCs/>
              </w:rPr>
            </w:pPr>
            <w:r w:rsidRPr="00A44BB2">
              <w:rPr>
                <w:b/>
                <w:bCs/>
              </w:rPr>
              <w:t>Тема</w:t>
            </w:r>
          </w:p>
        </w:tc>
        <w:tc>
          <w:tcPr>
            <w:tcW w:w="2410" w:type="dxa"/>
          </w:tcPr>
          <w:p w:rsidR="00CB23ED" w:rsidRPr="00A44BB2" w:rsidRDefault="00CB23ED" w:rsidP="005B0732">
            <w:pPr>
              <w:jc w:val="center"/>
              <w:rPr>
                <w:b/>
                <w:bCs/>
              </w:rPr>
            </w:pPr>
            <w:r w:rsidRPr="00A44BB2">
              <w:rPr>
                <w:b/>
                <w:bCs/>
              </w:rPr>
              <w:t>Социально-коммуникативное развитие</w:t>
            </w:r>
          </w:p>
        </w:tc>
        <w:tc>
          <w:tcPr>
            <w:tcW w:w="2835" w:type="dxa"/>
            <w:shd w:val="clear" w:color="auto" w:fill="auto"/>
            <w:hideMark/>
          </w:tcPr>
          <w:p w:rsidR="00CB23ED" w:rsidRPr="00A44BB2" w:rsidRDefault="00CB23ED" w:rsidP="005B0732">
            <w:pPr>
              <w:jc w:val="center"/>
              <w:rPr>
                <w:b/>
                <w:bCs/>
              </w:rPr>
            </w:pPr>
            <w:r w:rsidRPr="00A44BB2">
              <w:rPr>
                <w:b/>
                <w:bCs/>
              </w:rPr>
              <w:t>Познавательное развитие</w:t>
            </w:r>
          </w:p>
        </w:tc>
        <w:tc>
          <w:tcPr>
            <w:tcW w:w="3118" w:type="dxa"/>
            <w:shd w:val="clear" w:color="auto" w:fill="auto"/>
            <w:hideMark/>
          </w:tcPr>
          <w:p w:rsidR="00CB23ED" w:rsidRPr="00A44BB2" w:rsidRDefault="00CB23ED" w:rsidP="005B0732">
            <w:pPr>
              <w:jc w:val="center"/>
              <w:rPr>
                <w:b/>
                <w:bCs/>
              </w:rPr>
            </w:pPr>
            <w:r w:rsidRPr="00A44BB2">
              <w:rPr>
                <w:b/>
                <w:bCs/>
              </w:rPr>
              <w:t>Речевое развитие</w:t>
            </w:r>
          </w:p>
        </w:tc>
        <w:tc>
          <w:tcPr>
            <w:tcW w:w="3402" w:type="dxa"/>
            <w:shd w:val="clear" w:color="auto" w:fill="auto"/>
          </w:tcPr>
          <w:p w:rsidR="00CB23ED" w:rsidRPr="00A44BB2" w:rsidRDefault="00CB23ED" w:rsidP="005B0732">
            <w:pPr>
              <w:jc w:val="center"/>
              <w:rPr>
                <w:b/>
                <w:bCs/>
              </w:rPr>
            </w:pPr>
            <w:r w:rsidRPr="00A44BB2">
              <w:rPr>
                <w:b/>
                <w:bCs/>
              </w:rPr>
              <w:t>Художественно-эстетическое развитие</w:t>
            </w:r>
          </w:p>
        </w:tc>
        <w:tc>
          <w:tcPr>
            <w:tcW w:w="2268" w:type="dxa"/>
            <w:shd w:val="clear" w:color="auto" w:fill="auto"/>
          </w:tcPr>
          <w:p w:rsidR="00CB23ED" w:rsidRPr="00A44BB2" w:rsidRDefault="00CB23ED" w:rsidP="005B0732">
            <w:pPr>
              <w:jc w:val="center"/>
              <w:rPr>
                <w:b/>
                <w:bCs/>
              </w:rPr>
            </w:pPr>
            <w:r w:rsidRPr="00A44BB2">
              <w:rPr>
                <w:b/>
                <w:bCs/>
              </w:rPr>
              <w:t>Физическое развитие</w:t>
            </w:r>
          </w:p>
        </w:tc>
      </w:tr>
      <w:tr w:rsidR="00446A59" w:rsidRPr="001607DB" w:rsidTr="00215CA7">
        <w:trPr>
          <w:trHeight w:val="1387"/>
        </w:trPr>
        <w:tc>
          <w:tcPr>
            <w:tcW w:w="1526" w:type="dxa"/>
            <w:shd w:val="clear" w:color="auto" w:fill="auto"/>
          </w:tcPr>
          <w:p w:rsidR="00446A59" w:rsidRPr="00B13BC1" w:rsidRDefault="00446A59" w:rsidP="006511B5">
            <w:pPr>
              <w:pStyle w:val="Style7"/>
              <w:widowControl/>
              <w:tabs>
                <w:tab w:val="left" w:pos="245"/>
              </w:tabs>
              <w:spacing w:line="240" w:lineRule="auto"/>
              <w:ind w:firstLine="5"/>
              <w:rPr>
                <w:rStyle w:val="FontStyle33"/>
                <w:b/>
                <w:sz w:val="24"/>
                <w:szCs w:val="24"/>
              </w:rPr>
            </w:pPr>
            <w:r w:rsidRPr="00B13BC1">
              <w:rPr>
                <w:rStyle w:val="FontStyle33"/>
                <w:b/>
                <w:sz w:val="24"/>
                <w:szCs w:val="24"/>
              </w:rPr>
              <w:t>Кладовая леса: ягоды, грибы, орехи.</w:t>
            </w:r>
          </w:p>
        </w:tc>
        <w:tc>
          <w:tcPr>
            <w:tcW w:w="2410" w:type="dxa"/>
          </w:tcPr>
          <w:p w:rsidR="00446A59" w:rsidRPr="00A44BB2" w:rsidRDefault="00215CA7" w:rsidP="00215CA7">
            <w:pPr>
              <w:rPr>
                <w:sz w:val="22"/>
                <w:szCs w:val="22"/>
              </w:rPr>
            </w:pPr>
            <w:r>
              <w:rPr>
                <w:sz w:val="22"/>
                <w:szCs w:val="22"/>
              </w:rPr>
              <w:t>-</w:t>
            </w:r>
            <w:r w:rsidR="003A5EBE" w:rsidRPr="00A44BB2">
              <w:rPr>
                <w:sz w:val="22"/>
                <w:szCs w:val="22"/>
              </w:rPr>
              <w:t>Сит</w:t>
            </w:r>
            <w:r>
              <w:rPr>
                <w:sz w:val="22"/>
                <w:szCs w:val="22"/>
              </w:rPr>
              <w:t>.</w:t>
            </w:r>
            <w:r w:rsidR="003A5EBE" w:rsidRPr="00A44BB2">
              <w:rPr>
                <w:sz w:val="22"/>
                <w:szCs w:val="22"/>
              </w:rPr>
              <w:t xml:space="preserve">: "Не ходи один в </w:t>
            </w:r>
            <w:r w:rsidR="003A5EBE">
              <w:rPr>
                <w:sz w:val="22"/>
                <w:szCs w:val="22"/>
              </w:rPr>
              <w:t>лес", «Не всякий гриб съедобен, не все ягоды полезны», «Как мы грибы искали».</w:t>
            </w:r>
          </w:p>
        </w:tc>
        <w:tc>
          <w:tcPr>
            <w:tcW w:w="2835" w:type="dxa"/>
            <w:shd w:val="clear" w:color="auto" w:fill="auto"/>
            <w:hideMark/>
          </w:tcPr>
          <w:p w:rsidR="00446A59" w:rsidRDefault="00446A59" w:rsidP="005B0732">
            <w:pPr>
              <w:rPr>
                <w:sz w:val="22"/>
                <w:szCs w:val="22"/>
              </w:rPr>
            </w:pPr>
            <w:r w:rsidRPr="00A44BB2">
              <w:rPr>
                <w:sz w:val="22"/>
                <w:szCs w:val="22"/>
              </w:rPr>
              <w:t xml:space="preserve">Рассматривание и описание </w:t>
            </w:r>
            <w:r w:rsidR="005B009F">
              <w:rPr>
                <w:sz w:val="22"/>
                <w:szCs w:val="22"/>
              </w:rPr>
              <w:t xml:space="preserve">съедобных и несъедобных </w:t>
            </w:r>
            <w:r w:rsidR="003A5EBE">
              <w:rPr>
                <w:sz w:val="22"/>
                <w:szCs w:val="22"/>
              </w:rPr>
              <w:t>грибов</w:t>
            </w:r>
            <w:r w:rsidRPr="00A44BB2">
              <w:rPr>
                <w:sz w:val="22"/>
                <w:szCs w:val="22"/>
              </w:rPr>
              <w:t xml:space="preserve">. </w:t>
            </w:r>
          </w:p>
          <w:p w:rsidR="005B009F" w:rsidRPr="00A44BB2" w:rsidRDefault="003A5EBE" w:rsidP="001A138D">
            <w:pPr>
              <w:rPr>
                <w:sz w:val="22"/>
                <w:szCs w:val="22"/>
              </w:rPr>
            </w:pPr>
            <w:r>
              <w:rPr>
                <w:sz w:val="22"/>
                <w:szCs w:val="22"/>
              </w:rPr>
              <w:t>Д</w:t>
            </w:r>
            <w:r w:rsidR="00B13BC1">
              <w:rPr>
                <w:sz w:val="22"/>
                <w:szCs w:val="22"/>
              </w:rPr>
              <w:t>/и «В лес по грибы», «</w:t>
            </w:r>
            <w:r w:rsidR="001A138D">
              <w:rPr>
                <w:sz w:val="22"/>
                <w:szCs w:val="22"/>
              </w:rPr>
              <w:t>Раздели на группы</w:t>
            </w:r>
            <w:r w:rsidR="00B13BC1">
              <w:rPr>
                <w:sz w:val="22"/>
                <w:szCs w:val="22"/>
              </w:rPr>
              <w:t>»</w:t>
            </w:r>
          </w:p>
        </w:tc>
        <w:tc>
          <w:tcPr>
            <w:tcW w:w="3118" w:type="dxa"/>
            <w:shd w:val="clear" w:color="auto" w:fill="auto"/>
            <w:hideMark/>
          </w:tcPr>
          <w:p w:rsidR="00446A59" w:rsidRPr="00A44BB2" w:rsidRDefault="00446A59" w:rsidP="00215CA7">
            <w:pPr>
              <w:rPr>
                <w:sz w:val="22"/>
                <w:szCs w:val="22"/>
              </w:rPr>
            </w:pPr>
            <w:r w:rsidRPr="00A44BB2">
              <w:rPr>
                <w:sz w:val="22"/>
                <w:szCs w:val="22"/>
              </w:rPr>
              <w:t>Слуш</w:t>
            </w:r>
            <w:r w:rsidR="00215CA7">
              <w:rPr>
                <w:sz w:val="22"/>
                <w:szCs w:val="22"/>
              </w:rPr>
              <w:t>.</w:t>
            </w:r>
            <w:r w:rsidRPr="00A44BB2">
              <w:rPr>
                <w:sz w:val="22"/>
                <w:szCs w:val="22"/>
              </w:rPr>
              <w:t xml:space="preserve"> </w:t>
            </w:r>
            <w:r w:rsidR="005B009F">
              <w:rPr>
                <w:sz w:val="22"/>
                <w:szCs w:val="22"/>
              </w:rPr>
              <w:t>сказки</w:t>
            </w:r>
            <w:r w:rsidRPr="00A44BB2">
              <w:rPr>
                <w:sz w:val="22"/>
                <w:szCs w:val="22"/>
              </w:rPr>
              <w:t xml:space="preserve"> "</w:t>
            </w:r>
            <w:r w:rsidR="005B009F">
              <w:rPr>
                <w:sz w:val="22"/>
                <w:szCs w:val="22"/>
              </w:rPr>
              <w:t>Под грибом</w:t>
            </w:r>
            <w:r w:rsidRPr="00A44BB2">
              <w:rPr>
                <w:sz w:val="22"/>
                <w:szCs w:val="22"/>
              </w:rPr>
              <w:t>". Д/и "Скажи наоборот".</w:t>
            </w:r>
            <w:r w:rsidR="00215CA7">
              <w:rPr>
                <w:sz w:val="22"/>
                <w:szCs w:val="22"/>
              </w:rPr>
              <w:t xml:space="preserve"> </w:t>
            </w:r>
            <w:r w:rsidRPr="00A44BB2">
              <w:rPr>
                <w:sz w:val="22"/>
                <w:szCs w:val="22"/>
              </w:rPr>
              <w:t xml:space="preserve">Рассказывание о </w:t>
            </w:r>
            <w:r w:rsidR="005B009F">
              <w:rPr>
                <w:sz w:val="22"/>
                <w:szCs w:val="22"/>
              </w:rPr>
              <w:t>походе в лес с родителями</w:t>
            </w:r>
            <w:r w:rsidRPr="00A44BB2">
              <w:rPr>
                <w:sz w:val="22"/>
                <w:szCs w:val="22"/>
              </w:rPr>
              <w:t>.</w:t>
            </w:r>
            <w:r w:rsidR="005B009F">
              <w:rPr>
                <w:sz w:val="22"/>
                <w:szCs w:val="22"/>
              </w:rPr>
              <w:t xml:space="preserve"> Отг</w:t>
            </w:r>
            <w:r w:rsidR="00215CA7">
              <w:rPr>
                <w:sz w:val="22"/>
                <w:szCs w:val="22"/>
              </w:rPr>
              <w:t>-</w:t>
            </w:r>
            <w:r w:rsidR="005B009F">
              <w:rPr>
                <w:sz w:val="22"/>
                <w:szCs w:val="22"/>
              </w:rPr>
              <w:t>ие загадок «В царстве грибов».</w:t>
            </w:r>
            <w:r w:rsidRPr="00A44BB2">
              <w:rPr>
                <w:sz w:val="22"/>
                <w:szCs w:val="22"/>
              </w:rPr>
              <w:t xml:space="preserve"> </w:t>
            </w:r>
          </w:p>
        </w:tc>
        <w:tc>
          <w:tcPr>
            <w:tcW w:w="3402" w:type="dxa"/>
            <w:shd w:val="clear" w:color="auto" w:fill="auto"/>
          </w:tcPr>
          <w:p w:rsidR="00446A59" w:rsidRDefault="00446A59" w:rsidP="005B0732">
            <w:pPr>
              <w:rPr>
                <w:sz w:val="22"/>
                <w:szCs w:val="22"/>
              </w:rPr>
            </w:pPr>
            <w:r>
              <w:rPr>
                <w:sz w:val="22"/>
                <w:szCs w:val="22"/>
              </w:rPr>
              <w:t>Муз</w:t>
            </w:r>
            <w:r w:rsidRPr="00A44BB2">
              <w:rPr>
                <w:sz w:val="22"/>
                <w:szCs w:val="22"/>
              </w:rPr>
              <w:t>-ритм. игра "</w:t>
            </w:r>
            <w:r w:rsidR="005B009F">
              <w:rPr>
                <w:sz w:val="22"/>
                <w:szCs w:val="22"/>
              </w:rPr>
              <w:t>Мы с лесной поляны вышли</w:t>
            </w:r>
            <w:r w:rsidRPr="00A44BB2">
              <w:rPr>
                <w:sz w:val="22"/>
                <w:szCs w:val="22"/>
              </w:rPr>
              <w:t xml:space="preserve">". </w:t>
            </w:r>
          </w:p>
          <w:p w:rsidR="00446A59" w:rsidRPr="00A44BB2" w:rsidRDefault="00446A59" w:rsidP="005B009F">
            <w:pPr>
              <w:rPr>
                <w:sz w:val="22"/>
                <w:szCs w:val="22"/>
              </w:rPr>
            </w:pPr>
            <w:r w:rsidRPr="00A44BB2">
              <w:rPr>
                <w:sz w:val="22"/>
                <w:szCs w:val="22"/>
              </w:rPr>
              <w:t xml:space="preserve">Рассматривание схемы рисования </w:t>
            </w:r>
            <w:r w:rsidR="005B009F">
              <w:rPr>
                <w:sz w:val="22"/>
                <w:szCs w:val="22"/>
              </w:rPr>
              <w:t>подосиновика</w:t>
            </w:r>
            <w:r w:rsidRPr="00A44BB2">
              <w:rPr>
                <w:sz w:val="22"/>
                <w:szCs w:val="22"/>
              </w:rPr>
              <w:t xml:space="preserve">. </w:t>
            </w:r>
          </w:p>
        </w:tc>
        <w:tc>
          <w:tcPr>
            <w:tcW w:w="2268" w:type="dxa"/>
            <w:shd w:val="clear" w:color="auto" w:fill="auto"/>
          </w:tcPr>
          <w:p w:rsidR="00446A59" w:rsidRPr="00A44BB2" w:rsidRDefault="00446A59" w:rsidP="00215CA7">
            <w:pPr>
              <w:rPr>
                <w:sz w:val="22"/>
                <w:szCs w:val="22"/>
              </w:rPr>
            </w:pPr>
            <w:r w:rsidRPr="00A44BB2">
              <w:rPr>
                <w:sz w:val="22"/>
                <w:szCs w:val="22"/>
              </w:rPr>
              <w:t>П/и: "</w:t>
            </w:r>
            <w:r w:rsidR="005B009F">
              <w:rPr>
                <w:sz w:val="22"/>
                <w:szCs w:val="22"/>
              </w:rPr>
              <w:t>В лес за грибами</w:t>
            </w:r>
            <w:r w:rsidRPr="00A44BB2">
              <w:rPr>
                <w:sz w:val="22"/>
                <w:szCs w:val="22"/>
              </w:rPr>
              <w:t>", "</w:t>
            </w:r>
            <w:r w:rsidR="005B009F">
              <w:rPr>
                <w:sz w:val="22"/>
                <w:szCs w:val="22"/>
              </w:rPr>
              <w:t>Под горою вырос гриб</w:t>
            </w:r>
            <w:r w:rsidRPr="00A44BB2">
              <w:rPr>
                <w:sz w:val="22"/>
                <w:szCs w:val="22"/>
              </w:rPr>
              <w:t>", "</w:t>
            </w:r>
            <w:r w:rsidR="005B009F">
              <w:rPr>
                <w:sz w:val="22"/>
                <w:szCs w:val="22"/>
              </w:rPr>
              <w:t>Гриб-волнушка</w:t>
            </w:r>
            <w:r w:rsidRPr="00A44BB2">
              <w:rPr>
                <w:sz w:val="22"/>
                <w:szCs w:val="22"/>
              </w:rPr>
              <w:t>", "</w:t>
            </w:r>
            <w:r w:rsidR="005B009F">
              <w:rPr>
                <w:sz w:val="22"/>
                <w:szCs w:val="22"/>
              </w:rPr>
              <w:t>Поймай грибок</w:t>
            </w:r>
            <w:r w:rsidRPr="00A44BB2">
              <w:rPr>
                <w:sz w:val="22"/>
                <w:szCs w:val="22"/>
              </w:rPr>
              <w:t xml:space="preserve">". </w:t>
            </w:r>
          </w:p>
        </w:tc>
      </w:tr>
      <w:tr w:rsidR="00446A59" w:rsidRPr="001607DB" w:rsidTr="00215CA7">
        <w:trPr>
          <w:trHeight w:val="2413"/>
        </w:trPr>
        <w:tc>
          <w:tcPr>
            <w:tcW w:w="1526" w:type="dxa"/>
            <w:shd w:val="clear" w:color="auto" w:fill="auto"/>
          </w:tcPr>
          <w:p w:rsidR="00446A59" w:rsidRPr="00B13BC1" w:rsidRDefault="00215CA7" w:rsidP="00215CA7">
            <w:pPr>
              <w:pStyle w:val="Style7"/>
              <w:widowControl/>
              <w:tabs>
                <w:tab w:val="left" w:pos="245"/>
              </w:tabs>
              <w:spacing w:line="240" w:lineRule="auto"/>
              <w:ind w:firstLine="5"/>
              <w:rPr>
                <w:rStyle w:val="FontStyle33"/>
                <w:b/>
                <w:sz w:val="24"/>
                <w:szCs w:val="24"/>
              </w:rPr>
            </w:pPr>
            <w:r w:rsidRPr="00215CA7">
              <w:rPr>
                <w:rStyle w:val="FontStyle33"/>
                <w:b/>
                <w:sz w:val="24"/>
                <w:szCs w:val="24"/>
              </w:rPr>
              <w:t>«Семья. Мой дом. Предметы домашнего обихода: посуда. Русские народные промыслы»</w:t>
            </w:r>
          </w:p>
        </w:tc>
        <w:tc>
          <w:tcPr>
            <w:tcW w:w="2410" w:type="dxa"/>
          </w:tcPr>
          <w:p w:rsidR="00215CA7" w:rsidRPr="00600CF2" w:rsidRDefault="00215CA7" w:rsidP="00215CA7">
            <w:pPr>
              <w:rPr>
                <w:sz w:val="22"/>
                <w:szCs w:val="22"/>
              </w:rPr>
            </w:pPr>
            <w:r w:rsidRPr="00600CF2">
              <w:rPr>
                <w:sz w:val="22"/>
                <w:szCs w:val="22"/>
              </w:rPr>
              <w:t xml:space="preserve">-Сюжетно-ролевая игра «Сервируем стол для гостей»; </w:t>
            </w:r>
          </w:p>
          <w:p w:rsidR="00215CA7" w:rsidRPr="00600CF2" w:rsidRDefault="00215CA7" w:rsidP="00215CA7">
            <w:pPr>
              <w:rPr>
                <w:sz w:val="22"/>
                <w:szCs w:val="22"/>
              </w:rPr>
            </w:pPr>
            <w:r w:rsidRPr="00600CF2">
              <w:rPr>
                <w:sz w:val="22"/>
                <w:szCs w:val="22"/>
              </w:rPr>
              <w:t xml:space="preserve">-Ситуация </w:t>
            </w:r>
          </w:p>
          <w:p w:rsidR="00215CA7" w:rsidRPr="00600CF2" w:rsidRDefault="00215CA7" w:rsidP="00215CA7">
            <w:pPr>
              <w:rPr>
                <w:sz w:val="22"/>
                <w:szCs w:val="22"/>
              </w:rPr>
            </w:pPr>
            <w:r w:rsidRPr="00600CF2">
              <w:rPr>
                <w:sz w:val="22"/>
                <w:szCs w:val="22"/>
              </w:rPr>
              <w:t>«Экстремальные ситуации в быту. Правила поведения»;</w:t>
            </w:r>
          </w:p>
          <w:p w:rsidR="00446A59" w:rsidRPr="00A44BB2" w:rsidRDefault="00446A59" w:rsidP="002A0637">
            <w:pPr>
              <w:rPr>
                <w:sz w:val="22"/>
                <w:szCs w:val="22"/>
              </w:rPr>
            </w:pPr>
          </w:p>
        </w:tc>
        <w:tc>
          <w:tcPr>
            <w:tcW w:w="2835" w:type="dxa"/>
            <w:shd w:val="clear" w:color="auto" w:fill="auto"/>
            <w:hideMark/>
          </w:tcPr>
          <w:p w:rsidR="00446A59" w:rsidRDefault="00446A59" w:rsidP="005B0732">
            <w:pPr>
              <w:rPr>
                <w:sz w:val="22"/>
                <w:szCs w:val="22"/>
              </w:rPr>
            </w:pPr>
            <w:r w:rsidRPr="00A44BB2">
              <w:rPr>
                <w:sz w:val="22"/>
                <w:szCs w:val="22"/>
              </w:rPr>
              <w:t xml:space="preserve">Рассматривание </w:t>
            </w:r>
            <w:r w:rsidR="002A0637">
              <w:rPr>
                <w:sz w:val="22"/>
                <w:szCs w:val="22"/>
              </w:rPr>
              <w:t>иллюстраций разного вида посуды</w:t>
            </w:r>
            <w:r w:rsidRPr="00A44BB2">
              <w:rPr>
                <w:sz w:val="22"/>
                <w:szCs w:val="22"/>
              </w:rPr>
              <w:t xml:space="preserve">. </w:t>
            </w:r>
          </w:p>
          <w:p w:rsidR="00446A59" w:rsidRDefault="00446A59" w:rsidP="002A0637">
            <w:pPr>
              <w:rPr>
                <w:sz w:val="22"/>
                <w:szCs w:val="22"/>
              </w:rPr>
            </w:pPr>
            <w:r w:rsidRPr="00A44BB2">
              <w:rPr>
                <w:sz w:val="22"/>
                <w:szCs w:val="22"/>
              </w:rPr>
              <w:t>Д/и: "</w:t>
            </w:r>
            <w:r w:rsidR="002A0637">
              <w:rPr>
                <w:sz w:val="22"/>
                <w:szCs w:val="22"/>
              </w:rPr>
              <w:t>Что лишнее?", «Различи и назови посуду»</w:t>
            </w:r>
          </w:p>
          <w:p w:rsidR="00215CA7" w:rsidRPr="00600CF2" w:rsidRDefault="00215CA7" w:rsidP="00215CA7">
            <w:pPr>
              <w:rPr>
                <w:sz w:val="22"/>
                <w:szCs w:val="22"/>
              </w:rPr>
            </w:pPr>
            <w:r w:rsidRPr="00600CF2">
              <w:rPr>
                <w:sz w:val="22"/>
                <w:szCs w:val="22"/>
              </w:rPr>
              <w:t>- Просмотр презентации «Русские народные промыслы»;</w:t>
            </w:r>
          </w:p>
          <w:p w:rsidR="00215CA7" w:rsidRPr="00A44BB2" w:rsidRDefault="00215CA7" w:rsidP="002A0637">
            <w:pPr>
              <w:rPr>
                <w:sz w:val="22"/>
                <w:szCs w:val="22"/>
              </w:rPr>
            </w:pPr>
          </w:p>
        </w:tc>
        <w:tc>
          <w:tcPr>
            <w:tcW w:w="3118" w:type="dxa"/>
            <w:shd w:val="clear" w:color="auto" w:fill="auto"/>
            <w:hideMark/>
          </w:tcPr>
          <w:p w:rsidR="00215CA7" w:rsidRPr="00600CF2" w:rsidRDefault="00215CA7" w:rsidP="00215CA7">
            <w:pPr>
              <w:rPr>
                <w:sz w:val="22"/>
                <w:szCs w:val="22"/>
              </w:rPr>
            </w:pPr>
            <w:r w:rsidRPr="00600CF2">
              <w:rPr>
                <w:sz w:val="22"/>
                <w:szCs w:val="22"/>
              </w:rPr>
              <w:t>- Прослушивание и обсуждение сказки Н. Амбрамцевой «Сказка о старой вазе»;</w:t>
            </w:r>
          </w:p>
          <w:p w:rsidR="00446A59" w:rsidRPr="00A44BB2" w:rsidRDefault="00215CA7" w:rsidP="000547FB">
            <w:pPr>
              <w:rPr>
                <w:sz w:val="22"/>
                <w:szCs w:val="22"/>
              </w:rPr>
            </w:pPr>
            <w:r>
              <w:rPr>
                <w:sz w:val="22"/>
                <w:szCs w:val="22"/>
              </w:rPr>
              <w:t>-</w:t>
            </w:r>
            <w:r w:rsidR="000547FB">
              <w:rPr>
                <w:sz w:val="22"/>
                <w:szCs w:val="22"/>
              </w:rPr>
              <w:t>Д/и "Повтори правильно". Д</w:t>
            </w:r>
            <w:r w:rsidR="00446A59" w:rsidRPr="00A44BB2">
              <w:rPr>
                <w:sz w:val="22"/>
                <w:szCs w:val="22"/>
              </w:rPr>
              <w:t>/и "</w:t>
            </w:r>
            <w:r w:rsidR="000547FB">
              <w:rPr>
                <w:sz w:val="22"/>
                <w:szCs w:val="22"/>
              </w:rPr>
              <w:t>Назови одним словом</w:t>
            </w:r>
            <w:r w:rsidR="00446A59" w:rsidRPr="00A44BB2">
              <w:rPr>
                <w:sz w:val="22"/>
                <w:szCs w:val="22"/>
              </w:rPr>
              <w:t>".</w:t>
            </w:r>
          </w:p>
        </w:tc>
        <w:tc>
          <w:tcPr>
            <w:tcW w:w="3402" w:type="dxa"/>
            <w:shd w:val="clear" w:color="auto" w:fill="auto"/>
          </w:tcPr>
          <w:p w:rsidR="00215CA7" w:rsidRPr="00600CF2" w:rsidRDefault="00215CA7" w:rsidP="00215CA7">
            <w:pPr>
              <w:rPr>
                <w:sz w:val="22"/>
                <w:szCs w:val="22"/>
              </w:rPr>
            </w:pPr>
            <w:r w:rsidRPr="00600CF2">
              <w:rPr>
                <w:sz w:val="22"/>
                <w:szCs w:val="22"/>
              </w:rPr>
              <w:t>- Лепка «Чайный сервиз»;</w:t>
            </w:r>
          </w:p>
          <w:p w:rsidR="00215CA7" w:rsidRPr="00600CF2" w:rsidRDefault="00215CA7" w:rsidP="00215CA7">
            <w:pPr>
              <w:rPr>
                <w:sz w:val="22"/>
                <w:szCs w:val="22"/>
              </w:rPr>
            </w:pPr>
            <w:r w:rsidRPr="00600CF2">
              <w:rPr>
                <w:sz w:val="22"/>
                <w:szCs w:val="22"/>
              </w:rPr>
              <w:t>-Декоративная роспись «Хохлома. Посуда»;</w:t>
            </w:r>
          </w:p>
          <w:p w:rsidR="00446A59" w:rsidRPr="00A44BB2" w:rsidRDefault="00215CA7" w:rsidP="002A0637">
            <w:pPr>
              <w:rPr>
                <w:sz w:val="22"/>
                <w:szCs w:val="22"/>
              </w:rPr>
            </w:pPr>
            <w:r>
              <w:rPr>
                <w:sz w:val="22"/>
                <w:szCs w:val="22"/>
              </w:rPr>
              <w:t>-</w:t>
            </w:r>
            <w:r w:rsidR="00446A59" w:rsidRPr="00A44BB2">
              <w:rPr>
                <w:sz w:val="22"/>
                <w:szCs w:val="22"/>
              </w:rPr>
              <w:t>Игровая ситуация "</w:t>
            </w:r>
            <w:r w:rsidR="002A0637">
              <w:rPr>
                <w:sz w:val="22"/>
                <w:szCs w:val="22"/>
              </w:rPr>
              <w:t>Склеим разбитое блюдце</w:t>
            </w:r>
            <w:r w:rsidR="00446A59" w:rsidRPr="00A44BB2">
              <w:rPr>
                <w:sz w:val="22"/>
                <w:szCs w:val="22"/>
              </w:rPr>
              <w:t>"</w:t>
            </w:r>
            <w:r w:rsidR="002A0637">
              <w:rPr>
                <w:sz w:val="22"/>
                <w:szCs w:val="22"/>
              </w:rPr>
              <w:t>, «Дорисуй носик у чайника».</w:t>
            </w:r>
          </w:p>
        </w:tc>
        <w:tc>
          <w:tcPr>
            <w:tcW w:w="2268" w:type="dxa"/>
            <w:shd w:val="clear" w:color="auto" w:fill="auto"/>
          </w:tcPr>
          <w:p w:rsidR="00215CA7" w:rsidRPr="00600CF2" w:rsidRDefault="00215CA7" w:rsidP="00215CA7">
            <w:pPr>
              <w:rPr>
                <w:sz w:val="22"/>
                <w:szCs w:val="22"/>
              </w:rPr>
            </w:pPr>
            <w:r w:rsidRPr="00600CF2">
              <w:rPr>
                <w:sz w:val="22"/>
                <w:szCs w:val="22"/>
              </w:rPr>
              <w:t>- Ситуация «Уроки Мойдодыра»;</w:t>
            </w:r>
          </w:p>
          <w:p w:rsidR="00446A59" w:rsidRDefault="00215CA7" w:rsidP="005B0732">
            <w:pPr>
              <w:rPr>
                <w:sz w:val="22"/>
                <w:szCs w:val="22"/>
              </w:rPr>
            </w:pPr>
            <w:r>
              <w:rPr>
                <w:sz w:val="22"/>
                <w:szCs w:val="22"/>
              </w:rPr>
              <w:t>-</w:t>
            </w:r>
            <w:r w:rsidR="00446A59" w:rsidRPr="00A44BB2">
              <w:rPr>
                <w:sz w:val="22"/>
                <w:szCs w:val="22"/>
              </w:rPr>
              <w:t>П/и: "Веселая разминка", "Подари движение".</w:t>
            </w:r>
          </w:p>
          <w:p w:rsidR="00215CA7" w:rsidRPr="00A44BB2" w:rsidRDefault="00215CA7" w:rsidP="005B0732">
            <w:pPr>
              <w:rPr>
                <w:sz w:val="22"/>
                <w:szCs w:val="22"/>
              </w:rPr>
            </w:pPr>
            <w:r w:rsidRPr="00600CF2">
              <w:rPr>
                <w:sz w:val="22"/>
                <w:szCs w:val="22"/>
              </w:rPr>
              <w:t>- Спортивная игра «Не урони»;</w:t>
            </w:r>
          </w:p>
        </w:tc>
      </w:tr>
      <w:tr w:rsidR="00446A59" w:rsidRPr="001607DB" w:rsidTr="00891B30">
        <w:trPr>
          <w:trHeight w:val="1643"/>
        </w:trPr>
        <w:tc>
          <w:tcPr>
            <w:tcW w:w="1526" w:type="dxa"/>
            <w:shd w:val="clear" w:color="auto" w:fill="auto"/>
          </w:tcPr>
          <w:p w:rsidR="00446A59" w:rsidRPr="00215CA7" w:rsidRDefault="00215CA7" w:rsidP="00215CA7">
            <w:pPr>
              <w:pStyle w:val="Style7"/>
              <w:widowControl/>
              <w:tabs>
                <w:tab w:val="left" w:pos="245"/>
              </w:tabs>
              <w:spacing w:line="240" w:lineRule="auto"/>
              <w:ind w:firstLine="5"/>
              <w:rPr>
                <w:sz w:val="22"/>
                <w:szCs w:val="22"/>
              </w:rPr>
            </w:pPr>
            <w:r w:rsidRPr="00215CA7">
              <w:rPr>
                <w:rStyle w:val="FontStyle33"/>
                <w:b/>
                <w:sz w:val="24"/>
                <w:szCs w:val="24"/>
              </w:rPr>
              <w:t>«Семья. Мой дом. Мебель»</w:t>
            </w:r>
          </w:p>
        </w:tc>
        <w:tc>
          <w:tcPr>
            <w:tcW w:w="2410" w:type="dxa"/>
          </w:tcPr>
          <w:p w:rsidR="00446A59" w:rsidRDefault="00215CA7" w:rsidP="00215CA7">
            <w:pPr>
              <w:rPr>
                <w:sz w:val="22"/>
                <w:szCs w:val="22"/>
              </w:rPr>
            </w:pPr>
            <w:r w:rsidRPr="00215CA7">
              <w:rPr>
                <w:sz w:val="22"/>
                <w:szCs w:val="22"/>
              </w:rPr>
              <w:t>-Театрализованная игра «Кукла Ариша принимает гостей в своем домике».</w:t>
            </w:r>
          </w:p>
          <w:p w:rsidR="00215CA7" w:rsidRPr="00B44171" w:rsidRDefault="00215CA7" w:rsidP="00215CA7">
            <w:pPr>
              <w:pStyle w:val="a7"/>
              <w:rPr>
                <w:rFonts w:ascii="Times New Roman" w:eastAsia="Times New Roman" w:hAnsi="Times New Roman"/>
                <w:lang w:eastAsia="ru-RU"/>
              </w:rPr>
            </w:pPr>
            <w:r w:rsidRPr="00B44171">
              <w:rPr>
                <w:rFonts w:ascii="Times New Roman" w:eastAsia="Times New Roman" w:hAnsi="Times New Roman"/>
                <w:lang w:eastAsia="ru-RU"/>
              </w:rPr>
              <w:t>Комм. игра «Что, если…»;</w:t>
            </w:r>
          </w:p>
          <w:p w:rsidR="00215CA7" w:rsidRPr="00A44BB2" w:rsidRDefault="00215CA7" w:rsidP="00215CA7">
            <w:pPr>
              <w:rPr>
                <w:sz w:val="22"/>
                <w:szCs w:val="22"/>
              </w:rPr>
            </w:pPr>
          </w:p>
        </w:tc>
        <w:tc>
          <w:tcPr>
            <w:tcW w:w="2835" w:type="dxa"/>
            <w:shd w:val="clear" w:color="auto" w:fill="auto"/>
            <w:hideMark/>
          </w:tcPr>
          <w:p w:rsidR="00B44171" w:rsidRDefault="006B0539" w:rsidP="006B0539">
            <w:pPr>
              <w:rPr>
                <w:sz w:val="22"/>
                <w:szCs w:val="22"/>
              </w:rPr>
            </w:pPr>
            <w:r w:rsidRPr="00A44BB2">
              <w:rPr>
                <w:sz w:val="22"/>
                <w:szCs w:val="22"/>
              </w:rPr>
              <w:t>Беседа: "</w:t>
            </w:r>
            <w:r>
              <w:rPr>
                <w:sz w:val="22"/>
                <w:szCs w:val="22"/>
              </w:rPr>
              <w:t>Что такое интерьер</w:t>
            </w:r>
            <w:r w:rsidRPr="00A44BB2">
              <w:rPr>
                <w:sz w:val="22"/>
                <w:szCs w:val="22"/>
              </w:rPr>
              <w:t>", "</w:t>
            </w:r>
            <w:r>
              <w:rPr>
                <w:sz w:val="22"/>
                <w:szCs w:val="22"/>
              </w:rPr>
              <w:t>Для чего нужна мебель</w:t>
            </w:r>
            <w:r w:rsidRPr="00A44BB2">
              <w:rPr>
                <w:sz w:val="22"/>
                <w:szCs w:val="22"/>
              </w:rPr>
              <w:t>?"</w:t>
            </w:r>
            <w:r>
              <w:rPr>
                <w:sz w:val="22"/>
                <w:szCs w:val="22"/>
              </w:rPr>
              <w:t>, «Что может понадобиться для создания, сборки мебели?»</w:t>
            </w:r>
            <w:r w:rsidRPr="00A44BB2">
              <w:rPr>
                <w:sz w:val="22"/>
                <w:szCs w:val="22"/>
              </w:rPr>
              <w:t>.</w:t>
            </w:r>
          </w:p>
          <w:p w:rsidR="00446A59" w:rsidRPr="00A44BB2" w:rsidRDefault="006B0539" w:rsidP="00B44171">
            <w:pPr>
              <w:rPr>
                <w:sz w:val="22"/>
                <w:szCs w:val="22"/>
              </w:rPr>
            </w:pPr>
            <w:r w:rsidRPr="00A44BB2">
              <w:rPr>
                <w:sz w:val="22"/>
                <w:szCs w:val="22"/>
              </w:rPr>
              <w:t xml:space="preserve"> </w:t>
            </w:r>
            <w:r w:rsidR="00B44171" w:rsidRPr="00B44171">
              <w:rPr>
                <w:sz w:val="22"/>
                <w:szCs w:val="22"/>
              </w:rPr>
              <w:t>- Стр-ая игра «Дом для куклы Ариши»;</w:t>
            </w:r>
          </w:p>
        </w:tc>
        <w:tc>
          <w:tcPr>
            <w:tcW w:w="3118" w:type="dxa"/>
            <w:shd w:val="clear" w:color="auto" w:fill="auto"/>
            <w:hideMark/>
          </w:tcPr>
          <w:p w:rsidR="00B44171" w:rsidRPr="00B44171" w:rsidRDefault="00B44171" w:rsidP="00B44171">
            <w:pPr>
              <w:rPr>
                <w:sz w:val="22"/>
                <w:szCs w:val="22"/>
              </w:rPr>
            </w:pPr>
            <w:r w:rsidRPr="00B44171">
              <w:rPr>
                <w:sz w:val="22"/>
                <w:szCs w:val="22"/>
              </w:rPr>
              <w:t>- Строительная игра «Дом для куклы Ариши»;</w:t>
            </w:r>
          </w:p>
          <w:p w:rsidR="00B44171" w:rsidRDefault="00B44171" w:rsidP="00B44171">
            <w:pPr>
              <w:rPr>
                <w:sz w:val="22"/>
                <w:szCs w:val="22"/>
              </w:rPr>
            </w:pPr>
            <w:r w:rsidRPr="00B44171">
              <w:rPr>
                <w:sz w:val="22"/>
                <w:szCs w:val="22"/>
              </w:rPr>
              <w:t>-</w:t>
            </w:r>
            <w:r w:rsidR="00446A59" w:rsidRPr="00A44BB2">
              <w:rPr>
                <w:sz w:val="22"/>
                <w:szCs w:val="22"/>
              </w:rPr>
              <w:t>ТРИЗ "</w:t>
            </w:r>
            <w:r w:rsidR="002A0637">
              <w:rPr>
                <w:sz w:val="22"/>
                <w:szCs w:val="22"/>
              </w:rPr>
              <w:t>Когда не было мебели…</w:t>
            </w:r>
            <w:r w:rsidR="00446A59" w:rsidRPr="00A44BB2">
              <w:rPr>
                <w:sz w:val="22"/>
                <w:szCs w:val="22"/>
              </w:rPr>
              <w:t xml:space="preserve">?". </w:t>
            </w:r>
          </w:p>
          <w:p w:rsidR="00446A59" w:rsidRPr="00A44BB2" w:rsidRDefault="00B44171" w:rsidP="00B44171">
            <w:pPr>
              <w:rPr>
                <w:sz w:val="22"/>
                <w:szCs w:val="22"/>
              </w:rPr>
            </w:pPr>
            <w:r>
              <w:rPr>
                <w:sz w:val="22"/>
                <w:szCs w:val="22"/>
              </w:rPr>
              <w:t>-</w:t>
            </w:r>
            <w:r w:rsidR="00446A59" w:rsidRPr="00A44BB2">
              <w:rPr>
                <w:sz w:val="22"/>
                <w:szCs w:val="22"/>
              </w:rPr>
              <w:t>Слуш</w:t>
            </w:r>
            <w:r>
              <w:rPr>
                <w:sz w:val="22"/>
                <w:szCs w:val="22"/>
              </w:rPr>
              <w:t>.</w:t>
            </w:r>
            <w:r w:rsidR="00446A59" w:rsidRPr="00A44BB2">
              <w:rPr>
                <w:sz w:val="22"/>
                <w:szCs w:val="22"/>
              </w:rPr>
              <w:t xml:space="preserve"> </w:t>
            </w:r>
            <w:r>
              <w:rPr>
                <w:sz w:val="22"/>
                <w:szCs w:val="22"/>
              </w:rPr>
              <w:t>С</w:t>
            </w:r>
            <w:r w:rsidR="006B0539">
              <w:rPr>
                <w:sz w:val="22"/>
                <w:szCs w:val="22"/>
              </w:rPr>
              <w:t>тих</w:t>
            </w:r>
            <w:r>
              <w:rPr>
                <w:sz w:val="22"/>
                <w:szCs w:val="22"/>
              </w:rPr>
              <w:t>.</w:t>
            </w:r>
            <w:r w:rsidR="006B0539">
              <w:rPr>
                <w:sz w:val="22"/>
                <w:szCs w:val="22"/>
              </w:rPr>
              <w:t xml:space="preserve"> С. Маршака </w:t>
            </w:r>
            <w:r w:rsidR="00446A59" w:rsidRPr="00A44BB2">
              <w:rPr>
                <w:sz w:val="22"/>
                <w:szCs w:val="22"/>
              </w:rPr>
              <w:t xml:space="preserve"> "</w:t>
            </w:r>
            <w:r w:rsidR="006B0539">
              <w:rPr>
                <w:sz w:val="22"/>
                <w:szCs w:val="22"/>
              </w:rPr>
              <w:t>Откуда стол пришел?</w:t>
            </w:r>
            <w:r w:rsidR="00446A59" w:rsidRPr="00A44BB2">
              <w:rPr>
                <w:sz w:val="22"/>
                <w:szCs w:val="22"/>
              </w:rPr>
              <w:t xml:space="preserve">". Д/и "Повторяй за мной". </w:t>
            </w:r>
          </w:p>
        </w:tc>
        <w:tc>
          <w:tcPr>
            <w:tcW w:w="3402" w:type="dxa"/>
            <w:shd w:val="clear" w:color="auto" w:fill="auto"/>
          </w:tcPr>
          <w:p w:rsidR="00B44171" w:rsidRDefault="00446A59" w:rsidP="006B0539">
            <w:pPr>
              <w:rPr>
                <w:sz w:val="22"/>
                <w:szCs w:val="22"/>
              </w:rPr>
            </w:pPr>
            <w:r w:rsidRPr="00A44BB2">
              <w:rPr>
                <w:sz w:val="22"/>
                <w:szCs w:val="22"/>
              </w:rPr>
              <w:t>Раскрашивание</w:t>
            </w:r>
            <w:r w:rsidR="006B0539">
              <w:rPr>
                <w:sz w:val="22"/>
                <w:szCs w:val="22"/>
              </w:rPr>
              <w:t xml:space="preserve"> предметов мебели</w:t>
            </w:r>
            <w:r w:rsidRPr="00A44BB2">
              <w:rPr>
                <w:sz w:val="22"/>
                <w:szCs w:val="22"/>
              </w:rPr>
              <w:t>.</w:t>
            </w:r>
            <w:r w:rsidR="002A0637">
              <w:rPr>
                <w:sz w:val="22"/>
                <w:szCs w:val="22"/>
              </w:rPr>
              <w:t xml:space="preserve"> </w:t>
            </w:r>
          </w:p>
          <w:p w:rsidR="00446A59" w:rsidRPr="00A44BB2" w:rsidRDefault="00B44171" w:rsidP="00B44171">
            <w:pPr>
              <w:rPr>
                <w:sz w:val="22"/>
                <w:szCs w:val="22"/>
              </w:rPr>
            </w:pPr>
            <w:r>
              <w:rPr>
                <w:sz w:val="22"/>
                <w:szCs w:val="22"/>
              </w:rPr>
              <w:t>Лепка</w:t>
            </w:r>
            <w:r w:rsidR="002A0637">
              <w:rPr>
                <w:sz w:val="22"/>
                <w:szCs w:val="22"/>
              </w:rPr>
              <w:t xml:space="preserve"> «</w:t>
            </w:r>
            <w:r>
              <w:rPr>
                <w:sz w:val="22"/>
                <w:szCs w:val="22"/>
              </w:rPr>
              <w:t>Мебель в нашей группе</w:t>
            </w:r>
            <w:r w:rsidR="002A0637">
              <w:rPr>
                <w:sz w:val="22"/>
                <w:szCs w:val="22"/>
              </w:rPr>
              <w:t>», «Моя комната».</w:t>
            </w:r>
          </w:p>
        </w:tc>
        <w:tc>
          <w:tcPr>
            <w:tcW w:w="2268" w:type="dxa"/>
            <w:shd w:val="clear" w:color="auto" w:fill="auto"/>
          </w:tcPr>
          <w:p w:rsidR="00446A59" w:rsidRDefault="00446A59" w:rsidP="005B0732">
            <w:pPr>
              <w:rPr>
                <w:sz w:val="22"/>
                <w:szCs w:val="22"/>
              </w:rPr>
            </w:pPr>
            <w:r w:rsidRPr="00A44BB2">
              <w:rPr>
                <w:sz w:val="22"/>
                <w:szCs w:val="22"/>
              </w:rPr>
              <w:t>П/и: "</w:t>
            </w:r>
            <w:r w:rsidR="00B44171">
              <w:rPr>
                <w:sz w:val="22"/>
                <w:szCs w:val="22"/>
              </w:rPr>
              <w:t>Нужные работники-</w:t>
            </w:r>
            <w:r w:rsidR="002A0637">
              <w:rPr>
                <w:sz w:val="22"/>
                <w:szCs w:val="22"/>
              </w:rPr>
              <w:t>столяры и плотники</w:t>
            </w:r>
            <w:r w:rsidRPr="00A44BB2">
              <w:rPr>
                <w:sz w:val="22"/>
                <w:szCs w:val="22"/>
              </w:rPr>
              <w:t xml:space="preserve">". </w:t>
            </w:r>
          </w:p>
          <w:p w:rsidR="00446A59" w:rsidRPr="00A44BB2" w:rsidRDefault="00446A59" w:rsidP="005B0732">
            <w:pPr>
              <w:rPr>
                <w:sz w:val="22"/>
                <w:szCs w:val="22"/>
              </w:rPr>
            </w:pPr>
          </w:p>
        </w:tc>
      </w:tr>
      <w:tr w:rsidR="00446A59" w:rsidRPr="001607DB" w:rsidTr="00891B30">
        <w:trPr>
          <w:trHeight w:val="1981"/>
        </w:trPr>
        <w:tc>
          <w:tcPr>
            <w:tcW w:w="1526" w:type="dxa"/>
            <w:shd w:val="clear" w:color="auto" w:fill="auto"/>
          </w:tcPr>
          <w:p w:rsidR="00B44171" w:rsidRPr="00B44171" w:rsidRDefault="00B44171" w:rsidP="00B44171">
            <w:pPr>
              <w:pStyle w:val="Style7"/>
              <w:widowControl/>
              <w:tabs>
                <w:tab w:val="left" w:pos="245"/>
              </w:tabs>
              <w:spacing w:line="240" w:lineRule="auto"/>
              <w:ind w:firstLine="5"/>
              <w:rPr>
                <w:rStyle w:val="FontStyle33"/>
                <w:b/>
                <w:sz w:val="24"/>
                <w:szCs w:val="24"/>
              </w:rPr>
            </w:pPr>
            <w:r w:rsidRPr="00B44171">
              <w:rPr>
                <w:rStyle w:val="FontStyle33"/>
                <w:b/>
                <w:sz w:val="24"/>
                <w:szCs w:val="24"/>
              </w:rPr>
              <w:t xml:space="preserve">«Золотая осень. </w:t>
            </w:r>
          </w:p>
          <w:p w:rsidR="00B44171" w:rsidRPr="00B44171" w:rsidRDefault="00B44171" w:rsidP="00B44171">
            <w:pPr>
              <w:pStyle w:val="Style7"/>
              <w:widowControl/>
              <w:tabs>
                <w:tab w:val="left" w:pos="245"/>
              </w:tabs>
              <w:spacing w:line="240" w:lineRule="auto"/>
              <w:ind w:firstLine="5"/>
              <w:rPr>
                <w:rStyle w:val="FontStyle33"/>
                <w:b/>
                <w:sz w:val="24"/>
                <w:szCs w:val="24"/>
              </w:rPr>
            </w:pPr>
            <w:r w:rsidRPr="00B44171">
              <w:rPr>
                <w:rStyle w:val="FontStyle33"/>
                <w:b/>
                <w:sz w:val="24"/>
                <w:szCs w:val="24"/>
              </w:rPr>
              <w:t>Деревья  и кустарники</w:t>
            </w:r>
          </w:p>
          <w:p w:rsidR="00446A59" w:rsidRPr="00B13BC1" w:rsidRDefault="00B44171" w:rsidP="00B44171">
            <w:pPr>
              <w:pStyle w:val="Style7"/>
              <w:widowControl/>
              <w:tabs>
                <w:tab w:val="left" w:pos="245"/>
              </w:tabs>
              <w:spacing w:line="240" w:lineRule="auto"/>
              <w:ind w:firstLine="5"/>
              <w:rPr>
                <w:rStyle w:val="FontStyle33"/>
                <w:b/>
                <w:sz w:val="24"/>
                <w:szCs w:val="24"/>
              </w:rPr>
            </w:pPr>
            <w:r w:rsidRPr="00B44171">
              <w:rPr>
                <w:rStyle w:val="FontStyle33"/>
                <w:b/>
                <w:sz w:val="24"/>
                <w:szCs w:val="24"/>
              </w:rPr>
              <w:t>Красная книга растений»</w:t>
            </w:r>
          </w:p>
        </w:tc>
        <w:tc>
          <w:tcPr>
            <w:tcW w:w="2410" w:type="dxa"/>
          </w:tcPr>
          <w:p w:rsidR="00B44171" w:rsidRPr="00B44171" w:rsidRDefault="00B44171" w:rsidP="005B0732">
            <w:pPr>
              <w:rPr>
                <w:sz w:val="22"/>
                <w:szCs w:val="22"/>
              </w:rPr>
            </w:pPr>
            <w:r w:rsidRPr="00B44171">
              <w:rPr>
                <w:sz w:val="22"/>
                <w:szCs w:val="22"/>
              </w:rPr>
              <w:t>-Дидактическая игра (экология) «Придумай загадку о природе».</w:t>
            </w:r>
          </w:p>
          <w:p w:rsidR="00446A59" w:rsidRDefault="00446A59" w:rsidP="005B0732">
            <w:pPr>
              <w:rPr>
                <w:sz w:val="22"/>
                <w:szCs w:val="22"/>
              </w:rPr>
            </w:pPr>
            <w:r>
              <w:rPr>
                <w:sz w:val="22"/>
                <w:szCs w:val="22"/>
              </w:rPr>
              <w:t>С</w:t>
            </w:r>
            <w:r w:rsidRPr="00A44BB2">
              <w:rPr>
                <w:sz w:val="22"/>
                <w:szCs w:val="22"/>
              </w:rPr>
              <w:t>итуа</w:t>
            </w:r>
            <w:r>
              <w:rPr>
                <w:sz w:val="22"/>
                <w:szCs w:val="22"/>
              </w:rPr>
              <w:t>ция: "С ма</w:t>
            </w:r>
            <w:r w:rsidRPr="00A44BB2">
              <w:rPr>
                <w:sz w:val="22"/>
                <w:szCs w:val="22"/>
              </w:rPr>
              <w:t xml:space="preserve">мой в </w:t>
            </w:r>
            <w:r w:rsidR="003A5EBE">
              <w:rPr>
                <w:sz w:val="22"/>
                <w:szCs w:val="22"/>
              </w:rPr>
              <w:t>лес</w:t>
            </w:r>
            <w:r w:rsidRPr="00A44BB2">
              <w:rPr>
                <w:sz w:val="22"/>
                <w:szCs w:val="22"/>
              </w:rPr>
              <w:t xml:space="preserve">". </w:t>
            </w:r>
          </w:p>
          <w:p w:rsidR="00446A59" w:rsidRPr="00A44BB2" w:rsidRDefault="00446A59" w:rsidP="005B0732">
            <w:pPr>
              <w:rPr>
                <w:sz w:val="22"/>
                <w:szCs w:val="22"/>
              </w:rPr>
            </w:pPr>
            <w:r w:rsidRPr="00A44BB2">
              <w:rPr>
                <w:sz w:val="22"/>
                <w:szCs w:val="22"/>
              </w:rPr>
              <w:t>Ситуация: "Не ходи в кусты".</w:t>
            </w:r>
          </w:p>
        </w:tc>
        <w:tc>
          <w:tcPr>
            <w:tcW w:w="2835" w:type="dxa"/>
            <w:shd w:val="clear" w:color="auto" w:fill="auto"/>
            <w:hideMark/>
          </w:tcPr>
          <w:p w:rsidR="00446A59" w:rsidRDefault="00446A59" w:rsidP="005B0732">
            <w:pPr>
              <w:rPr>
                <w:sz w:val="22"/>
                <w:szCs w:val="22"/>
              </w:rPr>
            </w:pPr>
            <w:r w:rsidRPr="00A44BB2">
              <w:rPr>
                <w:sz w:val="22"/>
                <w:szCs w:val="22"/>
              </w:rPr>
              <w:t>Д/и "</w:t>
            </w:r>
            <w:r>
              <w:rPr>
                <w:sz w:val="22"/>
                <w:szCs w:val="22"/>
              </w:rPr>
              <w:t>Юные защитники природы".</w:t>
            </w:r>
          </w:p>
          <w:p w:rsidR="00446A59" w:rsidRDefault="00446A59" w:rsidP="005B0732">
            <w:pPr>
              <w:rPr>
                <w:sz w:val="22"/>
                <w:szCs w:val="22"/>
              </w:rPr>
            </w:pPr>
            <w:r>
              <w:rPr>
                <w:sz w:val="22"/>
                <w:szCs w:val="22"/>
              </w:rPr>
              <w:t>О</w:t>
            </w:r>
            <w:r w:rsidRPr="00A44BB2">
              <w:rPr>
                <w:sz w:val="22"/>
                <w:szCs w:val="22"/>
              </w:rPr>
              <w:t>тгадывание за</w:t>
            </w:r>
            <w:r>
              <w:rPr>
                <w:sz w:val="22"/>
                <w:szCs w:val="22"/>
              </w:rPr>
              <w:t>г</w:t>
            </w:r>
            <w:r w:rsidRPr="00A44BB2">
              <w:rPr>
                <w:sz w:val="22"/>
                <w:szCs w:val="22"/>
              </w:rPr>
              <w:t>адок на тему "</w:t>
            </w:r>
            <w:r>
              <w:rPr>
                <w:sz w:val="22"/>
                <w:szCs w:val="22"/>
              </w:rPr>
              <w:t>Деревья".</w:t>
            </w:r>
          </w:p>
          <w:p w:rsidR="00446A59" w:rsidRPr="00A44BB2" w:rsidRDefault="00B44171" w:rsidP="00AE1C40">
            <w:pPr>
              <w:rPr>
                <w:sz w:val="22"/>
                <w:szCs w:val="22"/>
              </w:rPr>
            </w:pPr>
            <w:r>
              <w:rPr>
                <w:sz w:val="22"/>
                <w:szCs w:val="22"/>
              </w:rPr>
              <w:t>-Д/и</w:t>
            </w:r>
            <w:r w:rsidR="00446A59" w:rsidRPr="00A44BB2">
              <w:rPr>
                <w:sz w:val="22"/>
                <w:szCs w:val="22"/>
              </w:rPr>
              <w:t xml:space="preserve"> "</w:t>
            </w:r>
            <w:r w:rsidR="00446A59">
              <w:rPr>
                <w:sz w:val="22"/>
                <w:szCs w:val="22"/>
              </w:rPr>
              <w:t>Угадай с какого дерева листок</w:t>
            </w:r>
            <w:r w:rsidR="00446A59" w:rsidRPr="00A44BB2">
              <w:rPr>
                <w:sz w:val="22"/>
                <w:szCs w:val="22"/>
              </w:rPr>
              <w:t xml:space="preserve">". </w:t>
            </w:r>
          </w:p>
        </w:tc>
        <w:tc>
          <w:tcPr>
            <w:tcW w:w="3118" w:type="dxa"/>
            <w:shd w:val="clear" w:color="auto" w:fill="auto"/>
            <w:hideMark/>
          </w:tcPr>
          <w:p w:rsidR="00AE1C40" w:rsidRPr="00600CF2" w:rsidRDefault="00AE1C40" w:rsidP="00AE1C40">
            <w:pPr>
              <w:pStyle w:val="a7"/>
              <w:rPr>
                <w:rFonts w:ascii="Times New Roman" w:hAnsi="Times New Roman"/>
              </w:rPr>
            </w:pPr>
            <w:r w:rsidRPr="00600CF2">
              <w:rPr>
                <w:rFonts w:ascii="Times New Roman" w:hAnsi="Times New Roman"/>
              </w:rPr>
              <w:t>- Словесная игра «Доскажи словечко»;</w:t>
            </w:r>
          </w:p>
          <w:p w:rsidR="00AE1C40" w:rsidRPr="00600CF2" w:rsidRDefault="00AE1C40" w:rsidP="00AE1C40">
            <w:pPr>
              <w:pStyle w:val="a7"/>
              <w:rPr>
                <w:rFonts w:ascii="Times New Roman" w:hAnsi="Times New Roman"/>
              </w:rPr>
            </w:pPr>
            <w:r w:rsidRPr="00600CF2">
              <w:rPr>
                <w:rFonts w:ascii="Times New Roman" w:hAnsi="Times New Roman"/>
              </w:rPr>
              <w:t>- Прослушивание стихотворений А.С. Пушкина про осень;</w:t>
            </w:r>
          </w:p>
          <w:p w:rsidR="00446A59" w:rsidRPr="00A44BB2" w:rsidRDefault="00AE1C40" w:rsidP="003A5EBE">
            <w:pPr>
              <w:rPr>
                <w:sz w:val="22"/>
                <w:szCs w:val="22"/>
              </w:rPr>
            </w:pPr>
            <w:r>
              <w:rPr>
                <w:sz w:val="22"/>
                <w:szCs w:val="22"/>
              </w:rPr>
              <w:t>-</w:t>
            </w:r>
            <w:r w:rsidR="003A5EBE">
              <w:rPr>
                <w:sz w:val="22"/>
                <w:szCs w:val="22"/>
              </w:rPr>
              <w:t xml:space="preserve">Д/и «Расскажем сказку вместе». </w:t>
            </w:r>
          </w:p>
        </w:tc>
        <w:tc>
          <w:tcPr>
            <w:tcW w:w="3402" w:type="dxa"/>
            <w:shd w:val="clear" w:color="auto" w:fill="auto"/>
          </w:tcPr>
          <w:p w:rsidR="00446A59" w:rsidRDefault="00AE1C40" w:rsidP="005B0732">
            <w:pPr>
              <w:rPr>
                <w:sz w:val="22"/>
                <w:szCs w:val="22"/>
              </w:rPr>
            </w:pPr>
            <w:r>
              <w:rPr>
                <w:sz w:val="22"/>
                <w:szCs w:val="22"/>
              </w:rPr>
              <w:t>-</w:t>
            </w:r>
            <w:r w:rsidR="00D33DF2">
              <w:rPr>
                <w:sz w:val="22"/>
                <w:szCs w:val="22"/>
              </w:rPr>
              <w:t>А</w:t>
            </w:r>
            <w:r w:rsidR="00446A59" w:rsidRPr="00A44BB2">
              <w:rPr>
                <w:sz w:val="22"/>
                <w:szCs w:val="22"/>
              </w:rPr>
              <w:t>лгорит</w:t>
            </w:r>
            <w:r w:rsidR="00D33DF2">
              <w:rPr>
                <w:sz w:val="22"/>
                <w:szCs w:val="22"/>
              </w:rPr>
              <w:t>м рисования дерева</w:t>
            </w:r>
            <w:r w:rsidR="00446A59" w:rsidRPr="00A44BB2">
              <w:rPr>
                <w:sz w:val="22"/>
                <w:szCs w:val="22"/>
              </w:rPr>
              <w:t xml:space="preserve">. </w:t>
            </w:r>
          </w:p>
          <w:p w:rsidR="00D33DF2" w:rsidRDefault="00AE1C40" w:rsidP="005B0732">
            <w:pPr>
              <w:rPr>
                <w:sz w:val="22"/>
                <w:szCs w:val="22"/>
              </w:rPr>
            </w:pPr>
            <w:r>
              <w:rPr>
                <w:sz w:val="22"/>
                <w:szCs w:val="22"/>
              </w:rPr>
              <w:t>-</w:t>
            </w:r>
            <w:r w:rsidR="00D33DF2">
              <w:rPr>
                <w:sz w:val="22"/>
                <w:szCs w:val="22"/>
              </w:rPr>
              <w:t>Театрализованная игра «Изобрази растение».</w:t>
            </w:r>
          </w:p>
          <w:p w:rsidR="00446A59" w:rsidRPr="00A44BB2" w:rsidRDefault="00AE1C40" w:rsidP="005B0732">
            <w:pPr>
              <w:rPr>
                <w:sz w:val="22"/>
                <w:szCs w:val="22"/>
              </w:rPr>
            </w:pPr>
            <w:r>
              <w:rPr>
                <w:sz w:val="22"/>
                <w:szCs w:val="22"/>
              </w:rPr>
              <w:t>-</w:t>
            </w:r>
            <w:r w:rsidR="00446A59">
              <w:rPr>
                <w:sz w:val="22"/>
                <w:szCs w:val="22"/>
              </w:rPr>
              <w:t>О</w:t>
            </w:r>
            <w:r w:rsidR="00446A59" w:rsidRPr="00A44BB2">
              <w:rPr>
                <w:sz w:val="22"/>
                <w:szCs w:val="22"/>
              </w:rPr>
              <w:t>тгадывание загадок о фруктах (яблоко). Муз.-ритмическая игра "Тихие и громкие звоночки".</w:t>
            </w:r>
          </w:p>
        </w:tc>
        <w:tc>
          <w:tcPr>
            <w:tcW w:w="2268" w:type="dxa"/>
            <w:shd w:val="clear" w:color="auto" w:fill="auto"/>
          </w:tcPr>
          <w:p w:rsidR="00B13BC1" w:rsidRDefault="00446A59" w:rsidP="005B0732">
            <w:pPr>
              <w:rPr>
                <w:sz w:val="22"/>
                <w:szCs w:val="22"/>
              </w:rPr>
            </w:pPr>
            <w:r w:rsidRPr="00A44BB2">
              <w:rPr>
                <w:sz w:val="22"/>
                <w:szCs w:val="22"/>
              </w:rPr>
              <w:t>П/и: "</w:t>
            </w:r>
            <w:r w:rsidR="00D33DF2">
              <w:rPr>
                <w:sz w:val="22"/>
                <w:szCs w:val="22"/>
              </w:rPr>
              <w:t>Маленькое зернышко</w:t>
            </w:r>
            <w:r w:rsidRPr="00A44BB2">
              <w:rPr>
                <w:sz w:val="22"/>
                <w:szCs w:val="22"/>
              </w:rPr>
              <w:t>", "</w:t>
            </w:r>
            <w:r w:rsidR="00D33DF2">
              <w:rPr>
                <w:sz w:val="22"/>
                <w:szCs w:val="22"/>
              </w:rPr>
              <w:t>Ёлка</w:t>
            </w:r>
            <w:r w:rsidRPr="00A44BB2">
              <w:rPr>
                <w:sz w:val="22"/>
                <w:szCs w:val="22"/>
              </w:rPr>
              <w:t>", "</w:t>
            </w:r>
            <w:r w:rsidR="00D33DF2">
              <w:rPr>
                <w:sz w:val="22"/>
                <w:szCs w:val="22"/>
              </w:rPr>
              <w:t>Береза</w:t>
            </w:r>
            <w:r w:rsidR="00AE1C40">
              <w:rPr>
                <w:sz w:val="22"/>
                <w:szCs w:val="22"/>
              </w:rPr>
              <w:t>".</w:t>
            </w:r>
          </w:p>
          <w:p w:rsidR="00B13BC1" w:rsidRDefault="00B13BC1" w:rsidP="005B0732">
            <w:pPr>
              <w:rPr>
                <w:sz w:val="22"/>
                <w:szCs w:val="22"/>
              </w:rPr>
            </w:pPr>
          </w:p>
          <w:p w:rsidR="00B13BC1" w:rsidRPr="00A44BB2" w:rsidRDefault="00B13BC1" w:rsidP="005B0732">
            <w:pPr>
              <w:rPr>
                <w:sz w:val="22"/>
                <w:szCs w:val="22"/>
              </w:rPr>
            </w:pPr>
          </w:p>
        </w:tc>
      </w:tr>
    </w:tbl>
    <w:tbl>
      <w:tblPr>
        <w:tblpPr w:leftFromText="180" w:rightFromText="180" w:vertAnchor="text" w:horzAnchor="margin" w:tblpY="-1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90069C" w:rsidRPr="00A44BB2" w:rsidTr="0090069C">
        <w:trPr>
          <w:trHeight w:val="297"/>
        </w:trPr>
        <w:tc>
          <w:tcPr>
            <w:tcW w:w="1526" w:type="dxa"/>
            <w:shd w:val="clear" w:color="auto" w:fill="auto"/>
            <w:hideMark/>
          </w:tcPr>
          <w:p w:rsidR="0090069C" w:rsidRPr="00A44BB2" w:rsidRDefault="0090069C" w:rsidP="0090069C">
            <w:pPr>
              <w:jc w:val="center"/>
              <w:rPr>
                <w:b/>
              </w:rPr>
            </w:pPr>
            <w:r>
              <w:rPr>
                <w:b/>
              </w:rPr>
              <w:lastRenderedPageBreak/>
              <w:t>Ноябрь</w:t>
            </w:r>
          </w:p>
        </w:tc>
        <w:tc>
          <w:tcPr>
            <w:tcW w:w="2410" w:type="dxa"/>
          </w:tcPr>
          <w:p w:rsidR="0090069C" w:rsidRPr="00A44BB2" w:rsidRDefault="0090069C" w:rsidP="0090069C">
            <w:pPr>
              <w:jc w:val="center"/>
              <w:rPr>
                <w:b/>
                <w:bCs/>
              </w:rPr>
            </w:pPr>
          </w:p>
        </w:tc>
        <w:tc>
          <w:tcPr>
            <w:tcW w:w="11623" w:type="dxa"/>
            <w:gridSpan w:val="4"/>
            <w:shd w:val="clear" w:color="auto" w:fill="auto"/>
            <w:hideMark/>
          </w:tcPr>
          <w:p w:rsidR="0090069C" w:rsidRPr="00A44BB2" w:rsidRDefault="0090069C" w:rsidP="0090069C">
            <w:pPr>
              <w:ind w:right="2302"/>
              <w:jc w:val="center"/>
              <w:rPr>
                <w:b/>
                <w:bCs/>
              </w:rPr>
            </w:pPr>
            <w:r w:rsidRPr="00A44BB2">
              <w:rPr>
                <w:b/>
                <w:bCs/>
              </w:rPr>
              <w:t>Виды деятельности по образовательным областям</w:t>
            </w:r>
          </w:p>
        </w:tc>
      </w:tr>
      <w:tr w:rsidR="0090069C" w:rsidRPr="00A44BB2" w:rsidTr="0090069C">
        <w:trPr>
          <w:trHeight w:val="757"/>
        </w:trPr>
        <w:tc>
          <w:tcPr>
            <w:tcW w:w="1526" w:type="dxa"/>
            <w:shd w:val="clear" w:color="auto" w:fill="auto"/>
            <w:hideMark/>
          </w:tcPr>
          <w:p w:rsidR="0090069C" w:rsidRPr="00A44BB2" w:rsidRDefault="0090069C" w:rsidP="0090069C">
            <w:pPr>
              <w:jc w:val="center"/>
              <w:rPr>
                <w:b/>
                <w:bCs/>
              </w:rPr>
            </w:pPr>
            <w:r w:rsidRPr="00A44BB2">
              <w:rPr>
                <w:b/>
                <w:bCs/>
              </w:rPr>
              <w:t>Тема</w:t>
            </w:r>
          </w:p>
        </w:tc>
        <w:tc>
          <w:tcPr>
            <w:tcW w:w="2410" w:type="dxa"/>
          </w:tcPr>
          <w:p w:rsidR="0090069C" w:rsidRPr="00A44BB2" w:rsidRDefault="0090069C" w:rsidP="0090069C">
            <w:pPr>
              <w:jc w:val="center"/>
              <w:rPr>
                <w:b/>
                <w:bCs/>
              </w:rPr>
            </w:pPr>
            <w:r w:rsidRPr="00A44BB2">
              <w:rPr>
                <w:b/>
                <w:bCs/>
              </w:rPr>
              <w:t>Социально-коммуникативное развитие</w:t>
            </w:r>
          </w:p>
        </w:tc>
        <w:tc>
          <w:tcPr>
            <w:tcW w:w="2835" w:type="dxa"/>
            <w:shd w:val="clear" w:color="auto" w:fill="auto"/>
            <w:hideMark/>
          </w:tcPr>
          <w:p w:rsidR="0090069C" w:rsidRPr="00A44BB2" w:rsidRDefault="0090069C" w:rsidP="0090069C">
            <w:pPr>
              <w:jc w:val="center"/>
              <w:rPr>
                <w:b/>
                <w:bCs/>
              </w:rPr>
            </w:pPr>
            <w:r w:rsidRPr="00A44BB2">
              <w:rPr>
                <w:b/>
                <w:bCs/>
              </w:rPr>
              <w:t>Познавательное развитие</w:t>
            </w:r>
          </w:p>
        </w:tc>
        <w:tc>
          <w:tcPr>
            <w:tcW w:w="3118" w:type="dxa"/>
            <w:shd w:val="clear" w:color="auto" w:fill="auto"/>
            <w:hideMark/>
          </w:tcPr>
          <w:p w:rsidR="0090069C" w:rsidRPr="00A44BB2" w:rsidRDefault="0090069C" w:rsidP="0090069C">
            <w:pPr>
              <w:jc w:val="center"/>
              <w:rPr>
                <w:b/>
                <w:bCs/>
              </w:rPr>
            </w:pPr>
            <w:r w:rsidRPr="00A44BB2">
              <w:rPr>
                <w:b/>
                <w:bCs/>
              </w:rPr>
              <w:t>Речевое развитие</w:t>
            </w:r>
          </w:p>
        </w:tc>
        <w:tc>
          <w:tcPr>
            <w:tcW w:w="3402" w:type="dxa"/>
            <w:shd w:val="clear" w:color="auto" w:fill="auto"/>
          </w:tcPr>
          <w:p w:rsidR="0090069C" w:rsidRPr="00A44BB2" w:rsidRDefault="0090069C" w:rsidP="0090069C">
            <w:pPr>
              <w:jc w:val="center"/>
              <w:rPr>
                <w:b/>
                <w:bCs/>
              </w:rPr>
            </w:pPr>
            <w:r w:rsidRPr="00A44BB2">
              <w:rPr>
                <w:b/>
                <w:bCs/>
              </w:rPr>
              <w:t>Художественно-эстетическое развитие</w:t>
            </w:r>
          </w:p>
        </w:tc>
        <w:tc>
          <w:tcPr>
            <w:tcW w:w="2268" w:type="dxa"/>
            <w:shd w:val="clear" w:color="auto" w:fill="auto"/>
          </w:tcPr>
          <w:p w:rsidR="0090069C" w:rsidRPr="00A44BB2" w:rsidRDefault="0090069C" w:rsidP="0090069C">
            <w:pPr>
              <w:jc w:val="center"/>
              <w:rPr>
                <w:b/>
                <w:bCs/>
              </w:rPr>
            </w:pPr>
            <w:r w:rsidRPr="00A44BB2">
              <w:rPr>
                <w:b/>
                <w:bCs/>
              </w:rPr>
              <w:t>Физическое развитие</w:t>
            </w:r>
          </w:p>
        </w:tc>
      </w:tr>
      <w:tr w:rsidR="0090069C" w:rsidRPr="001607DB" w:rsidTr="0090069C">
        <w:trPr>
          <w:trHeight w:val="1975"/>
        </w:trPr>
        <w:tc>
          <w:tcPr>
            <w:tcW w:w="1526" w:type="dxa"/>
            <w:shd w:val="clear" w:color="auto" w:fill="auto"/>
          </w:tcPr>
          <w:p w:rsidR="0090069C" w:rsidRPr="0090069C" w:rsidRDefault="0090069C" w:rsidP="0090069C">
            <w:pPr>
              <w:pStyle w:val="Style7"/>
              <w:widowControl/>
              <w:tabs>
                <w:tab w:val="left" w:pos="245"/>
              </w:tabs>
              <w:spacing w:line="240" w:lineRule="auto"/>
              <w:ind w:firstLine="5"/>
              <w:rPr>
                <w:rStyle w:val="FontStyle33"/>
                <w:b/>
                <w:sz w:val="24"/>
                <w:szCs w:val="24"/>
              </w:rPr>
            </w:pPr>
            <w:r w:rsidRPr="0090069C">
              <w:rPr>
                <w:rStyle w:val="FontStyle33"/>
                <w:b/>
                <w:sz w:val="24"/>
                <w:szCs w:val="24"/>
              </w:rPr>
              <w:t>«</w:t>
            </w:r>
            <w:r>
              <w:rPr>
                <w:rStyle w:val="FontStyle33"/>
                <w:b/>
                <w:sz w:val="24"/>
                <w:szCs w:val="24"/>
              </w:rPr>
              <w:t>Предметы ближайш.</w:t>
            </w:r>
            <w:r w:rsidRPr="0090069C">
              <w:rPr>
                <w:rStyle w:val="FontStyle33"/>
                <w:b/>
                <w:sz w:val="24"/>
                <w:szCs w:val="24"/>
              </w:rPr>
              <w:t xml:space="preserve"> окружения: одежда, обувь, головные уборы»</w:t>
            </w:r>
          </w:p>
        </w:tc>
        <w:tc>
          <w:tcPr>
            <w:tcW w:w="2410" w:type="dxa"/>
          </w:tcPr>
          <w:p w:rsidR="0090069C" w:rsidRPr="00600CF2" w:rsidRDefault="0090069C" w:rsidP="0090069C">
            <w:pPr>
              <w:rPr>
                <w:sz w:val="22"/>
                <w:szCs w:val="22"/>
              </w:rPr>
            </w:pPr>
            <w:r w:rsidRPr="00600CF2">
              <w:rPr>
                <w:sz w:val="22"/>
                <w:szCs w:val="22"/>
              </w:rPr>
              <w:t>-Беседа «От куда берутся нитки»;</w:t>
            </w:r>
          </w:p>
          <w:p w:rsidR="0090069C" w:rsidRDefault="0090069C" w:rsidP="0090069C">
            <w:pPr>
              <w:rPr>
                <w:sz w:val="22"/>
                <w:szCs w:val="22"/>
              </w:rPr>
            </w:pPr>
            <w:r w:rsidRPr="00600CF2">
              <w:rPr>
                <w:sz w:val="22"/>
                <w:szCs w:val="22"/>
              </w:rPr>
              <w:t>-Сюжетно-ролевая игра «Ателье»;</w:t>
            </w:r>
          </w:p>
          <w:p w:rsidR="0090069C" w:rsidRPr="00A44BB2" w:rsidRDefault="0090069C" w:rsidP="00B1759B">
            <w:pPr>
              <w:rPr>
                <w:sz w:val="22"/>
                <w:szCs w:val="22"/>
              </w:rPr>
            </w:pPr>
            <w:r w:rsidRPr="00600CF2">
              <w:rPr>
                <w:sz w:val="22"/>
                <w:szCs w:val="22"/>
              </w:rPr>
              <w:t>-Театрализованная игра «Показ мод».</w:t>
            </w:r>
          </w:p>
        </w:tc>
        <w:tc>
          <w:tcPr>
            <w:tcW w:w="2835" w:type="dxa"/>
            <w:shd w:val="clear" w:color="auto" w:fill="auto"/>
          </w:tcPr>
          <w:p w:rsidR="0090069C" w:rsidRPr="00600CF2" w:rsidRDefault="0090069C" w:rsidP="0090069C">
            <w:pPr>
              <w:rPr>
                <w:sz w:val="22"/>
                <w:szCs w:val="22"/>
              </w:rPr>
            </w:pPr>
            <w:r w:rsidRPr="00600CF2">
              <w:rPr>
                <w:sz w:val="22"/>
                <w:szCs w:val="22"/>
              </w:rPr>
              <w:t>- Позн</w:t>
            </w:r>
            <w:r>
              <w:rPr>
                <w:sz w:val="22"/>
                <w:szCs w:val="22"/>
              </w:rPr>
              <w:t>.</w:t>
            </w:r>
            <w:r w:rsidRPr="00600CF2">
              <w:rPr>
                <w:sz w:val="22"/>
                <w:szCs w:val="22"/>
              </w:rPr>
              <w:t>-исс</w:t>
            </w:r>
            <w:r>
              <w:rPr>
                <w:sz w:val="22"/>
                <w:szCs w:val="22"/>
              </w:rPr>
              <w:t>-</w:t>
            </w:r>
            <w:r w:rsidRPr="00600CF2">
              <w:rPr>
                <w:sz w:val="22"/>
                <w:szCs w:val="22"/>
              </w:rPr>
              <w:t>ая деят</w:t>
            </w:r>
            <w:r>
              <w:rPr>
                <w:sz w:val="22"/>
                <w:szCs w:val="22"/>
              </w:rPr>
              <w:t>.</w:t>
            </w:r>
            <w:r w:rsidRPr="00600CF2">
              <w:rPr>
                <w:sz w:val="22"/>
                <w:szCs w:val="22"/>
              </w:rPr>
              <w:t xml:space="preserve"> «Магазин одежды»;</w:t>
            </w:r>
          </w:p>
          <w:p w:rsidR="0090069C" w:rsidRPr="00600CF2" w:rsidRDefault="0090069C" w:rsidP="0090069C">
            <w:pPr>
              <w:rPr>
                <w:sz w:val="22"/>
                <w:szCs w:val="22"/>
              </w:rPr>
            </w:pPr>
            <w:r w:rsidRPr="00600CF2">
              <w:rPr>
                <w:sz w:val="22"/>
                <w:szCs w:val="22"/>
              </w:rPr>
              <w:t>-Эксп</w:t>
            </w:r>
            <w:r>
              <w:rPr>
                <w:sz w:val="22"/>
                <w:szCs w:val="22"/>
              </w:rPr>
              <w:t>-</w:t>
            </w:r>
            <w:r w:rsidRPr="00600CF2">
              <w:rPr>
                <w:sz w:val="22"/>
                <w:szCs w:val="22"/>
              </w:rPr>
              <w:t>ние «Знакомство со свойствами тканей, меха, резины, кожи»;</w:t>
            </w:r>
          </w:p>
          <w:p w:rsidR="0090069C" w:rsidRPr="00A44BB2" w:rsidRDefault="0090069C" w:rsidP="00B1759B">
            <w:pPr>
              <w:rPr>
                <w:sz w:val="22"/>
                <w:szCs w:val="22"/>
              </w:rPr>
            </w:pPr>
            <w:r w:rsidRPr="00600CF2">
              <w:rPr>
                <w:sz w:val="22"/>
                <w:szCs w:val="22"/>
              </w:rPr>
              <w:t>-Конс</w:t>
            </w:r>
            <w:r w:rsidR="00B1759B">
              <w:rPr>
                <w:sz w:val="22"/>
                <w:szCs w:val="22"/>
              </w:rPr>
              <w:t>-</w:t>
            </w:r>
            <w:r w:rsidRPr="00600CF2">
              <w:rPr>
                <w:sz w:val="22"/>
                <w:szCs w:val="22"/>
              </w:rPr>
              <w:t>ие</w:t>
            </w:r>
            <w:r w:rsidR="00B1759B">
              <w:rPr>
                <w:sz w:val="22"/>
                <w:szCs w:val="22"/>
              </w:rPr>
              <w:t xml:space="preserve"> из газеты «Мастерская одежды»;</w:t>
            </w:r>
          </w:p>
        </w:tc>
        <w:tc>
          <w:tcPr>
            <w:tcW w:w="3118" w:type="dxa"/>
            <w:shd w:val="clear" w:color="auto" w:fill="auto"/>
          </w:tcPr>
          <w:p w:rsidR="0090069C" w:rsidRPr="00600CF2" w:rsidRDefault="0090069C" w:rsidP="0090069C">
            <w:pPr>
              <w:rPr>
                <w:sz w:val="22"/>
                <w:szCs w:val="22"/>
              </w:rPr>
            </w:pPr>
            <w:r w:rsidRPr="00600CF2">
              <w:rPr>
                <w:sz w:val="22"/>
                <w:szCs w:val="22"/>
              </w:rPr>
              <w:t>-Рассказывание по картинкам «Одежда»;</w:t>
            </w:r>
          </w:p>
          <w:p w:rsidR="0090069C" w:rsidRPr="00600CF2" w:rsidRDefault="0090069C" w:rsidP="0090069C">
            <w:pPr>
              <w:rPr>
                <w:sz w:val="22"/>
                <w:szCs w:val="22"/>
              </w:rPr>
            </w:pPr>
            <w:r w:rsidRPr="00600CF2">
              <w:rPr>
                <w:sz w:val="22"/>
                <w:szCs w:val="22"/>
              </w:rPr>
              <w:t>-Прослушивание и пересказ рассказа Г. Снигирева «Верблюжья варежка»;</w:t>
            </w:r>
          </w:p>
          <w:p w:rsidR="0090069C" w:rsidRPr="00A44BB2" w:rsidRDefault="0090069C" w:rsidP="0090069C">
            <w:pPr>
              <w:rPr>
                <w:sz w:val="22"/>
                <w:szCs w:val="22"/>
              </w:rPr>
            </w:pPr>
          </w:p>
        </w:tc>
        <w:tc>
          <w:tcPr>
            <w:tcW w:w="3402" w:type="dxa"/>
            <w:shd w:val="clear" w:color="auto" w:fill="auto"/>
          </w:tcPr>
          <w:p w:rsidR="0090069C" w:rsidRPr="00600CF2" w:rsidRDefault="0090069C" w:rsidP="0090069C">
            <w:pPr>
              <w:rPr>
                <w:sz w:val="22"/>
                <w:szCs w:val="22"/>
              </w:rPr>
            </w:pPr>
            <w:r w:rsidRPr="00600CF2">
              <w:rPr>
                <w:sz w:val="22"/>
                <w:szCs w:val="22"/>
              </w:rPr>
              <w:t>- Лепка «Конкурс шляп»;</w:t>
            </w:r>
          </w:p>
          <w:p w:rsidR="0090069C" w:rsidRPr="00600CF2" w:rsidRDefault="0090069C" w:rsidP="0090069C">
            <w:pPr>
              <w:rPr>
                <w:sz w:val="22"/>
                <w:szCs w:val="22"/>
              </w:rPr>
            </w:pPr>
            <w:r w:rsidRPr="00600CF2">
              <w:rPr>
                <w:sz w:val="22"/>
                <w:szCs w:val="22"/>
              </w:rPr>
              <w:t>- Рисование  «Фантастический наряд »;</w:t>
            </w:r>
          </w:p>
          <w:p w:rsidR="0090069C" w:rsidRPr="00A44BB2" w:rsidRDefault="0090069C" w:rsidP="0090069C">
            <w:pPr>
              <w:rPr>
                <w:sz w:val="22"/>
                <w:szCs w:val="22"/>
              </w:rPr>
            </w:pPr>
            <w:r w:rsidRPr="00600CF2">
              <w:rPr>
                <w:sz w:val="22"/>
                <w:szCs w:val="22"/>
              </w:rPr>
              <w:t>- Дидактическая игра «Обведи свою ладошку»;</w:t>
            </w:r>
          </w:p>
        </w:tc>
        <w:tc>
          <w:tcPr>
            <w:tcW w:w="2268" w:type="dxa"/>
            <w:shd w:val="clear" w:color="auto" w:fill="auto"/>
          </w:tcPr>
          <w:p w:rsidR="0090069C" w:rsidRPr="00600CF2" w:rsidRDefault="0090069C" w:rsidP="0090069C">
            <w:pPr>
              <w:rPr>
                <w:sz w:val="22"/>
                <w:szCs w:val="22"/>
              </w:rPr>
            </w:pPr>
            <w:r>
              <w:rPr>
                <w:sz w:val="22"/>
                <w:szCs w:val="22"/>
              </w:rPr>
              <w:t>-</w:t>
            </w:r>
            <w:r w:rsidRPr="00600CF2">
              <w:rPr>
                <w:sz w:val="22"/>
                <w:szCs w:val="22"/>
              </w:rPr>
              <w:t>Спортивная игра «Передай шляпу»;</w:t>
            </w:r>
          </w:p>
          <w:p w:rsidR="0090069C" w:rsidRPr="00A44BB2" w:rsidRDefault="0090069C" w:rsidP="0090069C">
            <w:pPr>
              <w:rPr>
                <w:sz w:val="22"/>
                <w:szCs w:val="22"/>
              </w:rPr>
            </w:pPr>
          </w:p>
        </w:tc>
      </w:tr>
      <w:tr w:rsidR="00B1759B" w:rsidRPr="001607DB" w:rsidTr="003317D9">
        <w:trPr>
          <w:trHeight w:val="1251"/>
        </w:trPr>
        <w:tc>
          <w:tcPr>
            <w:tcW w:w="1526" w:type="dxa"/>
            <w:shd w:val="clear" w:color="auto" w:fill="auto"/>
          </w:tcPr>
          <w:p w:rsidR="00B1759B" w:rsidRPr="00B1759B" w:rsidRDefault="00B1759B" w:rsidP="00B1759B">
            <w:pPr>
              <w:pStyle w:val="Style7"/>
              <w:widowControl/>
              <w:tabs>
                <w:tab w:val="left" w:pos="245"/>
              </w:tabs>
              <w:spacing w:line="240" w:lineRule="auto"/>
              <w:ind w:firstLine="5"/>
              <w:rPr>
                <w:rStyle w:val="FontStyle33"/>
                <w:b/>
                <w:sz w:val="24"/>
                <w:szCs w:val="24"/>
              </w:rPr>
            </w:pPr>
            <w:r w:rsidRPr="00B1759B">
              <w:rPr>
                <w:rStyle w:val="FontStyle33"/>
                <w:b/>
                <w:sz w:val="24"/>
                <w:szCs w:val="24"/>
              </w:rPr>
              <w:t>«Мой дом, мой город. Стройка»</w:t>
            </w:r>
          </w:p>
        </w:tc>
        <w:tc>
          <w:tcPr>
            <w:tcW w:w="2410" w:type="dxa"/>
          </w:tcPr>
          <w:p w:rsidR="00B1759B" w:rsidRPr="00B1759B" w:rsidRDefault="00B1759B" w:rsidP="00B1759B">
            <w:pPr>
              <w:rPr>
                <w:sz w:val="22"/>
                <w:szCs w:val="22"/>
              </w:rPr>
            </w:pPr>
            <w:r w:rsidRPr="00B1759B">
              <w:rPr>
                <w:sz w:val="22"/>
                <w:szCs w:val="22"/>
              </w:rPr>
              <w:t>-Сюж</w:t>
            </w:r>
            <w:r w:rsidR="003317D9">
              <w:rPr>
                <w:sz w:val="22"/>
                <w:szCs w:val="22"/>
              </w:rPr>
              <w:t>.</w:t>
            </w:r>
            <w:r w:rsidRPr="00B1759B">
              <w:rPr>
                <w:sz w:val="22"/>
                <w:szCs w:val="22"/>
              </w:rPr>
              <w:t>-рол</w:t>
            </w:r>
            <w:r w:rsidR="003317D9">
              <w:rPr>
                <w:sz w:val="22"/>
                <w:szCs w:val="22"/>
              </w:rPr>
              <w:t>.</w:t>
            </w:r>
            <w:r w:rsidRPr="00B1759B">
              <w:rPr>
                <w:sz w:val="22"/>
                <w:szCs w:val="22"/>
              </w:rPr>
              <w:t xml:space="preserve"> игра «На стройке»;</w:t>
            </w:r>
          </w:p>
          <w:p w:rsidR="00B1759B" w:rsidRPr="00A44BB2" w:rsidRDefault="00B1759B" w:rsidP="003317D9">
            <w:pPr>
              <w:rPr>
                <w:sz w:val="22"/>
                <w:szCs w:val="22"/>
              </w:rPr>
            </w:pPr>
            <w:r w:rsidRPr="00B1759B">
              <w:rPr>
                <w:sz w:val="22"/>
                <w:szCs w:val="22"/>
              </w:rPr>
              <w:t>- Расс</w:t>
            </w:r>
            <w:r w:rsidR="003317D9">
              <w:rPr>
                <w:sz w:val="22"/>
                <w:szCs w:val="22"/>
              </w:rPr>
              <w:t>к-</w:t>
            </w:r>
            <w:r w:rsidRPr="00B1759B">
              <w:rPr>
                <w:sz w:val="22"/>
                <w:szCs w:val="22"/>
              </w:rPr>
              <w:t xml:space="preserve">ие из личного опыта «Мои любимые места в </w:t>
            </w:r>
            <w:r w:rsidR="003317D9">
              <w:rPr>
                <w:sz w:val="22"/>
                <w:szCs w:val="22"/>
              </w:rPr>
              <w:t>СПб</w:t>
            </w:r>
            <w:r w:rsidRPr="00B1759B">
              <w:rPr>
                <w:sz w:val="22"/>
                <w:szCs w:val="22"/>
              </w:rPr>
              <w:t>».</w:t>
            </w:r>
          </w:p>
        </w:tc>
        <w:tc>
          <w:tcPr>
            <w:tcW w:w="2835" w:type="dxa"/>
            <w:shd w:val="clear" w:color="auto" w:fill="auto"/>
          </w:tcPr>
          <w:p w:rsidR="00B1759B" w:rsidRPr="00B1759B" w:rsidRDefault="00B1759B" w:rsidP="00B1759B">
            <w:pPr>
              <w:rPr>
                <w:sz w:val="22"/>
                <w:szCs w:val="22"/>
              </w:rPr>
            </w:pPr>
            <w:r w:rsidRPr="00600CF2">
              <w:rPr>
                <w:sz w:val="22"/>
                <w:szCs w:val="22"/>
              </w:rPr>
              <w:t>- Позн</w:t>
            </w:r>
            <w:r>
              <w:rPr>
                <w:sz w:val="22"/>
                <w:szCs w:val="22"/>
              </w:rPr>
              <w:t>.</w:t>
            </w:r>
            <w:r w:rsidRPr="00600CF2">
              <w:rPr>
                <w:sz w:val="22"/>
                <w:szCs w:val="22"/>
              </w:rPr>
              <w:t>-исс</w:t>
            </w:r>
            <w:r>
              <w:rPr>
                <w:sz w:val="22"/>
                <w:szCs w:val="22"/>
              </w:rPr>
              <w:t>-</w:t>
            </w:r>
            <w:r w:rsidRPr="00600CF2">
              <w:rPr>
                <w:sz w:val="22"/>
                <w:szCs w:val="22"/>
              </w:rPr>
              <w:t>ая деят</w:t>
            </w:r>
            <w:r>
              <w:rPr>
                <w:sz w:val="22"/>
                <w:szCs w:val="22"/>
              </w:rPr>
              <w:t>.</w:t>
            </w:r>
            <w:r w:rsidRPr="00B1759B">
              <w:rPr>
                <w:sz w:val="22"/>
                <w:szCs w:val="22"/>
              </w:rPr>
              <w:t>«Что необхо</w:t>
            </w:r>
            <w:r>
              <w:rPr>
                <w:sz w:val="22"/>
                <w:szCs w:val="22"/>
              </w:rPr>
              <w:t>димо для стр</w:t>
            </w:r>
            <w:r w:rsidR="003317D9">
              <w:rPr>
                <w:sz w:val="22"/>
                <w:szCs w:val="22"/>
              </w:rPr>
              <w:t>-</w:t>
            </w:r>
            <w:r>
              <w:rPr>
                <w:sz w:val="22"/>
                <w:szCs w:val="22"/>
              </w:rPr>
              <w:t>ва здания»</w:t>
            </w:r>
            <w:r w:rsidR="003317D9">
              <w:rPr>
                <w:sz w:val="22"/>
                <w:szCs w:val="22"/>
              </w:rPr>
              <w:t xml:space="preserve">; </w:t>
            </w:r>
            <w:r w:rsidRPr="00B1759B">
              <w:rPr>
                <w:sz w:val="22"/>
                <w:szCs w:val="22"/>
              </w:rPr>
              <w:t>Реш</w:t>
            </w:r>
            <w:r>
              <w:rPr>
                <w:sz w:val="22"/>
                <w:szCs w:val="22"/>
              </w:rPr>
              <w:t>-</w:t>
            </w:r>
            <w:r w:rsidRPr="00B1759B">
              <w:rPr>
                <w:sz w:val="22"/>
                <w:szCs w:val="22"/>
              </w:rPr>
              <w:t>ие лог</w:t>
            </w:r>
            <w:r>
              <w:rPr>
                <w:sz w:val="22"/>
                <w:szCs w:val="22"/>
              </w:rPr>
              <w:t>-</w:t>
            </w:r>
            <w:r w:rsidRPr="00B1759B">
              <w:rPr>
                <w:sz w:val="22"/>
                <w:szCs w:val="22"/>
              </w:rPr>
              <w:t>их задач по теме «Стройка»;</w:t>
            </w:r>
          </w:p>
          <w:p w:rsidR="00B1759B" w:rsidRPr="00A44BB2" w:rsidRDefault="00B1759B" w:rsidP="003317D9">
            <w:pPr>
              <w:rPr>
                <w:sz w:val="22"/>
                <w:szCs w:val="22"/>
              </w:rPr>
            </w:pPr>
            <w:r w:rsidRPr="00B1759B">
              <w:rPr>
                <w:sz w:val="22"/>
                <w:szCs w:val="22"/>
              </w:rPr>
              <w:t>-</w:t>
            </w:r>
            <w:r w:rsidR="003317D9">
              <w:rPr>
                <w:sz w:val="22"/>
                <w:szCs w:val="22"/>
              </w:rPr>
              <w:t>Стр./и</w:t>
            </w:r>
            <w:r>
              <w:rPr>
                <w:sz w:val="22"/>
                <w:szCs w:val="22"/>
              </w:rPr>
              <w:t xml:space="preserve"> «Наш микрорайон»;</w:t>
            </w:r>
          </w:p>
        </w:tc>
        <w:tc>
          <w:tcPr>
            <w:tcW w:w="3118" w:type="dxa"/>
            <w:shd w:val="clear" w:color="auto" w:fill="auto"/>
          </w:tcPr>
          <w:p w:rsidR="00B1759B" w:rsidRPr="00B1759B" w:rsidRDefault="00B1759B" w:rsidP="00B1759B">
            <w:pPr>
              <w:rPr>
                <w:sz w:val="22"/>
                <w:szCs w:val="22"/>
              </w:rPr>
            </w:pPr>
            <w:r w:rsidRPr="00B1759B">
              <w:rPr>
                <w:sz w:val="22"/>
                <w:szCs w:val="22"/>
              </w:rPr>
              <w:t>-Рассказывание по картинкам «Памятные места нашего города»;</w:t>
            </w:r>
          </w:p>
          <w:p w:rsidR="00B1759B" w:rsidRPr="00A44BB2" w:rsidRDefault="00B1759B" w:rsidP="003317D9">
            <w:pPr>
              <w:rPr>
                <w:sz w:val="22"/>
                <w:szCs w:val="22"/>
              </w:rPr>
            </w:pPr>
            <w:r w:rsidRPr="00B1759B">
              <w:rPr>
                <w:sz w:val="22"/>
                <w:szCs w:val="22"/>
              </w:rPr>
              <w:t>-Просл</w:t>
            </w:r>
            <w:r w:rsidR="003317D9">
              <w:rPr>
                <w:sz w:val="22"/>
                <w:szCs w:val="22"/>
              </w:rPr>
              <w:t>-</w:t>
            </w:r>
            <w:r w:rsidRPr="00B1759B">
              <w:rPr>
                <w:sz w:val="22"/>
                <w:szCs w:val="22"/>
              </w:rPr>
              <w:t>ие и обс</w:t>
            </w:r>
            <w:r w:rsidR="003317D9">
              <w:rPr>
                <w:sz w:val="22"/>
                <w:szCs w:val="22"/>
              </w:rPr>
              <w:t>-</w:t>
            </w:r>
            <w:r w:rsidRPr="00B1759B">
              <w:rPr>
                <w:sz w:val="22"/>
                <w:szCs w:val="22"/>
              </w:rPr>
              <w:t>ие рассказа С. Михалкова «Моя улица»</w:t>
            </w:r>
          </w:p>
        </w:tc>
        <w:tc>
          <w:tcPr>
            <w:tcW w:w="3402" w:type="dxa"/>
            <w:shd w:val="clear" w:color="auto" w:fill="auto"/>
          </w:tcPr>
          <w:p w:rsidR="00B1759B" w:rsidRPr="00B1759B" w:rsidRDefault="00B1759B" w:rsidP="00B1759B">
            <w:pPr>
              <w:rPr>
                <w:sz w:val="22"/>
                <w:szCs w:val="22"/>
              </w:rPr>
            </w:pPr>
            <w:r w:rsidRPr="00B1759B">
              <w:rPr>
                <w:sz w:val="22"/>
                <w:szCs w:val="22"/>
              </w:rPr>
              <w:t>- Рисование по замыслу «Природа моего города»;</w:t>
            </w:r>
          </w:p>
          <w:p w:rsidR="00B1759B" w:rsidRPr="00B1759B" w:rsidRDefault="00B1759B" w:rsidP="00B1759B">
            <w:pPr>
              <w:rPr>
                <w:sz w:val="22"/>
                <w:szCs w:val="22"/>
              </w:rPr>
            </w:pPr>
            <w:r w:rsidRPr="00B1759B">
              <w:rPr>
                <w:sz w:val="22"/>
                <w:szCs w:val="22"/>
              </w:rPr>
              <w:t>- Лепка «Строительные инструменты»;</w:t>
            </w:r>
          </w:p>
          <w:p w:rsidR="00B1759B" w:rsidRPr="00B1759B" w:rsidRDefault="00B1759B" w:rsidP="003317D9">
            <w:pPr>
              <w:rPr>
                <w:sz w:val="22"/>
                <w:szCs w:val="22"/>
              </w:rPr>
            </w:pPr>
            <w:r w:rsidRPr="00B1759B">
              <w:rPr>
                <w:sz w:val="22"/>
                <w:szCs w:val="22"/>
              </w:rPr>
              <w:t>- Муз</w:t>
            </w:r>
            <w:r w:rsidR="003317D9">
              <w:rPr>
                <w:sz w:val="22"/>
                <w:szCs w:val="22"/>
              </w:rPr>
              <w:t>.</w:t>
            </w:r>
            <w:r w:rsidRPr="00B1759B">
              <w:rPr>
                <w:sz w:val="22"/>
                <w:szCs w:val="22"/>
              </w:rPr>
              <w:t>-ди</w:t>
            </w:r>
            <w:r w:rsidR="003317D9">
              <w:rPr>
                <w:sz w:val="22"/>
                <w:szCs w:val="22"/>
              </w:rPr>
              <w:t>д. игра «Повтори ритм»</w:t>
            </w:r>
          </w:p>
        </w:tc>
        <w:tc>
          <w:tcPr>
            <w:tcW w:w="2268" w:type="dxa"/>
            <w:shd w:val="clear" w:color="auto" w:fill="auto"/>
          </w:tcPr>
          <w:p w:rsidR="00B1759B" w:rsidRPr="00D54933" w:rsidRDefault="00B1759B" w:rsidP="00B1759B">
            <w:pPr>
              <w:pStyle w:val="a7"/>
              <w:rPr>
                <w:rFonts w:ascii="Times New Roman" w:hAnsi="Times New Roman"/>
              </w:rPr>
            </w:pPr>
            <w:r w:rsidRPr="00D54933">
              <w:rPr>
                <w:rFonts w:ascii="Times New Roman" w:hAnsi="Times New Roman"/>
              </w:rPr>
              <w:t>-Игра-сор</w:t>
            </w:r>
            <w:r w:rsidR="003317D9">
              <w:rPr>
                <w:rFonts w:ascii="Times New Roman" w:hAnsi="Times New Roman"/>
              </w:rPr>
              <w:t>-ие с мягк.</w:t>
            </w:r>
            <w:r w:rsidRPr="00D54933">
              <w:rPr>
                <w:rFonts w:ascii="Times New Roman" w:hAnsi="Times New Roman"/>
              </w:rPr>
              <w:t xml:space="preserve"> модулями «Кто быстрее дом построит»;</w:t>
            </w:r>
          </w:p>
          <w:p w:rsidR="00B1759B" w:rsidRPr="003317D9" w:rsidRDefault="00B1759B" w:rsidP="003317D9">
            <w:pPr>
              <w:pStyle w:val="a7"/>
              <w:rPr>
                <w:rFonts w:ascii="Times New Roman" w:hAnsi="Times New Roman"/>
              </w:rPr>
            </w:pPr>
          </w:p>
        </w:tc>
      </w:tr>
      <w:tr w:rsidR="00B1759B" w:rsidRPr="001607DB" w:rsidTr="003317D9">
        <w:trPr>
          <w:trHeight w:val="1446"/>
        </w:trPr>
        <w:tc>
          <w:tcPr>
            <w:tcW w:w="1526" w:type="dxa"/>
            <w:shd w:val="clear" w:color="auto" w:fill="auto"/>
          </w:tcPr>
          <w:p w:rsidR="00B1759B" w:rsidRPr="00B1759B" w:rsidRDefault="00B1759B" w:rsidP="00B1759B">
            <w:pPr>
              <w:pStyle w:val="Style7"/>
              <w:widowControl/>
              <w:tabs>
                <w:tab w:val="left" w:pos="245"/>
              </w:tabs>
              <w:spacing w:line="240" w:lineRule="auto"/>
              <w:ind w:firstLine="5"/>
              <w:rPr>
                <w:rStyle w:val="FontStyle33"/>
                <w:b/>
                <w:sz w:val="24"/>
                <w:szCs w:val="24"/>
              </w:rPr>
            </w:pPr>
            <w:r w:rsidRPr="00B1759B">
              <w:rPr>
                <w:rStyle w:val="FontStyle33"/>
                <w:b/>
                <w:sz w:val="24"/>
                <w:szCs w:val="24"/>
              </w:rPr>
              <w:t>«Домашние животные и птицы. Труд фермера»</w:t>
            </w:r>
          </w:p>
        </w:tc>
        <w:tc>
          <w:tcPr>
            <w:tcW w:w="2410" w:type="dxa"/>
          </w:tcPr>
          <w:p w:rsidR="003317D9" w:rsidRPr="00600CF2" w:rsidRDefault="003317D9" w:rsidP="003317D9">
            <w:pPr>
              <w:rPr>
                <w:sz w:val="22"/>
                <w:szCs w:val="22"/>
              </w:rPr>
            </w:pPr>
            <w:r w:rsidRPr="00600CF2">
              <w:rPr>
                <w:sz w:val="22"/>
                <w:szCs w:val="22"/>
              </w:rPr>
              <w:t>-Беседа «Ферма»;</w:t>
            </w:r>
          </w:p>
          <w:p w:rsidR="003317D9" w:rsidRPr="00600CF2" w:rsidRDefault="003317D9" w:rsidP="003317D9">
            <w:pPr>
              <w:rPr>
                <w:sz w:val="22"/>
                <w:szCs w:val="22"/>
              </w:rPr>
            </w:pPr>
            <w:r w:rsidRPr="00600CF2">
              <w:rPr>
                <w:sz w:val="22"/>
                <w:szCs w:val="22"/>
              </w:rPr>
              <w:t>-Сюжетно-ролевая игра «Ферма»;</w:t>
            </w:r>
          </w:p>
          <w:p w:rsidR="00B1759B" w:rsidRPr="00A44BB2" w:rsidRDefault="003317D9" w:rsidP="003317D9">
            <w:pPr>
              <w:rPr>
                <w:sz w:val="22"/>
                <w:szCs w:val="22"/>
              </w:rPr>
            </w:pPr>
            <w:r w:rsidRPr="00600CF2">
              <w:rPr>
                <w:sz w:val="22"/>
                <w:szCs w:val="22"/>
              </w:rPr>
              <w:t>-Ситуация «Как вести</w:t>
            </w:r>
            <w:r>
              <w:rPr>
                <w:sz w:val="22"/>
                <w:szCs w:val="22"/>
              </w:rPr>
              <w:t xml:space="preserve"> себя с незнакомыми животными»;</w:t>
            </w:r>
          </w:p>
        </w:tc>
        <w:tc>
          <w:tcPr>
            <w:tcW w:w="2835" w:type="dxa"/>
            <w:shd w:val="clear" w:color="auto" w:fill="auto"/>
          </w:tcPr>
          <w:p w:rsidR="003317D9" w:rsidRPr="00600CF2" w:rsidRDefault="003317D9" w:rsidP="003317D9">
            <w:pPr>
              <w:rPr>
                <w:sz w:val="22"/>
                <w:szCs w:val="22"/>
              </w:rPr>
            </w:pPr>
            <w:r w:rsidRPr="00600CF2">
              <w:rPr>
                <w:sz w:val="22"/>
                <w:szCs w:val="22"/>
              </w:rPr>
              <w:t>-</w:t>
            </w:r>
            <w:r>
              <w:rPr>
                <w:sz w:val="22"/>
                <w:szCs w:val="22"/>
              </w:rPr>
              <w:t>Д/и</w:t>
            </w:r>
            <w:r w:rsidRPr="00600CF2">
              <w:rPr>
                <w:sz w:val="22"/>
                <w:szCs w:val="22"/>
              </w:rPr>
              <w:t xml:space="preserve"> «Домашние - дикие»;</w:t>
            </w:r>
          </w:p>
          <w:p w:rsidR="003317D9" w:rsidRPr="00600CF2" w:rsidRDefault="003317D9" w:rsidP="003317D9">
            <w:pPr>
              <w:rPr>
                <w:sz w:val="22"/>
                <w:szCs w:val="22"/>
              </w:rPr>
            </w:pPr>
            <w:r w:rsidRPr="00600CF2">
              <w:rPr>
                <w:sz w:val="22"/>
                <w:szCs w:val="22"/>
              </w:rPr>
              <w:t>-Просмотр през</w:t>
            </w:r>
            <w:r>
              <w:rPr>
                <w:sz w:val="22"/>
                <w:szCs w:val="22"/>
              </w:rPr>
              <w:t>.</w:t>
            </w:r>
            <w:r w:rsidRPr="00600CF2">
              <w:rPr>
                <w:sz w:val="22"/>
                <w:szCs w:val="22"/>
              </w:rPr>
              <w:t xml:space="preserve"> «Труд фермера»;</w:t>
            </w:r>
          </w:p>
          <w:p w:rsidR="003317D9" w:rsidRPr="00600CF2" w:rsidRDefault="003317D9" w:rsidP="003317D9">
            <w:pPr>
              <w:rPr>
                <w:sz w:val="22"/>
                <w:szCs w:val="22"/>
              </w:rPr>
            </w:pPr>
            <w:r w:rsidRPr="00600CF2">
              <w:rPr>
                <w:sz w:val="22"/>
                <w:szCs w:val="22"/>
              </w:rPr>
              <w:t>-Стр</w:t>
            </w:r>
            <w:r>
              <w:rPr>
                <w:sz w:val="22"/>
                <w:szCs w:val="22"/>
              </w:rPr>
              <w:t>-</w:t>
            </w:r>
            <w:r w:rsidRPr="00600CF2">
              <w:rPr>
                <w:sz w:val="22"/>
                <w:szCs w:val="22"/>
              </w:rPr>
              <w:t>ая игра «Ферма»;</w:t>
            </w:r>
          </w:p>
          <w:p w:rsidR="00B1759B" w:rsidRDefault="003317D9" w:rsidP="003317D9">
            <w:pPr>
              <w:rPr>
                <w:sz w:val="22"/>
                <w:szCs w:val="22"/>
              </w:rPr>
            </w:pPr>
            <w:r w:rsidRPr="00600CF2">
              <w:rPr>
                <w:sz w:val="22"/>
                <w:szCs w:val="22"/>
              </w:rPr>
              <w:t xml:space="preserve">- </w:t>
            </w:r>
            <w:r>
              <w:rPr>
                <w:sz w:val="22"/>
                <w:szCs w:val="22"/>
              </w:rPr>
              <w:t>Р/и</w:t>
            </w:r>
            <w:r w:rsidRPr="00600CF2">
              <w:rPr>
                <w:sz w:val="22"/>
                <w:szCs w:val="22"/>
              </w:rPr>
              <w:t xml:space="preserve"> «Отгадай по голосу»;</w:t>
            </w:r>
          </w:p>
          <w:p w:rsidR="003317D9" w:rsidRPr="00A44BB2" w:rsidRDefault="003317D9" w:rsidP="003317D9">
            <w:pPr>
              <w:rPr>
                <w:sz w:val="22"/>
                <w:szCs w:val="22"/>
              </w:rPr>
            </w:pPr>
          </w:p>
        </w:tc>
        <w:tc>
          <w:tcPr>
            <w:tcW w:w="3118" w:type="dxa"/>
            <w:shd w:val="clear" w:color="auto" w:fill="auto"/>
          </w:tcPr>
          <w:p w:rsidR="003317D9" w:rsidRPr="00600CF2" w:rsidRDefault="003317D9" w:rsidP="003317D9">
            <w:pPr>
              <w:rPr>
                <w:sz w:val="22"/>
                <w:szCs w:val="22"/>
              </w:rPr>
            </w:pPr>
            <w:r w:rsidRPr="00600CF2">
              <w:rPr>
                <w:sz w:val="22"/>
                <w:szCs w:val="22"/>
              </w:rPr>
              <w:t>- Сост</w:t>
            </w:r>
            <w:r>
              <w:rPr>
                <w:sz w:val="22"/>
                <w:szCs w:val="22"/>
              </w:rPr>
              <w:t>.</w:t>
            </w:r>
            <w:r w:rsidRPr="00600CF2">
              <w:rPr>
                <w:sz w:val="22"/>
                <w:szCs w:val="22"/>
              </w:rPr>
              <w:t>связанного рассказа «Домашние помощники»;</w:t>
            </w:r>
          </w:p>
          <w:p w:rsidR="00B1759B" w:rsidRPr="00A44BB2" w:rsidRDefault="003317D9" w:rsidP="003317D9">
            <w:pPr>
              <w:rPr>
                <w:sz w:val="22"/>
                <w:szCs w:val="22"/>
              </w:rPr>
            </w:pPr>
            <w:r w:rsidRPr="00600CF2">
              <w:rPr>
                <w:sz w:val="22"/>
                <w:szCs w:val="22"/>
              </w:rPr>
              <w:t>-Просл</w:t>
            </w:r>
            <w:r>
              <w:rPr>
                <w:sz w:val="22"/>
                <w:szCs w:val="22"/>
              </w:rPr>
              <w:t>.</w:t>
            </w:r>
            <w:r w:rsidRPr="00600CF2">
              <w:rPr>
                <w:sz w:val="22"/>
                <w:szCs w:val="22"/>
              </w:rPr>
              <w:t xml:space="preserve"> и обс</w:t>
            </w:r>
            <w:r>
              <w:rPr>
                <w:sz w:val="22"/>
                <w:szCs w:val="22"/>
              </w:rPr>
              <w:t>-</w:t>
            </w:r>
            <w:r w:rsidRPr="00600CF2">
              <w:rPr>
                <w:sz w:val="22"/>
                <w:szCs w:val="22"/>
              </w:rPr>
              <w:t xml:space="preserve">ие сказок Г.Х. Андерсена «Гадкий утенок», Р. Киплинга «Кошка гуляет сама по </w:t>
            </w:r>
            <w:r>
              <w:rPr>
                <w:sz w:val="22"/>
                <w:szCs w:val="22"/>
              </w:rPr>
              <w:t>себе»;</w:t>
            </w:r>
          </w:p>
        </w:tc>
        <w:tc>
          <w:tcPr>
            <w:tcW w:w="3402" w:type="dxa"/>
            <w:shd w:val="clear" w:color="auto" w:fill="auto"/>
          </w:tcPr>
          <w:p w:rsidR="003317D9" w:rsidRPr="00600CF2" w:rsidRDefault="003317D9" w:rsidP="003317D9">
            <w:pPr>
              <w:rPr>
                <w:sz w:val="22"/>
                <w:szCs w:val="22"/>
              </w:rPr>
            </w:pPr>
            <w:r w:rsidRPr="00600CF2">
              <w:rPr>
                <w:sz w:val="22"/>
                <w:szCs w:val="22"/>
              </w:rPr>
              <w:t>- Рисование «Красота дымковского орнамента»;</w:t>
            </w:r>
          </w:p>
          <w:p w:rsidR="003317D9" w:rsidRDefault="003317D9" w:rsidP="003317D9">
            <w:pPr>
              <w:rPr>
                <w:sz w:val="22"/>
                <w:szCs w:val="22"/>
              </w:rPr>
            </w:pPr>
            <w:r w:rsidRPr="00600CF2">
              <w:rPr>
                <w:sz w:val="22"/>
                <w:szCs w:val="22"/>
              </w:rPr>
              <w:t>- Дидактическая игра «Орнамент»;</w:t>
            </w:r>
          </w:p>
          <w:p w:rsidR="00B1759B" w:rsidRPr="00A44BB2" w:rsidRDefault="003317D9" w:rsidP="0090069C">
            <w:pPr>
              <w:rPr>
                <w:sz w:val="22"/>
                <w:szCs w:val="22"/>
              </w:rPr>
            </w:pPr>
            <w:r w:rsidRPr="00600CF2">
              <w:rPr>
                <w:sz w:val="22"/>
                <w:szCs w:val="22"/>
              </w:rPr>
              <w:t>-Конс</w:t>
            </w:r>
            <w:r>
              <w:rPr>
                <w:sz w:val="22"/>
                <w:szCs w:val="22"/>
              </w:rPr>
              <w:t>-</w:t>
            </w:r>
            <w:r w:rsidRPr="00600CF2">
              <w:rPr>
                <w:sz w:val="22"/>
                <w:szCs w:val="22"/>
              </w:rPr>
              <w:t>ие</w:t>
            </w:r>
            <w:r>
              <w:rPr>
                <w:sz w:val="22"/>
                <w:szCs w:val="22"/>
              </w:rPr>
              <w:t xml:space="preserve"> из бумаги «Цыплёнок»;</w:t>
            </w:r>
          </w:p>
        </w:tc>
        <w:tc>
          <w:tcPr>
            <w:tcW w:w="2268" w:type="dxa"/>
            <w:shd w:val="clear" w:color="auto" w:fill="auto"/>
          </w:tcPr>
          <w:p w:rsidR="003317D9" w:rsidRPr="00600CF2" w:rsidRDefault="003317D9" w:rsidP="003317D9">
            <w:pPr>
              <w:rPr>
                <w:sz w:val="22"/>
                <w:szCs w:val="22"/>
              </w:rPr>
            </w:pPr>
            <w:r w:rsidRPr="00600CF2">
              <w:rPr>
                <w:sz w:val="22"/>
                <w:szCs w:val="22"/>
              </w:rPr>
              <w:t>-Динамическая пауза «Конь»;</w:t>
            </w:r>
          </w:p>
          <w:p w:rsidR="003317D9" w:rsidRPr="00600CF2" w:rsidRDefault="003317D9" w:rsidP="003317D9">
            <w:pPr>
              <w:rPr>
                <w:sz w:val="22"/>
                <w:szCs w:val="22"/>
              </w:rPr>
            </w:pPr>
            <w:r w:rsidRPr="00600CF2">
              <w:rPr>
                <w:sz w:val="22"/>
                <w:szCs w:val="22"/>
              </w:rPr>
              <w:t>-Хороводная игра «Домашние птицы»;</w:t>
            </w:r>
          </w:p>
          <w:p w:rsidR="00B1759B" w:rsidRPr="00A44BB2" w:rsidRDefault="00B1759B" w:rsidP="0090069C">
            <w:pPr>
              <w:rPr>
                <w:sz w:val="22"/>
                <w:szCs w:val="22"/>
              </w:rPr>
            </w:pPr>
          </w:p>
        </w:tc>
      </w:tr>
      <w:tr w:rsidR="00B1759B" w:rsidRPr="001607DB" w:rsidTr="0090069C">
        <w:trPr>
          <w:trHeight w:val="1981"/>
        </w:trPr>
        <w:tc>
          <w:tcPr>
            <w:tcW w:w="1526" w:type="dxa"/>
            <w:shd w:val="clear" w:color="auto" w:fill="auto"/>
          </w:tcPr>
          <w:p w:rsidR="00B1759B" w:rsidRDefault="003317D9" w:rsidP="003317D9">
            <w:pPr>
              <w:pStyle w:val="Style7"/>
              <w:widowControl/>
              <w:tabs>
                <w:tab w:val="left" w:pos="245"/>
              </w:tabs>
              <w:spacing w:line="240" w:lineRule="auto"/>
              <w:ind w:firstLine="5"/>
              <w:rPr>
                <w:rStyle w:val="FontStyle33"/>
                <w:b/>
                <w:sz w:val="24"/>
                <w:szCs w:val="24"/>
              </w:rPr>
            </w:pPr>
            <w:r w:rsidRPr="003317D9">
              <w:rPr>
                <w:rStyle w:val="FontStyle33"/>
                <w:b/>
                <w:sz w:val="24"/>
                <w:szCs w:val="24"/>
              </w:rPr>
              <w:t>«Дикие животные и птицы средней полосы. Профессия лесника. Красная книга животных»</w:t>
            </w:r>
          </w:p>
          <w:p w:rsidR="003670A0" w:rsidRDefault="003670A0" w:rsidP="003317D9">
            <w:pPr>
              <w:pStyle w:val="Style7"/>
              <w:widowControl/>
              <w:tabs>
                <w:tab w:val="left" w:pos="245"/>
              </w:tabs>
              <w:spacing w:line="240" w:lineRule="auto"/>
              <w:ind w:firstLine="5"/>
              <w:rPr>
                <w:rStyle w:val="FontStyle33"/>
                <w:b/>
                <w:sz w:val="24"/>
                <w:szCs w:val="24"/>
              </w:rPr>
            </w:pPr>
          </w:p>
          <w:p w:rsidR="003670A0" w:rsidRPr="0090069C" w:rsidRDefault="003670A0" w:rsidP="003317D9">
            <w:pPr>
              <w:pStyle w:val="Style7"/>
              <w:widowControl/>
              <w:tabs>
                <w:tab w:val="left" w:pos="245"/>
              </w:tabs>
              <w:spacing w:line="240" w:lineRule="auto"/>
              <w:ind w:firstLine="5"/>
              <w:rPr>
                <w:rStyle w:val="FontStyle33"/>
                <w:b/>
                <w:sz w:val="24"/>
                <w:szCs w:val="24"/>
              </w:rPr>
            </w:pPr>
          </w:p>
        </w:tc>
        <w:tc>
          <w:tcPr>
            <w:tcW w:w="2410" w:type="dxa"/>
          </w:tcPr>
          <w:p w:rsidR="00EF3511" w:rsidRPr="00EF3511" w:rsidRDefault="00EF3511" w:rsidP="00EF3511">
            <w:pPr>
              <w:rPr>
                <w:sz w:val="22"/>
                <w:szCs w:val="22"/>
              </w:rPr>
            </w:pPr>
            <w:r w:rsidRPr="00EF3511">
              <w:rPr>
                <w:sz w:val="22"/>
                <w:szCs w:val="22"/>
              </w:rPr>
              <w:t>-Беседа «Птичья столовая», «Птицы моего города»;</w:t>
            </w:r>
          </w:p>
          <w:p w:rsidR="00EF3511" w:rsidRPr="00EF3511" w:rsidRDefault="00EF3511" w:rsidP="00EF3511">
            <w:pPr>
              <w:rPr>
                <w:sz w:val="22"/>
                <w:szCs w:val="22"/>
              </w:rPr>
            </w:pPr>
            <w:r w:rsidRPr="00EF3511">
              <w:rPr>
                <w:sz w:val="22"/>
                <w:szCs w:val="22"/>
              </w:rPr>
              <w:t>-Коммуникативная игра «Животные»;</w:t>
            </w:r>
          </w:p>
          <w:p w:rsidR="00B1759B" w:rsidRPr="00A44BB2" w:rsidRDefault="00B1759B" w:rsidP="00EF3511">
            <w:pPr>
              <w:rPr>
                <w:sz w:val="22"/>
                <w:szCs w:val="22"/>
              </w:rPr>
            </w:pPr>
          </w:p>
        </w:tc>
        <w:tc>
          <w:tcPr>
            <w:tcW w:w="2835" w:type="dxa"/>
            <w:shd w:val="clear" w:color="auto" w:fill="auto"/>
          </w:tcPr>
          <w:p w:rsidR="00EF3511" w:rsidRPr="00EF3511" w:rsidRDefault="00EF3511" w:rsidP="00EF3511">
            <w:pPr>
              <w:rPr>
                <w:sz w:val="22"/>
                <w:szCs w:val="22"/>
              </w:rPr>
            </w:pPr>
            <w:r w:rsidRPr="00EF3511">
              <w:rPr>
                <w:sz w:val="22"/>
                <w:szCs w:val="22"/>
              </w:rPr>
              <w:t>-Просмотр видеофильма «Жизнь диких животных и птиц»;</w:t>
            </w:r>
          </w:p>
          <w:p w:rsidR="00EF3511" w:rsidRPr="00EF3511" w:rsidRDefault="00EF3511" w:rsidP="00EF3511">
            <w:pPr>
              <w:rPr>
                <w:sz w:val="22"/>
                <w:szCs w:val="22"/>
              </w:rPr>
            </w:pPr>
            <w:r w:rsidRPr="00EF3511">
              <w:rPr>
                <w:sz w:val="22"/>
                <w:szCs w:val="22"/>
              </w:rPr>
              <w:t>-Позн.-исс-ая деят. с элементами ТРИЗ «Дикие животные и птицы средней полосы»;</w:t>
            </w:r>
          </w:p>
          <w:p w:rsidR="00EF3511" w:rsidRPr="00EF3511" w:rsidRDefault="00EF3511" w:rsidP="00EF3511">
            <w:pPr>
              <w:rPr>
                <w:sz w:val="22"/>
                <w:szCs w:val="22"/>
              </w:rPr>
            </w:pPr>
            <w:r w:rsidRPr="00EF3511">
              <w:rPr>
                <w:sz w:val="22"/>
                <w:szCs w:val="22"/>
              </w:rPr>
              <w:t>-Просмотр презентации «Красная книга животных».</w:t>
            </w:r>
          </w:p>
          <w:p w:rsidR="00B1759B" w:rsidRPr="00A44BB2" w:rsidRDefault="00B1759B" w:rsidP="00EF3511">
            <w:pPr>
              <w:rPr>
                <w:sz w:val="22"/>
                <w:szCs w:val="22"/>
              </w:rPr>
            </w:pPr>
          </w:p>
        </w:tc>
        <w:tc>
          <w:tcPr>
            <w:tcW w:w="3118" w:type="dxa"/>
            <w:shd w:val="clear" w:color="auto" w:fill="auto"/>
          </w:tcPr>
          <w:p w:rsidR="00EF3511" w:rsidRPr="00EF3511" w:rsidRDefault="00EF3511" w:rsidP="00EF3511">
            <w:pPr>
              <w:rPr>
                <w:sz w:val="22"/>
                <w:szCs w:val="22"/>
              </w:rPr>
            </w:pPr>
            <w:r w:rsidRPr="00EF3511">
              <w:rPr>
                <w:sz w:val="22"/>
                <w:szCs w:val="22"/>
              </w:rPr>
              <w:t>-Прослушивание и обсуждение рассказа  А. Ефремова «Как воробьи на юг летали», М.Пришвина «Выскочка»;</w:t>
            </w:r>
          </w:p>
          <w:p w:rsidR="00EF3511" w:rsidRPr="00EF3511" w:rsidRDefault="00EF3511" w:rsidP="00EF3511">
            <w:pPr>
              <w:rPr>
                <w:sz w:val="22"/>
                <w:szCs w:val="22"/>
              </w:rPr>
            </w:pPr>
            <w:r w:rsidRPr="00EF3511">
              <w:rPr>
                <w:sz w:val="22"/>
                <w:szCs w:val="22"/>
              </w:rPr>
              <w:t xml:space="preserve">-Заучивание стихотворения И. Токмаковой «Десять птичек - стайка», </w:t>
            </w:r>
          </w:p>
          <w:p w:rsidR="00B1759B" w:rsidRPr="00A44BB2" w:rsidRDefault="00B1759B" w:rsidP="00EF3511">
            <w:pPr>
              <w:rPr>
                <w:sz w:val="22"/>
                <w:szCs w:val="22"/>
              </w:rPr>
            </w:pPr>
          </w:p>
        </w:tc>
        <w:tc>
          <w:tcPr>
            <w:tcW w:w="3402" w:type="dxa"/>
            <w:shd w:val="clear" w:color="auto" w:fill="auto"/>
          </w:tcPr>
          <w:p w:rsidR="00EF3511" w:rsidRPr="00EF3511" w:rsidRDefault="00EF3511" w:rsidP="00EF3511">
            <w:pPr>
              <w:rPr>
                <w:sz w:val="22"/>
                <w:szCs w:val="22"/>
              </w:rPr>
            </w:pPr>
            <w:r w:rsidRPr="00EF3511">
              <w:rPr>
                <w:sz w:val="22"/>
                <w:szCs w:val="22"/>
              </w:rPr>
              <w:t>- Рисование «Ворона летит»;</w:t>
            </w:r>
          </w:p>
          <w:p w:rsidR="00EF3511" w:rsidRPr="00EF3511" w:rsidRDefault="00EF3511" w:rsidP="00EF3511">
            <w:pPr>
              <w:rPr>
                <w:sz w:val="22"/>
                <w:szCs w:val="22"/>
              </w:rPr>
            </w:pPr>
            <w:r w:rsidRPr="00EF3511">
              <w:rPr>
                <w:sz w:val="22"/>
                <w:szCs w:val="22"/>
              </w:rPr>
              <w:t>-Коллаж «Создание Красной книги животных»;</w:t>
            </w:r>
          </w:p>
          <w:p w:rsidR="00EF3511" w:rsidRPr="00EF3511" w:rsidRDefault="00EF3511" w:rsidP="00EF3511">
            <w:pPr>
              <w:rPr>
                <w:sz w:val="22"/>
                <w:szCs w:val="22"/>
              </w:rPr>
            </w:pPr>
            <w:r w:rsidRPr="00EF3511">
              <w:rPr>
                <w:sz w:val="22"/>
                <w:szCs w:val="22"/>
              </w:rPr>
              <w:t>-Лепка «Лисица»;</w:t>
            </w:r>
          </w:p>
          <w:p w:rsidR="00EF3511" w:rsidRPr="00EF3511" w:rsidRDefault="00EF3511" w:rsidP="00EF3511">
            <w:pPr>
              <w:rPr>
                <w:sz w:val="22"/>
                <w:szCs w:val="22"/>
              </w:rPr>
            </w:pPr>
            <w:r w:rsidRPr="00EF3511">
              <w:rPr>
                <w:sz w:val="22"/>
                <w:szCs w:val="22"/>
              </w:rPr>
              <w:t>-Прослушивание музыкальных произведений русского народного фольклора».</w:t>
            </w:r>
          </w:p>
          <w:p w:rsidR="00B1759B" w:rsidRPr="00A44BB2" w:rsidRDefault="00B1759B" w:rsidP="00EF3511">
            <w:pPr>
              <w:rPr>
                <w:sz w:val="22"/>
                <w:szCs w:val="22"/>
              </w:rPr>
            </w:pPr>
          </w:p>
        </w:tc>
        <w:tc>
          <w:tcPr>
            <w:tcW w:w="2268" w:type="dxa"/>
            <w:shd w:val="clear" w:color="auto" w:fill="auto"/>
          </w:tcPr>
          <w:p w:rsidR="00EF3511" w:rsidRPr="00EF3511" w:rsidRDefault="00EF3511" w:rsidP="00EF3511">
            <w:pPr>
              <w:rPr>
                <w:sz w:val="22"/>
                <w:szCs w:val="22"/>
              </w:rPr>
            </w:pPr>
            <w:r w:rsidRPr="00EF3511">
              <w:rPr>
                <w:sz w:val="22"/>
                <w:szCs w:val="22"/>
              </w:rPr>
              <w:t>-Малоподвижная игра «Воробей»;</w:t>
            </w:r>
          </w:p>
          <w:p w:rsidR="00EF3511" w:rsidRPr="00EF3511" w:rsidRDefault="00EF3511" w:rsidP="00EF3511">
            <w:pPr>
              <w:rPr>
                <w:sz w:val="22"/>
                <w:szCs w:val="22"/>
              </w:rPr>
            </w:pPr>
            <w:r w:rsidRPr="00EF3511">
              <w:rPr>
                <w:sz w:val="22"/>
                <w:szCs w:val="22"/>
              </w:rPr>
              <w:t>-Спортивная игра «Реченька».</w:t>
            </w:r>
          </w:p>
          <w:p w:rsidR="00EF3511" w:rsidRPr="00EF3511" w:rsidRDefault="00EF3511" w:rsidP="00EF3511">
            <w:pPr>
              <w:rPr>
                <w:sz w:val="22"/>
                <w:szCs w:val="22"/>
              </w:rPr>
            </w:pPr>
            <w:r w:rsidRPr="00EF3511">
              <w:rPr>
                <w:sz w:val="22"/>
                <w:szCs w:val="22"/>
              </w:rPr>
              <w:t>-Динамическая пауза «Крылья»;</w:t>
            </w:r>
          </w:p>
          <w:p w:rsidR="00B1759B" w:rsidRPr="00A44BB2" w:rsidRDefault="00B1759B" w:rsidP="00EF3511">
            <w:pPr>
              <w:rPr>
                <w:sz w:val="22"/>
                <w:szCs w:val="22"/>
              </w:rPr>
            </w:pPr>
          </w:p>
        </w:tc>
      </w:tr>
    </w:tbl>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EF3511" w:rsidRPr="00A44BB2" w:rsidTr="00EF5DB2">
        <w:trPr>
          <w:trHeight w:val="297"/>
        </w:trPr>
        <w:tc>
          <w:tcPr>
            <w:tcW w:w="1526" w:type="dxa"/>
            <w:shd w:val="clear" w:color="auto" w:fill="auto"/>
            <w:hideMark/>
          </w:tcPr>
          <w:p w:rsidR="00EF3511" w:rsidRPr="00A44BB2" w:rsidRDefault="00EF3511" w:rsidP="00EF5DB2">
            <w:pPr>
              <w:jc w:val="center"/>
              <w:rPr>
                <w:b/>
              </w:rPr>
            </w:pPr>
            <w:r>
              <w:rPr>
                <w:b/>
              </w:rPr>
              <w:lastRenderedPageBreak/>
              <w:t>Декабрь</w:t>
            </w:r>
          </w:p>
        </w:tc>
        <w:tc>
          <w:tcPr>
            <w:tcW w:w="2410" w:type="dxa"/>
          </w:tcPr>
          <w:p w:rsidR="00EF3511" w:rsidRPr="00A44BB2" w:rsidRDefault="00EF3511" w:rsidP="00EF5DB2">
            <w:pPr>
              <w:jc w:val="center"/>
              <w:rPr>
                <w:b/>
                <w:bCs/>
              </w:rPr>
            </w:pPr>
          </w:p>
        </w:tc>
        <w:tc>
          <w:tcPr>
            <w:tcW w:w="11623" w:type="dxa"/>
            <w:gridSpan w:val="4"/>
            <w:shd w:val="clear" w:color="auto" w:fill="auto"/>
            <w:hideMark/>
          </w:tcPr>
          <w:p w:rsidR="00EF3511" w:rsidRPr="00A44BB2" w:rsidRDefault="00EF3511" w:rsidP="00EF5DB2">
            <w:pPr>
              <w:ind w:right="2302"/>
              <w:jc w:val="center"/>
              <w:rPr>
                <w:b/>
                <w:bCs/>
              </w:rPr>
            </w:pPr>
            <w:r w:rsidRPr="00A44BB2">
              <w:rPr>
                <w:b/>
                <w:bCs/>
              </w:rPr>
              <w:t>Виды деятельности по образовательным областям</w:t>
            </w:r>
          </w:p>
        </w:tc>
      </w:tr>
      <w:tr w:rsidR="00EF3511" w:rsidRPr="00A44BB2" w:rsidTr="00EF5DB2">
        <w:trPr>
          <w:trHeight w:val="757"/>
        </w:trPr>
        <w:tc>
          <w:tcPr>
            <w:tcW w:w="1526" w:type="dxa"/>
            <w:shd w:val="clear" w:color="auto" w:fill="auto"/>
            <w:hideMark/>
          </w:tcPr>
          <w:p w:rsidR="00EF3511" w:rsidRPr="00A44BB2" w:rsidRDefault="00EF3511" w:rsidP="00EF5DB2">
            <w:pPr>
              <w:jc w:val="center"/>
              <w:rPr>
                <w:b/>
                <w:bCs/>
              </w:rPr>
            </w:pPr>
            <w:r w:rsidRPr="00A44BB2">
              <w:rPr>
                <w:b/>
                <w:bCs/>
              </w:rPr>
              <w:t>Тема</w:t>
            </w:r>
          </w:p>
        </w:tc>
        <w:tc>
          <w:tcPr>
            <w:tcW w:w="2410" w:type="dxa"/>
          </w:tcPr>
          <w:p w:rsidR="00EF3511" w:rsidRPr="00A44BB2" w:rsidRDefault="00EF3511" w:rsidP="00EF5DB2">
            <w:pPr>
              <w:jc w:val="center"/>
              <w:rPr>
                <w:b/>
                <w:bCs/>
              </w:rPr>
            </w:pPr>
            <w:r w:rsidRPr="00A44BB2">
              <w:rPr>
                <w:b/>
                <w:bCs/>
              </w:rPr>
              <w:t>Социально-коммуникативное развитие</w:t>
            </w:r>
          </w:p>
        </w:tc>
        <w:tc>
          <w:tcPr>
            <w:tcW w:w="2835" w:type="dxa"/>
            <w:shd w:val="clear" w:color="auto" w:fill="auto"/>
            <w:hideMark/>
          </w:tcPr>
          <w:p w:rsidR="00EF3511" w:rsidRPr="00A44BB2" w:rsidRDefault="00EF3511" w:rsidP="00EF5DB2">
            <w:pPr>
              <w:jc w:val="center"/>
              <w:rPr>
                <w:b/>
                <w:bCs/>
              </w:rPr>
            </w:pPr>
            <w:r w:rsidRPr="00A44BB2">
              <w:rPr>
                <w:b/>
                <w:bCs/>
              </w:rPr>
              <w:t>Познавательное развитие</w:t>
            </w:r>
          </w:p>
        </w:tc>
        <w:tc>
          <w:tcPr>
            <w:tcW w:w="3118" w:type="dxa"/>
            <w:shd w:val="clear" w:color="auto" w:fill="auto"/>
            <w:hideMark/>
          </w:tcPr>
          <w:p w:rsidR="00EF3511" w:rsidRPr="00A44BB2" w:rsidRDefault="00EF3511" w:rsidP="00EF5DB2">
            <w:pPr>
              <w:jc w:val="center"/>
              <w:rPr>
                <w:b/>
                <w:bCs/>
              </w:rPr>
            </w:pPr>
            <w:r w:rsidRPr="00A44BB2">
              <w:rPr>
                <w:b/>
                <w:bCs/>
              </w:rPr>
              <w:t>Речевое развитие</w:t>
            </w:r>
          </w:p>
        </w:tc>
        <w:tc>
          <w:tcPr>
            <w:tcW w:w="3402" w:type="dxa"/>
            <w:shd w:val="clear" w:color="auto" w:fill="auto"/>
          </w:tcPr>
          <w:p w:rsidR="00EF3511" w:rsidRPr="00A44BB2" w:rsidRDefault="00EF3511" w:rsidP="00EF5DB2">
            <w:pPr>
              <w:jc w:val="center"/>
              <w:rPr>
                <w:b/>
                <w:bCs/>
              </w:rPr>
            </w:pPr>
            <w:r w:rsidRPr="00A44BB2">
              <w:rPr>
                <w:b/>
                <w:bCs/>
              </w:rPr>
              <w:t>Художественно-эстетическое развитие</w:t>
            </w:r>
          </w:p>
        </w:tc>
        <w:tc>
          <w:tcPr>
            <w:tcW w:w="2268" w:type="dxa"/>
            <w:shd w:val="clear" w:color="auto" w:fill="auto"/>
          </w:tcPr>
          <w:p w:rsidR="00EF3511" w:rsidRPr="00A44BB2" w:rsidRDefault="00EF3511" w:rsidP="00EF5DB2">
            <w:pPr>
              <w:jc w:val="center"/>
              <w:rPr>
                <w:b/>
                <w:bCs/>
              </w:rPr>
            </w:pPr>
            <w:r w:rsidRPr="00A44BB2">
              <w:rPr>
                <w:b/>
                <w:bCs/>
              </w:rPr>
              <w:t>Физическое развитие</w:t>
            </w:r>
          </w:p>
        </w:tc>
      </w:tr>
      <w:tr w:rsidR="00EF3511" w:rsidRPr="001607DB" w:rsidTr="00B85846">
        <w:trPr>
          <w:trHeight w:val="1245"/>
        </w:trPr>
        <w:tc>
          <w:tcPr>
            <w:tcW w:w="1526" w:type="dxa"/>
            <w:shd w:val="clear" w:color="auto" w:fill="auto"/>
          </w:tcPr>
          <w:p w:rsidR="00EF3511" w:rsidRPr="00EF3511" w:rsidRDefault="00EF3511" w:rsidP="00B85846">
            <w:pPr>
              <w:pStyle w:val="Style7"/>
              <w:widowControl/>
              <w:tabs>
                <w:tab w:val="left" w:pos="245"/>
              </w:tabs>
              <w:spacing w:line="240" w:lineRule="auto"/>
              <w:ind w:firstLine="5"/>
              <w:rPr>
                <w:rStyle w:val="FontStyle33"/>
                <w:b/>
                <w:sz w:val="24"/>
                <w:szCs w:val="24"/>
              </w:rPr>
            </w:pPr>
            <w:r w:rsidRPr="00EF3511">
              <w:rPr>
                <w:rStyle w:val="FontStyle33"/>
                <w:b/>
                <w:sz w:val="24"/>
                <w:szCs w:val="24"/>
              </w:rPr>
              <w:t>«Животные Австралии»</w:t>
            </w:r>
          </w:p>
          <w:p w:rsidR="00EF3511" w:rsidRPr="00EF3511" w:rsidRDefault="00EF3511" w:rsidP="00EF3511">
            <w:pPr>
              <w:pStyle w:val="Style7"/>
              <w:widowControl/>
              <w:tabs>
                <w:tab w:val="left" w:pos="245"/>
              </w:tabs>
              <w:spacing w:line="240" w:lineRule="auto"/>
              <w:ind w:firstLine="5"/>
              <w:rPr>
                <w:rStyle w:val="FontStyle33"/>
                <w:b/>
                <w:sz w:val="24"/>
                <w:szCs w:val="24"/>
              </w:rPr>
            </w:pPr>
          </w:p>
        </w:tc>
        <w:tc>
          <w:tcPr>
            <w:tcW w:w="2410" w:type="dxa"/>
          </w:tcPr>
          <w:p w:rsidR="00EF3511" w:rsidRPr="00600CF2" w:rsidRDefault="00EF3511" w:rsidP="00EF3511">
            <w:pPr>
              <w:rPr>
                <w:sz w:val="22"/>
                <w:szCs w:val="22"/>
              </w:rPr>
            </w:pPr>
            <w:r w:rsidRPr="00600CF2">
              <w:rPr>
                <w:sz w:val="22"/>
                <w:szCs w:val="22"/>
              </w:rPr>
              <w:t>-Рассказывание из опыта «Мой поход в зоопарк»;</w:t>
            </w:r>
          </w:p>
          <w:p w:rsidR="00EF3511" w:rsidRPr="00A44BB2" w:rsidRDefault="00EF3511" w:rsidP="00EF3511">
            <w:pPr>
              <w:rPr>
                <w:sz w:val="22"/>
                <w:szCs w:val="22"/>
              </w:rPr>
            </w:pPr>
            <w:r>
              <w:rPr>
                <w:sz w:val="22"/>
                <w:szCs w:val="22"/>
              </w:rPr>
              <w:t>-Беседа «Кто, что ест?»</w:t>
            </w:r>
          </w:p>
        </w:tc>
        <w:tc>
          <w:tcPr>
            <w:tcW w:w="2835" w:type="dxa"/>
            <w:shd w:val="clear" w:color="auto" w:fill="auto"/>
          </w:tcPr>
          <w:p w:rsidR="00EF3511" w:rsidRDefault="00EF3511" w:rsidP="00EF5DB2">
            <w:pPr>
              <w:rPr>
                <w:sz w:val="22"/>
                <w:szCs w:val="22"/>
              </w:rPr>
            </w:pPr>
            <w:r>
              <w:rPr>
                <w:sz w:val="22"/>
                <w:szCs w:val="22"/>
              </w:rPr>
              <w:t>-Беседа «Животные Австралии»;</w:t>
            </w:r>
          </w:p>
          <w:p w:rsidR="00EF3511" w:rsidRPr="00EF3511" w:rsidRDefault="00EF3511" w:rsidP="00B85846">
            <w:pPr>
              <w:rPr>
                <w:b/>
                <w:sz w:val="22"/>
                <w:szCs w:val="22"/>
              </w:rPr>
            </w:pPr>
            <w:r w:rsidRPr="00600CF2">
              <w:rPr>
                <w:sz w:val="22"/>
                <w:szCs w:val="22"/>
              </w:rPr>
              <w:t>-</w:t>
            </w:r>
            <w:r>
              <w:rPr>
                <w:sz w:val="22"/>
                <w:szCs w:val="22"/>
              </w:rPr>
              <w:t>Д/и</w:t>
            </w:r>
            <w:r w:rsidRPr="00600CF2">
              <w:rPr>
                <w:sz w:val="22"/>
                <w:szCs w:val="22"/>
              </w:rPr>
              <w:t xml:space="preserve"> «Найди отличия»;</w:t>
            </w:r>
            <w:r>
              <w:rPr>
                <w:sz w:val="22"/>
                <w:szCs w:val="22"/>
              </w:rPr>
              <w:t xml:space="preserve"> </w:t>
            </w:r>
            <w:r w:rsidRPr="00600CF2">
              <w:rPr>
                <w:sz w:val="22"/>
                <w:szCs w:val="22"/>
              </w:rPr>
              <w:t>«Зачеркни лишнее»;</w:t>
            </w:r>
          </w:p>
        </w:tc>
        <w:tc>
          <w:tcPr>
            <w:tcW w:w="3118" w:type="dxa"/>
            <w:shd w:val="clear" w:color="auto" w:fill="auto"/>
          </w:tcPr>
          <w:p w:rsidR="00EF3511" w:rsidRDefault="00EF3511" w:rsidP="00EF5DB2">
            <w:pPr>
              <w:rPr>
                <w:sz w:val="22"/>
                <w:szCs w:val="22"/>
              </w:rPr>
            </w:pPr>
            <w:r w:rsidRPr="00600CF2">
              <w:rPr>
                <w:sz w:val="22"/>
                <w:szCs w:val="22"/>
              </w:rPr>
              <w:t>-Рассказывание по картинкам «Животные А</w:t>
            </w:r>
            <w:r w:rsidR="00B85846">
              <w:rPr>
                <w:sz w:val="22"/>
                <w:szCs w:val="22"/>
              </w:rPr>
              <w:t>встралии</w:t>
            </w:r>
            <w:r w:rsidRPr="00600CF2">
              <w:rPr>
                <w:sz w:val="22"/>
                <w:szCs w:val="22"/>
              </w:rPr>
              <w:t>»;</w:t>
            </w:r>
          </w:p>
          <w:p w:rsidR="00EF3511" w:rsidRPr="00A44BB2" w:rsidRDefault="00EF3511" w:rsidP="00B85846">
            <w:pPr>
              <w:rPr>
                <w:sz w:val="22"/>
                <w:szCs w:val="22"/>
              </w:rPr>
            </w:pPr>
            <w:r w:rsidRPr="00600CF2">
              <w:rPr>
                <w:sz w:val="22"/>
                <w:szCs w:val="22"/>
              </w:rPr>
              <w:t>-Отгадывание загадок про животных Африки.</w:t>
            </w:r>
          </w:p>
        </w:tc>
        <w:tc>
          <w:tcPr>
            <w:tcW w:w="3402" w:type="dxa"/>
            <w:shd w:val="clear" w:color="auto" w:fill="auto"/>
          </w:tcPr>
          <w:p w:rsidR="00B85846" w:rsidRPr="00600CF2" w:rsidRDefault="00B85846" w:rsidP="00B85846">
            <w:pPr>
              <w:rPr>
                <w:sz w:val="22"/>
                <w:szCs w:val="22"/>
              </w:rPr>
            </w:pPr>
            <w:r w:rsidRPr="00600CF2">
              <w:rPr>
                <w:sz w:val="22"/>
                <w:szCs w:val="22"/>
              </w:rPr>
              <w:t>-Лепка «Кенгуренок в сумке у мамы»;</w:t>
            </w:r>
          </w:p>
          <w:p w:rsidR="00EF3511" w:rsidRPr="00A44BB2" w:rsidRDefault="00B85846" w:rsidP="00B85846">
            <w:pPr>
              <w:rPr>
                <w:sz w:val="22"/>
                <w:szCs w:val="22"/>
              </w:rPr>
            </w:pPr>
            <w:r w:rsidRPr="00600CF2">
              <w:rPr>
                <w:sz w:val="22"/>
                <w:szCs w:val="22"/>
              </w:rPr>
              <w:t>-Музыкально-дидактическая игра «Хлопки по кругу».</w:t>
            </w:r>
          </w:p>
        </w:tc>
        <w:tc>
          <w:tcPr>
            <w:tcW w:w="2268" w:type="dxa"/>
            <w:shd w:val="clear" w:color="auto" w:fill="auto"/>
          </w:tcPr>
          <w:p w:rsidR="00B85846" w:rsidRPr="00600CF2" w:rsidRDefault="00B85846" w:rsidP="00B85846">
            <w:pPr>
              <w:rPr>
                <w:sz w:val="22"/>
                <w:szCs w:val="22"/>
              </w:rPr>
            </w:pPr>
            <w:r>
              <w:rPr>
                <w:sz w:val="22"/>
                <w:szCs w:val="22"/>
              </w:rPr>
              <w:t>-Малоподвижная игра «Змея»,</w:t>
            </w:r>
            <w:r w:rsidRPr="00600CF2">
              <w:rPr>
                <w:sz w:val="22"/>
                <w:szCs w:val="22"/>
              </w:rPr>
              <w:t xml:space="preserve"> «Лимпопо»;</w:t>
            </w:r>
          </w:p>
          <w:p w:rsidR="00EF3511" w:rsidRPr="00B85846" w:rsidRDefault="00B85846" w:rsidP="00B85846">
            <w:pPr>
              <w:pStyle w:val="a7"/>
              <w:rPr>
                <w:rFonts w:ascii="Times New Roman" w:hAnsi="Times New Roman"/>
              </w:rPr>
            </w:pPr>
            <w:r>
              <w:rPr>
                <w:rFonts w:ascii="Times New Roman" w:hAnsi="Times New Roman"/>
              </w:rPr>
              <w:t>-Динамическая пауза «Зебра»</w:t>
            </w:r>
          </w:p>
        </w:tc>
      </w:tr>
      <w:tr w:rsidR="00EF3511" w:rsidRPr="001607DB" w:rsidTr="00B85846">
        <w:trPr>
          <w:trHeight w:val="1433"/>
        </w:trPr>
        <w:tc>
          <w:tcPr>
            <w:tcW w:w="1526" w:type="dxa"/>
            <w:shd w:val="clear" w:color="auto" w:fill="auto"/>
          </w:tcPr>
          <w:p w:rsidR="00EF3511" w:rsidRPr="00EF3511" w:rsidRDefault="00EF3511" w:rsidP="00B85846">
            <w:pPr>
              <w:pStyle w:val="Style7"/>
              <w:widowControl/>
              <w:tabs>
                <w:tab w:val="left" w:pos="245"/>
              </w:tabs>
              <w:spacing w:line="240" w:lineRule="auto"/>
              <w:ind w:firstLine="5"/>
              <w:rPr>
                <w:rStyle w:val="FontStyle33"/>
                <w:b/>
                <w:sz w:val="24"/>
                <w:szCs w:val="24"/>
              </w:rPr>
            </w:pPr>
            <w:r w:rsidRPr="00EF3511">
              <w:rPr>
                <w:rStyle w:val="FontStyle33"/>
                <w:b/>
                <w:sz w:val="24"/>
                <w:szCs w:val="24"/>
              </w:rPr>
              <w:t>«Животные севера</w:t>
            </w:r>
            <w:r w:rsidR="00B85846">
              <w:rPr>
                <w:rStyle w:val="FontStyle33"/>
                <w:b/>
                <w:sz w:val="24"/>
                <w:szCs w:val="24"/>
              </w:rPr>
              <w:t xml:space="preserve"> и жарких стран</w:t>
            </w:r>
            <w:r w:rsidRPr="00EF3511">
              <w:rPr>
                <w:rStyle w:val="FontStyle33"/>
                <w:b/>
                <w:sz w:val="24"/>
                <w:szCs w:val="24"/>
              </w:rPr>
              <w:t>»</w:t>
            </w:r>
          </w:p>
          <w:p w:rsidR="00EF3511" w:rsidRPr="00EF3511" w:rsidRDefault="00EF3511" w:rsidP="00EF3511">
            <w:pPr>
              <w:pStyle w:val="Style7"/>
              <w:widowControl/>
              <w:tabs>
                <w:tab w:val="left" w:pos="245"/>
              </w:tabs>
              <w:spacing w:line="240" w:lineRule="auto"/>
              <w:ind w:firstLine="5"/>
              <w:rPr>
                <w:rStyle w:val="FontStyle33"/>
                <w:b/>
                <w:sz w:val="24"/>
                <w:szCs w:val="24"/>
              </w:rPr>
            </w:pPr>
          </w:p>
        </w:tc>
        <w:tc>
          <w:tcPr>
            <w:tcW w:w="2410" w:type="dxa"/>
          </w:tcPr>
          <w:p w:rsidR="00B85846" w:rsidRPr="00B85846" w:rsidRDefault="00B85846" w:rsidP="00EF5DB2">
            <w:r w:rsidRPr="00D54933">
              <w:t>-Театрализованная игра «Мамонтенок ищет маму»;</w:t>
            </w:r>
          </w:p>
        </w:tc>
        <w:tc>
          <w:tcPr>
            <w:tcW w:w="2835" w:type="dxa"/>
            <w:shd w:val="clear" w:color="auto" w:fill="auto"/>
          </w:tcPr>
          <w:p w:rsidR="00B85846" w:rsidRPr="00B85846" w:rsidRDefault="00B85846" w:rsidP="00B85846">
            <w:pPr>
              <w:rPr>
                <w:sz w:val="22"/>
                <w:szCs w:val="22"/>
              </w:rPr>
            </w:pPr>
            <w:r w:rsidRPr="00B85846">
              <w:rPr>
                <w:sz w:val="22"/>
                <w:szCs w:val="22"/>
              </w:rPr>
              <w:t>-Просмотр мульт</w:t>
            </w:r>
            <w:r>
              <w:rPr>
                <w:sz w:val="22"/>
                <w:szCs w:val="22"/>
              </w:rPr>
              <w:t>.</w:t>
            </w:r>
            <w:r w:rsidRPr="00B85846">
              <w:rPr>
                <w:sz w:val="22"/>
                <w:szCs w:val="22"/>
              </w:rPr>
              <w:t xml:space="preserve"> </w:t>
            </w:r>
            <w:r>
              <w:rPr>
                <w:sz w:val="22"/>
                <w:szCs w:val="22"/>
              </w:rPr>
              <w:t>ф</w:t>
            </w:r>
            <w:r w:rsidRPr="00B85846">
              <w:rPr>
                <w:sz w:val="22"/>
                <w:szCs w:val="22"/>
              </w:rPr>
              <w:t>ил</w:t>
            </w:r>
            <w:r>
              <w:rPr>
                <w:sz w:val="22"/>
                <w:szCs w:val="22"/>
              </w:rPr>
              <w:t>.</w:t>
            </w:r>
            <w:r w:rsidRPr="00B85846">
              <w:rPr>
                <w:sz w:val="22"/>
                <w:szCs w:val="22"/>
              </w:rPr>
              <w:t>по сказке Р. Киплинга «Маугли»;</w:t>
            </w:r>
          </w:p>
          <w:p w:rsidR="00EF3511" w:rsidRPr="00A44BB2" w:rsidRDefault="00B85846" w:rsidP="00EF5DB2">
            <w:pPr>
              <w:rPr>
                <w:sz w:val="22"/>
                <w:szCs w:val="22"/>
              </w:rPr>
            </w:pPr>
            <w:r w:rsidRPr="00B85846">
              <w:rPr>
                <w:sz w:val="22"/>
                <w:szCs w:val="22"/>
              </w:rPr>
              <w:t>-Ситуация «Помоги Белом</w:t>
            </w:r>
            <w:r>
              <w:rPr>
                <w:sz w:val="22"/>
                <w:szCs w:val="22"/>
              </w:rPr>
              <w:t>у медведю добраться до Севера»;</w:t>
            </w:r>
          </w:p>
        </w:tc>
        <w:tc>
          <w:tcPr>
            <w:tcW w:w="3118" w:type="dxa"/>
            <w:shd w:val="clear" w:color="auto" w:fill="auto"/>
          </w:tcPr>
          <w:p w:rsidR="00B85846" w:rsidRPr="00600CF2" w:rsidRDefault="00B85846" w:rsidP="00B85846">
            <w:pPr>
              <w:rPr>
                <w:sz w:val="22"/>
                <w:szCs w:val="22"/>
              </w:rPr>
            </w:pPr>
            <w:r w:rsidRPr="00600CF2">
              <w:rPr>
                <w:sz w:val="22"/>
                <w:szCs w:val="22"/>
              </w:rPr>
              <w:t>-Рассказывание по картинкам «Животные Африки</w:t>
            </w:r>
            <w:r>
              <w:rPr>
                <w:sz w:val="22"/>
                <w:szCs w:val="22"/>
              </w:rPr>
              <w:t xml:space="preserve"> и Севера</w:t>
            </w:r>
            <w:r w:rsidRPr="00600CF2">
              <w:rPr>
                <w:sz w:val="22"/>
                <w:szCs w:val="22"/>
              </w:rPr>
              <w:t>»;</w:t>
            </w:r>
          </w:p>
          <w:p w:rsidR="00EF3511" w:rsidRPr="00B85846" w:rsidRDefault="00B85846" w:rsidP="00B85846">
            <w:pPr>
              <w:pStyle w:val="a7"/>
              <w:rPr>
                <w:rFonts w:ascii="Times New Roman" w:hAnsi="Times New Roman"/>
              </w:rPr>
            </w:pPr>
            <w:r w:rsidRPr="00D54933">
              <w:rPr>
                <w:rFonts w:ascii="Times New Roman" w:hAnsi="Times New Roman"/>
              </w:rPr>
              <w:t>-Отгадывание загадок про животных севера и жарких стран;</w:t>
            </w:r>
          </w:p>
        </w:tc>
        <w:tc>
          <w:tcPr>
            <w:tcW w:w="3402" w:type="dxa"/>
            <w:shd w:val="clear" w:color="auto" w:fill="auto"/>
          </w:tcPr>
          <w:p w:rsidR="00B85846" w:rsidRPr="00D54933" w:rsidRDefault="00B85846" w:rsidP="00B85846">
            <w:pPr>
              <w:pStyle w:val="a7"/>
              <w:rPr>
                <w:rFonts w:ascii="Times New Roman" w:hAnsi="Times New Roman"/>
              </w:rPr>
            </w:pPr>
            <w:r w:rsidRPr="00D54933">
              <w:rPr>
                <w:rFonts w:ascii="Times New Roman" w:hAnsi="Times New Roman"/>
              </w:rPr>
              <w:t>-Рисование с элементом аппликации «Белый медведь и северное сияние»;</w:t>
            </w:r>
          </w:p>
          <w:p w:rsidR="00B85846" w:rsidRPr="00D54933" w:rsidRDefault="00B85846" w:rsidP="00B85846">
            <w:pPr>
              <w:pStyle w:val="a7"/>
              <w:rPr>
                <w:rFonts w:ascii="Times New Roman" w:hAnsi="Times New Roman"/>
              </w:rPr>
            </w:pPr>
            <w:r>
              <w:rPr>
                <w:rFonts w:ascii="Times New Roman" w:hAnsi="Times New Roman"/>
              </w:rPr>
              <w:t>-Лепка «Любимое животное с севера или с юга</w:t>
            </w:r>
            <w:r w:rsidRPr="00D54933">
              <w:rPr>
                <w:rFonts w:ascii="Times New Roman" w:hAnsi="Times New Roman"/>
              </w:rPr>
              <w:t>»;</w:t>
            </w:r>
          </w:p>
          <w:p w:rsidR="00EF3511" w:rsidRPr="00A44BB2" w:rsidRDefault="00EF3511" w:rsidP="00EF5DB2">
            <w:pPr>
              <w:rPr>
                <w:sz w:val="22"/>
                <w:szCs w:val="22"/>
              </w:rPr>
            </w:pPr>
          </w:p>
        </w:tc>
        <w:tc>
          <w:tcPr>
            <w:tcW w:w="2268" w:type="dxa"/>
            <w:shd w:val="clear" w:color="auto" w:fill="auto"/>
          </w:tcPr>
          <w:p w:rsidR="00B85846" w:rsidRPr="00D54933" w:rsidRDefault="00B85846" w:rsidP="00B85846">
            <w:pPr>
              <w:pStyle w:val="a7"/>
              <w:rPr>
                <w:rFonts w:ascii="Times New Roman" w:hAnsi="Times New Roman"/>
              </w:rPr>
            </w:pPr>
            <w:r w:rsidRPr="00D54933">
              <w:rPr>
                <w:rFonts w:ascii="Times New Roman" w:hAnsi="Times New Roman"/>
              </w:rPr>
              <w:t>-Физкультминутка «Пингвины»;</w:t>
            </w:r>
          </w:p>
          <w:p w:rsidR="00EF3511" w:rsidRPr="00A44BB2" w:rsidRDefault="00B85846" w:rsidP="00B85846">
            <w:pPr>
              <w:rPr>
                <w:sz w:val="22"/>
                <w:szCs w:val="22"/>
              </w:rPr>
            </w:pPr>
            <w:r w:rsidRPr="00D54933">
              <w:t>-Ситуация «Что бы не было простуды».</w:t>
            </w:r>
          </w:p>
        </w:tc>
      </w:tr>
      <w:tr w:rsidR="00EF3511" w:rsidRPr="001607DB" w:rsidTr="00EF3511">
        <w:trPr>
          <w:trHeight w:val="1643"/>
        </w:trPr>
        <w:tc>
          <w:tcPr>
            <w:tcW w:w="1526" w:type="dxa"/>
            <w:shd w:val="clear" w:color="auto" w:fill="auto"/>
          </w:tcPr>
          <w:p w:rsidR="00EF3511" w:rsidRPr="00EF3511" w:rsidRDefault="00EF3511" w:rsidP="00EF3511">
            <w:pPr>
              <w:pStyle w:val="Style7"/>
              <w:widowControl/>
              <w:tabs>
                <w:tab w:val="left" w:pos="245"/>
              </w:tabs>
              <w:spacing w:line="240" w:lineRule="auto"/>
              <w:ind w:firstLine="5"/>
              <w:rPr>
                <w:rStyle w:val="FontStyle33"/>
                <w:b/>
                <w:sz w:val="24"/>
                <w:szCs w:val="24"/>
              </w:rPr>
            </w:pPr>
            <w:r w:rsidRPr="00EF3511">
              <w:rPr>
                <w:rStyle w:val="FontStyle33"/>
                <w:b/>
                <w:sz w:val="24"/>
                <w:szCs w:val="24"/>
              </w:rPr>
              <w:t>«Средства связи. Почта: телеграф, телефон, ком</w:t>
            </w:r>
            <w:r w:rsidR="0049704C">
              <w:rPr>
                <w:rStyle w:val="FontStyle33"/>
                <w:b/>
                <w:sz w:val="24"/>
                <w:szCs w:val="24"/>
              </w:rPr>
              <w:t>-</w:t>
            </w:r>
            <w:r w:rsidRPr="00EF3511">
              <w:rPr>
                <w:rStyle w:val="FontStyle33"/>
                <w:b/>
                <w:sz w:val="24"/>
                <w:szCs w:val="24"/>
              </w:rPr>
              <w:t>ер</w:t>
            </w:r>
            <w:r w:rsidR="0049704C">
              <w:rPr>
                <w:rStyle w:val="FontStyle33"/>
                <w:b/>
                <w:sz w:val="24"/>
                <w:szCs w:val="24"/>
              </w:rPr>
              <w:t>»</w:t>
            </w:r>
          </w:p>
          <w:p w:rsidR="00EF3511" w:rsidRPr="00EF3511" w:rsidRDefault="00EF3511" w:rsidP="00EF3511">
            <w:pPr>
              <w:pStyle w:val="Style7"/>
              <w:widowControl/>
              <w:tabs>
                <w:tab w:val="left" w:pos="245"/>
              </w:tabs>
              <w:spacing w:line="240" w:lineRule="auto"/>
              <w:ind w:firstLine="5"/>
              <w:rPr>
                <w:rStyle w:val="FontStyle33"/>
                <w:b/>
                <w:sz w:val="24"/>
                <w:szCs w:val="24"/>
              </w:rPr>
            </w:pPr>
          </w:p>
          <w:p w:rsidR="00EF3511" w:rsidRPr="00EF3511" w:rsidRDefault="00EF3511" w:rsidP="00EF3511">
            <w:pPr>
              <w:pStyle w:val="Style7"/>
              <w:widowControl/>
              <w:tabs>
                <w:tab w:val="left" w:pos="245"/>
              </w:tabs>
              <w:spacing w:line="240" w:lineRule="auto"/>
              <w:ind w:firstLine="5"/>
              <w:rPr>
                <w:rStyle w:val="FontStyle33"/>
                <w:b/>
                <w:sz w:val="24"/>
                <w:szCs w:val="24"/>
              </w:rPr>
            </w:pPr>
          </w:p>
        </w:tc>
        <w:tc>
          <w:tcPr>
            <w:tcW w:w="2410" w:type="dxa"/>
          </w:tcPr>
          <w:p w:rsidR="0049704C" w:rsidRPr="00600CF2" w:rsidRDefault="0049704C" w:rsidP="0049704C">
            <w:pPr>
              <w:rPr>
                <w:sz w:val="22"/>
                <w:szCs w:val="22"/>
              </w:rPr>
            </w:pPr>
            <w:r w:rsidRPr="00600CF2">
              <w:rPr>
                <w:sz w:val="22"/>
                <w:szCs w:val="22"/>
              </w:rPr>
              <w:t>-Беседа «Профессии людей, работающих в сфере связи»;</w:t>
            </w:r>
          </w:p>
          <w:p w:rsidR="0049704C" w:rsidRPr="00600CF2" w:rsidRDefault="0049704C" w:rsidP="0049704C">
            <w:pPr>
              <w:rPr>
                <w:sz w:val="22"/>
                <w:szCs w:val="22"/>
              </w:rPr>
            </w:pPr>
            <w:r w:rsidRPr="00600CF2">
              <w:rPr>
                <w:sz w:val="22"/>
                <w:szCs w:val="22"/>
              </w:rPr>
              <w:t>-</w:t>
            </w:r>
            <w:r>
              <w:rPr>
                <w:sz w:val="22"/>
                <w:szCs w:val="22"/>
              </w:rPr>
              <w:t>Р/и</w:t>
            </w:r>
            <w:r w:rsidRPr="00600CF2">
              <w:rPr>
                <w:sz w:val="22"/>
                <w:szCs w:val="22"/>
              </w:rPr>
              <w:t xml:space="preserve"> с исп</w:t>
            </w:r>
            <w:r>
              <w:rPr>
                <w:sz w:val="22"/>
                <w:szCs w:val="22"/>
              </w:rPr>
              <w:t>-</w:t>
            </w:r>
            <w:r w:rsidRPr="00600CF2">
              <w:rPr>
                <w:sz w:val="22"/>
                <w:szCs w:val="22"/>
              </w:rPr>
              <w:t>ем метода ТРИЗ «Что было бы, если…»;</w:t>
            </w:r>
          </w:p>
          <w:p w:rsidR="00EF3511" w:rsidRPr="00A44BB2" w:rsidRDefault="0049704C" w:rsidP="00EF5DB2">
            <w:pPr>
              <w:rPr>
                <w:sz w:val="22"/>
                <w:szCs w:val="22"/>
              </w:rPr>
            </w:pPr>
            <w:r w:rsidRPr="00600CF2">
              <w:rPr>
                <w:sz w:val="22"/>
                <w:szCs w:val="22"/>
              </w:rPr>
              <w:t>-Комм</w:t>
            </w:r>
            <w:r>
              <w:rPr>
                <w:sz w:val="22"/>
                <w:szCs w:val="22"/>
              </w:rPr>
              <w:t>-ная игра «Сломанный телефон».</w:t>
            </w:r>
          </w:p>
        </w:tc>
        <w:tc>
          <w:tcPr>
            <w:tcW w:w="2835" w:type="dxa"/>
            <w:shd w:val="clear" w:color="auto" w:fill="auto"/>
          </w:tcPr>
          <w:p w:rsidR="0049704C" w:rsidRPr="00600CF2" w:rsidRDefault="0049704C" w:rsidP="0049704C">
            <w:pPr>
              <w:rPr>
                <w:sz w:val="22"/>
                <w:szCs w:val="22"/>
              </w:rPr>
            </w:pPr>
            <w:r w:rsidRPr="00600CF2">
              <w:rPr>
                <w:sz w:val="22"/>
                <w:szCs w:val="22"/>
              </w:rPr>
              <w:t>- Познавательно-исследовательская игра «История писем»;</w:t>
            </w:r>
          </w:p>
          <w:p w:rsidR="00EF3511" w:rsidRDefault="0049704C" w:rsidP="0049704C">
            <w:pPr>
              <w:rPr>
                <w:sz w:val="22"/>
                <w:szCs w:val="22"/>
              </w:rPr>
            </w:pPr>
            <w:r w:rsidRPr="00600CF2">
              <w:rPr>
                <w:sz w:val="22"/>
                <w:szCs w:val="22"/>
              </w:rPr>
              <w:t>-Развивающая игра «Поможем почтальону Печкину»;</w:t>
            </w:r>
          </w:p>
          <w:p w:rsidR="0049704C" w:rsidRPr="0049704C" w:rsidRDefault="0049704C" w:rsidP="0049704C">
            <w:pPr>
              <w:rPr>
                <w:rFonts w:eastAsia="Calibri"/>
                <w:sz w:val="22"/>
                <w:szCs w:val="22"/>
              </w:rPr>
            </w:pPr>
            <w:r>
              <w:rPr>
                <w:rFonts w:eastAsia="Calibri"/>
                <w:sz w:val="22"/>
                <w:szCs w:val="22"/>
              </w:rPr>
              <w:t>-Строительная игра «Телебашня»;</w:t>
            </w:r>
          </w:p>
        </w:tc>
        <w:tc>
          <w:tcPr>
            <w:tcW w:w="3118" w:type="dxa"/>
            <w:shd w:val="clear" w:color="auto" w:fill="auto"/>
          </w:tcPr>
          <w:p w:rsidR="0049704C" w:rsidRPr="00600CF2" w:rsidRDefault="0049704C" w:rsidP="0049704C">
            <w:pPr>
              <w:rPr>
                <w:sz w:val="22"/>
                <w:szCs w:val="22"/>
              </w:rPr>
            </w:pPr>
            <w:r w:rsidRPr="00600CF2">
              <w:rPr>
                <w:sz w:val="22"/>
                <w:szCs w:val="22"/>
              </w:rPr>
              <w:t>-Прослушивание и пересказ сказки сказке Р. Киплинга «Как было написано первое письмо»;</w:t>
            </w:r>
          </w:p>
          <w:p w:rsidR="00EF3511" w:rsidRPr="00A44BB2" w:rsidRDefault="0049704C" w:rsidP="0049704C">
            <w:pPr>
              <w:rPr>
                <w:sz w:val="22"/>
                <w:szCs w:val="22"/>
              </w:rPr>
            </w:pPr>
            <w:r w:rsidRPr="00600CF2">
              <w:rPr>
                <w:sz w:val="22"/>
                <w:szCs w:val="22"/>
              </w:rPr>
              <w:t>-Рассказывание по картинкам «Что с этим делают».</w:t>
            </w:r>
          </w:p>
        </w:tc>
        <w:tc>
          <w:tcPr>
            <w:tcW w:w="3402" w:type="dxa"/>
            <w:shd w:val="clear" w:color="auto" w:fill="auto"/>
          </w:tcPr>
          <w:p w:rsidR="0049704C" w:rsidRPr="00600CF2" w:rsidRDefault="0049704C" w:rsidP="0049704C">
            <w:pPr>
              <w:rPr>
                <w:sz w:val="22"/>
                <w:szCs w:val="22"/>
              </w:rPr>
            </w:pPr>
            <w:r w:rsidRPr="00600CF2">
              <w:rPr>
                <w:sz w:val="22"/>
                <w:szCs w:val="22"/>
              </w:rPr>
              <w:t>Рисование иллюстраций к газете «Свежие новости»;</w:t>
            </w:r>
          </w:p>
          <w:p w:rsidR="0049704C" w:rsidRPr="00600CF2" w:rsidRDefault="0049704C" w:rsidP="0049704C">
            <w:pPr>
              <w:rPr>
                <w:sz w:val="22"/>
                <w:szCs w:val="22"/>
              </w:rPr>
            </w:pPr>
            <w:r w:rsidRPr="00600CF2">
              <w:rPr>
                <w:sz w:val="22"/>
                <w:szCs w:val="22"/>
              </w:rPr>
              <w:t xml:space="preserve">-Дидактическая игра «Обведи по точкам и раскрась»; </w:t>
            </w:r>
          </w:p>
          <w:p w:rsidR="00EF3511" w:rsidRPr="00A44BB2" w:rsidRDefault="00EF3511" w:rsidP="00EF5DB2">
            <w:pPr>
              <w:rPr>
                <w:sz w:val="22"/>
                <w:szCs w:val="22"/>
              </w:rPr>
            </w:pPr>
          </w:p>
        </w:tc>
        <w:tc>
          <w:tcPr>
            <w:tcW w:w="2268" w:type="dxa"/>
            <w:shd w:val="clear" w:color="auto" w:fill="auto"/>
          </w:tcPr>
          <w:p w:rsidR="0049704C" w:rsidRPr="00600CF2" w:rsidRDefault="0049704C" w:rsidP="0049704C">
            <w:pPr>
              <w:rPr>
                <w:sz w:val="22"/>
                <w:szCs w:val="22"/>
              </w:rPr>
            </w:pPr>
            <w:r w:rsidRPr="00600CF2">
              <w:rPr>
                <w:sz w:val="22"/>
                <w:szCs w:val="22"/>
              </w:rPr>
              <w:t>-Спортивная игра «Передай мяч»;</w:t>
            </w:r>
          </w:p>
          <w:p w:rsidR="0049704C" w:rsidRPr="00600CF2" w:rsidRDefault="0049704C" w:rsidP="0049704C">
            <w:pPr>
              <w:rPr>
                <w:sz w:val="22"/>
                <w:szCs w:val="22"/>
              </w:rPr>
            </w:pPr>
            <w:r w:rsidRPr="00600CF2">
              <w:rPr>
                <w:sz w:val="22"/>
                <w:szCs w:val="22"/>
              </w:rPr>
              <w:t>-Ситуация «Как сохранить хорошее зрение»;</w:t>
            </w:r>
          </w:p>
          <w:p w:rsidR="00EF3511" w:rsidRPr="00A44BB2" w:rsidRDefault="00EF3511" w:rsidP="00EF5DB2">
            <w:pPr>
              <w:rPr>
                <w:sz w:val="22"/>
                <w:szCs w:val="22"/>
              </w:rPr>
            </w:pPr>
          </w:p>
        </w:tc>
      </w:tr>
      <w:tr w:rsidR="00EF3511" w:rsidRPr="001607DB" w:rsidTr="00EF3511">
        <w:trPr>
          <w:trHeight w:val="1981"/>
        </w:trPr>
        <w:tc>
          <w:tcPr>
            <w:tcW w:w="1526" w:type="dxa"/>
            <w:shd w:val="clear" w:color="auto" w:fill="auto"/>
          </w:tcPr>
          <w:p w:rsidR="00EF3511" w:rsidRPr="00EF3511" w:rsidRDefault="00EF3511" w:rsidP="00EF3511">
            <w:pPr>
              <w:pStyle w:val="Style7"/>
              <w:widowControl/>
              <w:tabs>
                <w:tab w:val="left" w:pos="245"/>
              </w:tabs>
              <w:spacing w:line="240" w:lineRule="auto"/>
              <w:ind w:firstLine="5"/>
              <w:rPr>
                <w:rStyle w:val="FontStyle33"/>
                <w:b/>
                <w:sz w:val="24"/>
                <w:szCs w:val="24"/>
              </w:rPr>
            </w:pPr>
            <w:r w:rsidRPr="00EF3511">
              <w:rPr>
                <w:rStyle w:val="FontStyle33"/>
                <w:b/>
                <w:sz w:val="24"/>
                <w:szCs w:val="24"/>
              </w:rPr>
              <w:t>«Новый год! Народная игрушка»</w:t>
            </w:r>
          </w:p>
          <w:p w:rsidR="00EF3511" w:rsidRPr="00EF3511" w:rsidRDefault="00EF3511" w:rsidP="00EF3511">
            <w:pPr>
              <w:pStyle w:val="Style7"/>
              <w:widowControl/>
              <w:tabs>
                <w:tab w:val="left" w:pos="245"/>
              </w:tabs>
              <w:spacing w:line="240" w:lineRule="auto"/>
              <w:ind w:firstLine="5"/>
              <w:rPr>
                <w:rStyle w:val="FontStyle33"/>
                <w:b/>
                <w:sz w:val="24"/>
                <w:szCs w:val="24"/>
              </w:rPr>
            </w:pPr>
          </w:p>
          <w:p w:rsidR="00EF3511" w:rsidRPr="00EF3511" w:rsidRDefault="00EF3511" w:rsidP="00EF3511">
            <w:pPr>
              <w:pStyle w:val="Style7"/>
              <w:widowControl/>
              <w:tabs>
                <w:tab w:val="left" w:pos="245"/>
              </w:tabs>
              <w:spacing w:line="240" w:lineRule="auto"/>
              <w:ind w:firstLine="5"/>
              <w:rPr>
                <w:rStyle w:val="FontStyle33"/>
                <w:b/>
                <w:sz w:val="24"/>
                <w:szCs w:val="24"/>
              </w:rPr>
            </w:pPr>
          </w:p>
        </w:tc>
        <w:tc>
          <w:tcPr>
            <w:tcW w:w="2410" w:type="dxa"/>
          </w:tcPr>
          <w:p w:rsidR="0049704C" w:rsidRPr="00D54933" w:rsidRDefault="0049704C" w:rsidP="0049704C">
            <w:pPr>
              <w:pStyle w:val="a7"/>
              <w:rPr>
                <w:rFonts w:ascii="Times New Roman" w:hAnsi="Times New Roman"/>
              </w:rPr>
            </w:pPr>
            <w:r w:rsidRPr="00D54933">
              <w:rPr>
                <w:rFonts w:ascii="Times New Roman" w:hAnsi="Times New Roman"/>
              </w:rPr>
              <w:t>-Беседа «Любимая моя игрушка», «Какие бывают подарки»;</w:t>
            </w:r>
          </w:p>
          <w:p w:rsidR="0049704C" w:rsidRPr="00D54933" w:rsidRDefault="0049704C" w:rsidP="0049704C">
            <w:pPr>
              <w:pStyle w:val="a7"/>
              <w:rPr>
                <w:rFonts w:ascii="Times New Roman" w:hAnsi="Times New Roman"/>
              </w:rPr>
            </w:pPr>
            <w:r w:rsidRPr="00D54933">
              <w:rPr>
                <w:rFonts w:ascii="Times New Roman" w:hAnsi="Times New Roman"/>
              </w:rPr>
              <w:t>-</w:t>
            </w:r>
            <w:r>
              <w:rPr>
                <w:rFonts w:ascii="Times New Roman" w:hAnsi="Times New Roman"/>
              </w:rPr>
              <w:t>Р/и</w:t>
            </w:r>
            <w:r w:rsidRPr="00D54933">
              <w:rPr>
                <w:rFonts w:ascii="Times New Roman" w:hAnsi="Times New Roman"/>
              </w:rPr>
              <w:t xml:space="preserve"> «Подбери слово»;</w:t>
            </w:r>
          </w:p>
          <w:p w:rsidR="00EF3511" w:rsidRPr="0049704C" w:rsidRDefault="0049704C" w:rsidP="0049704C">
            <w:pPr>
              <w:pStyle w:val="a7"/>
              <w:rPr>
                <w:rFonts w:ascii="Times New Roman" w:hAnsi="Times New Roman"/>
              </w:rPr>
            </w:pPr>
            <w:r w:rsidRPr="00D54933">
              <w:rPr>
                <w:rFonts w:ascii="Times New Roman" w:hAnsi="Times New Roman"/>
              </w:rPr>
              <w:t>-Ситуация «Безопасное поведение рядом с новогодней елкой»;</w:t>
            </w:r>
          </w:p>
        </w:tc>
        <w:tc>
          <w:tcPr>
            <w:tcW w:w="2835" w:type="dxa"/>
            <w:shd w:val="clear" w:color="auto" w:fill="auto"/>
          </w:tcPr>
          <w:p w:rsidR="0049704C" w:rsidRPr="00D54933" w:rsidRDefault="0049704C" w:rsidP="0049704C">
            <w:pPr>
              <w:pStyle w:val="a7"/>
              <w:rPr>
                <w:rFonts w:ascii="Times New Roman" w:hAnsi="Times New Roman"/>
              </w:rPr>
            </w:pPr>
            <w:r>
              <w:rPr>
                <w:rFonts w:ascii="Times New Roman" w:hAnsi="Times New Roman"/>
              </w:rPr>
              <w:t xml:space="preserve">-Р/и «Викторина по </w:t>
            </w:r>
            <w:r w:rsidRPr="00D54933">
              <w:rPr>
                <w:rFonts w:ascii="Times New Roman" w:hAnsi="Times New Roman"/>
              </w:rPr>
              <w:t>сказкам»;</w:t>
            </w:r>
          </w:p>
          <w:p w:rsidR="0049704C" w:rsidRPr="00D54933" w:rsidRDefault="0049704C" w:rsidP="0049704C">
            <w:pPr>
              <w:pStyle w:val="a7"/>
              <w:rPr>
                <w:rFonts w:ascii="Times New Roman" w:hAnsi="Times New Roman"/>
              </w:rPr>
            </w:pPr>
            <w:r w:rsidRPr="00D54933">
              <w:rPr>
                <w:rFonts w:ascii="Times New Roman" w:hAnsi="Times New Roman"/>
              </w:rPr>
              <w:t>-Просмотр пре</w:t>
            </w:r>
            <w:r>
              <w:rPr>
                <w:rFonts w:ascii="Times New Roman" w:hAnsi="Times New Roman"/>
              </w:rPr>
              <w:t>-</w:t>
            </w:r>
            <w:r w:rsidRPr="00D54933">
              <w:rPr>
                <w:rFonts w:ascii="Times New Roman" w:hAnsi="Times New Roman"/>
              </w:rPr>
              <w:t>ии «Народная игрушка»;</w:t>
            </w:r>
          </w:p>
          <w:p w:rsidR="0049704C" w:rsidRPr="00D54933" w:rsidRDefault="0049704C" w:rsidP="0049704C">
            <w:pPr>
              <w:pStyle w:val="a7"/>
              <w:rPr>
                <w:rFonts w:ascii="Times New Roman" w:hAnsi="Times New Roman"/>
              </w:rPr>
            </w:pPr>
            <w:r w:rsidRPr="00D54933">
              <w:rPr>
                <w:rFonts w:ascii="Times New Roman" w:hAnsi="Times New Roman"/>
              </w:rPr>
              <w:t>-Конст</w:t>
            </w:r>
            <w:r>
              <w:rPr>
                <w:rFonts w:ascii="Times New Roman" w:hAnsi="Times New Roman"/>
              </w:rPr>
              <w:t>-</w:t>
            </w:r>
            <w:r w:rsidRPr="00D54933">
              <w:rPr>
                <w:rFonts w:ascii="Times New Roman" w:hAnsi="Times New Roman"/>
              </w:rPr>
              <w:t>ие из бумаги «Новогодняя игрушка»;</w:t>
            </w:r>
          </w:p>
          <w:p w:rsidR="0049704C" w:rsidRDefault="0049704C" w:rsidP="00EF5DB2">
            <w:pPr>
              <w:rPr>
                <w:sz w:val="22"/>
                <w:szCs w:val="22"/>
              </w:rPr>
            </w:pPr>
          </w:p>
          <w:p w:rsidR="00EF3511" w:rsidRPr="0049704C" w:rsidRDefault="00EF3511" w:rsidP="0049704C">
            <w:pPr>
              <w:rPr>
                <w:sz w:val="22"/>
                <w:szCs w:val="22"/>
              </w:rPr>
            </w:pPr>
          </w:p>
        </w:tc>
        <w:tc>
          <w:tcPr>
            <w:tcW w:w="3118" w:type="dxa"/>
            <w:shd w:val="clear" w:color="auto" w:fill="auto"/>
          </w:tcPr>
          <w:p w:rsidR="0049704C" w:rsidRPr="00D54933" w:rsidRDefault="0049704C" w:rsidP="0049704C">
            <w:pPr>
              <w:pStyle w:val="a7"/>
              <w:rPr>
                <w:rFonts w:ascii="Times New Roman" w:hAnsi="Times New Roman"/>
              </w:rPr>
            </w:pPr>
            <w:r w:rsidRPr="00D54933">
              <w:rPr>
                <w:rFonts w:ascii="Times New Roman" w:hAnsi="Times New Roman"/>
              </w:rPr>
              <w:t>-Просл</w:t>
            </w:r>
            <w:r>
              <w:rPr>
                <w:rFonts w:ascii="Times New Roman" w:hAnsi="Times New Roman"/>
              </w:rPr>
              <w:t>-</w:t>
            </w:r>
            <w:r w:rsidRPr="00D54933">
              <w:rPr>
                <w:rFonts w:ascii="Times New Roman" w:hAnsi="Times New Roman"/>
              </w:rPr>
              <w:t>ие и обсуждение сказки В. Одоевского «Мороз Иванович»;</w:t>
            </w:r>
          </w:p>
          <w:p w:rsidR="0049704C" w:rsidRPr="00D54933" w:rsidRDefault="0049704C" w:rsidP="0049704C">
            <w:pPr>
              <w:pStyle w:val="a7"/>
              <w:rPr>
                <w:rFonts w:ascii="Times New Roman" w:hAnsi="Times New Roman"/>
              </w:rPr>
            </w:pPr>
            <w:r w:rsidRPr="00D54933">
              <w:rPr>
                <w:rFonts w:ascii="Times New Roman" w:hAnsi="Times New Roman"/>
              </w:rPr>
              <w:t>-</w:t>
            </w:r>
            <w:r>
              <w:rPr>
                <w:rFonts w:ascii="Times New Roman" w:hAnsi="Times New Roman"/>
              </w:rPr>
              <w:t>Д/</w:t>
            </w:r>
            <w:r w:rsidRPr="00D54933">
              <w:rPr>
                <w:rFonts w:ascii="Times New Roman" w:hAnsi="Times New Roman"/>
              </w:rPr>
              <w:t>игра «Подбери слова-синонимы, одинаковые по смыслу»;</w:t>
            </w:r>
          </w:p>
          <w:p w:rsidR="00EF3511" w:rsidRPr="00A44BB2" w:rsidRDefault="0049704C" w:rsidP="0049704C">
            <w:pPr>
              <w:rPr>
                <w:sz w:val="22"/>
                <w:szCs w:val="22"/>
              </w:rPr>
            </w:pPr>
            <w:r w:rsidRPr="00D54933">
              <w:t>-Словесная игра «Преврати предметы из обычных в большие и маленькие».</w:t>
            </w:r>
          </w:p>
        </w:tc>
        <w:tc>
          <w:tcPr>
            <w:tcW w:w="3402" w:type="dxa"/>
            <w:shd w:val="clear" w:color="auto" w:fill="auto"/>
          </w:tcPr>
          <w:p w:rsidR="0049704C" w:rsidRPr="00D54933" w:rsidRDefault="0049704C" w:rsidP="0049704C">
            <w:pPr>
              <w:pStyle w:val="a7"/>
              <w:rPr>
                <w:rFonts w:ascii="Times New Roman" w:hAnsi="Times New Roman"/>
              </w:rPr>
            </w:pPr>
            <w:r w:rsidRPr="00D54933">
              <w:rPr>
                <w:rFonts w:ascii="Times New Roman" w:hAnsi="Times New Roman"/>
              </w:rPr>
              <w:t>-Рисование «Письмо деду морозу»;</w:t>
            </w:r>
          </w:p>
          <w:p w:rsidR="0049704C" w:rsidRPr="00D54933" w:rsidRDefault="0049704C" w:rsidP="0049704C">
            <w:pPr>
              <w:pStyle w:val="a7"/>
              <w:rPr>
                <w:rFonts w:ascii="Times New Roman" w:hAnsi="Times New Roman"/>
              </w:rPr>
            </w:pPr>
            <w:r w:rsidRPr="00D54933">
              <w:rPr>
                <w:rFonts w:ascii="Times New Roman" w:hAnsi="Times New Roman"/>
              </w:rPr>
              <w:t>-Декоративная роспись тестовой заготовки «Народная игрушка»;</w:t>
            </w:r>
          </w:p>
          <w:p w:rsidR="0049704C" w:rsidRPr="00D54933" w:rsidRDefault="0049704C" w:rsidP="0049704C">
            <w:pPr>
              <w:pStyle w:val="a7"/>
              <w:rPr>
                <w:rFonts w:ascii="Times New Roman" w:hAnsi="Times New Roman"/>
              </w:rPr>
            </w:pPr>
            <w:r w:rsidRPr="00D54933">
              <w:rPr>
                <w:rFonts w:ascii="Times New Roman" w:hAnsi="Times New Roman"/>
              </w:rPr>
              <w:t>-Дидактическая игра «Продолжи орнамент на елочной игрушке»;</w:t>
            </w:r>
          </w:p>
          <w:p w:rsidR="00EF3511" w:rsidRPr="00A44BB2" w:rsidRDefault="00EF3511" w:rsidP="00EF5DB2">
            <w:pPr>
              <w:rPr>
                <w:sz w:val="22"/>
                <w:szCs w:val="22"/>
              </w:rPr>
            </w:pPr>
          </w:p>
        </w:tc>
        <w:tc>
          <w:tcPr>
            <w:tcW w:w="2268" w:type="dxa"/>
            <w:shd w:val="clear" w:color="auto" w:fill="auto"/>
          </w:tcPr>
          <w:p w:rsidR="0049704C" w:rsidRPr="00D54933" w:rsidRDefault="0049704C" w:rsidP="0049704C">
            <w:pPr>
              <w:pStyle w:val="a7"/>
              <w:rPr>
                <w:rFonts w:ascii="Times New Roman" w:hAnsi="Times New Roman"/>
              </w:rPr>
            </w:pPr>
            <w:r w:rsidRPr="00D54933">
              <w:rPr>
                <w:rFonts w:ascii="Times New Roman" w:hAnsi="Times New Roman"/>
              </w:rPr>
              <w:t>-</w:t>
            </w:r>
            <w:r>
              <w:rPr>
                <w:rFonts w:ascii="Times New Roman" w:hAnsi="Times New Roman"/>
              </w:rPr>
              <w:t>П/и</w:t>
            </w:r>
            <w:r w:rsidRPr="00D54933">
              <w:rPr>
                <w:rFonts w:ascii="Times New Roman" w:hAnsi="Times New Roman"/>
              </w:rPr>
              <w:t xml:space="preserve"> «Новый год»;</w:t>
            </w:r>
          </w:p>
          <w:p w:rsidR="0049704C" w:rsidRPr="00D54933" w:rsidRDefault="0049704C" w:rsidP="0049704C">
            <w:pPr>
              <w:pStyle w:val="a7"/>
              <w:rPr>
                <w:rFonts w:ascii="Times New Roman" w:hAnsi="Times New Roman"/>
              </w:rPr>
            </w:pPr>
            <w:r w:rsidRPr="00D54933">
              <w:rPr>
                <w:rFonts w:ascii="Times New Roman" w:hAnsi="Times New Roman"/>
              </w:rPr>
              <w:t>-Хороводная игра «Зайчики у елочки»;</w:t>
            </w:r>
          </w:p>
          <w:p w:rsidR="0049704C" w:rsidRPr="00D54933" w:rsidRDefault="0049704C" w:rsidP="0049704C">
            <w:pPr>
              <w:pStyle w:val="a7"/>
              <w:rPr>
                <w:rFonts w:ascii="Times New Roman" w:hAnsi="Times New Roman"/>
              </w:rPr>
            </w:pPr>
            <w:r w:rsidRPr="00D54933">
              <w:rPr>
                <w:rFonts w:ascii="Times New Roman" w:hAnsi="Times New Roman"/>
              </w:rPr>
              <w:t>-Спортивная игра «Кто быстрее соберет снежки»;</w:t>
            </w:r>
          </w:p>
          <w:p w:rsidR="00EF3511" w:rsidRPr="0049704C" w:rsidRDefault="0049704C" w:rsidP="0049704C">
            <w:pPr>
              <w:pStyle w:val="a7"/>
              <w:rPr>
                <w:rFonts w:ascii="Times New Roman" w:hAnsi="Times New Roman"/>
              </w:rPr>
            </w:pPr>
            <w:r w:rsidRPr="00D54933">
              <w:rPr>
                <w:rFonts w:ascii="Times New Roman" w:hAnsi="Times New Roman"/>
              </w:rPr>
              <w:t>-С</w:t>
            </w:r>
            <w:r>
              <w:rPr>
                <w:rFonts w:ascii="Times New Roman" w:hAnsi="Times New Roman"/>
              </w:rPr>
              <w:t>итуация «Скажем простуде «НЕТ»;</w:t>
            </w:r>
          </w:p>
        </w:tc>
      </w:tr>
    </w:tbl>
    <w:p w:rsidR="00AE1C40" w:rsidRDefault="00AE1C40" w:rsidP="006E7870">
      <w:pPr>
        <w:jc w:val="center"/>
        <w:rPr>
          <w:b/>
        </w:rPr>
      </w:pPr>
    </w:p>
    <w:p w:rsidR="003670A0" w:rsidRDefault="003670A0" w:rsidP="006E7870">
      <w:pPr>
        <w:jc w:val="center"/>
        <w:rPr>
          <w:b/>
        </w:rPr>
      </w:pPr>
    </w:p>
    <w:p w:rsidR="003670A0" w:rsidRDefault="003670A0" w:rsidP="006E7870">
      <w:pPr>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49704C" w:rsidRPr="00A44BB2" w:rsidTr="00EF5DB2">
        <w:trPr>
          <w:trHeight w:val="297"/>
        </w:trPr>
        <w:tc>
          <w:tcPr>
            <w:tcW w:w="1526" w:type="dxa"/>
            <w:shd w:val="clear" w:color="auto" w:fill="auto"/>
            <w:hideMark/>
          </w:tcPr>
          <w:p w:rsidR="0049704C" w:rsidRPr="00A44BB2" w:rsidRDefault="0049704C" w:rsidP="00EF5DB2">
            <w:pPr>
              <w:jc w:val="center"/>
              <w:rPr>
                <w:b/>
              </w:rPr>
            </w:pPr>
            <w:r>
              <w:rPr>
                <w:b/>
              </w:rPr>
              <w:t>Январь</w:t>
            </w:r>
          </w:p>
        </w:tc>
        <w:tc>
          <w:tcPr>
            <w:tcW w:w="2410" w:type="dxa"/>
          </w:tcPr>
          <w:p w:rsidR="0049704C" w:rsidRPr="00A44BB2" w:rsidRDefault="0049704C" w:rsidP="00EF5DB2">
            <w:pPr>
              <w:jc w:val="center"/>
              <w:rPr>
                <w:b/>
                <w:bCs/>
              </w:rPr>
            </w:pPr>
          </w:p>
        </w:tc>
        <w:tc>
          <w:tcPr>
            <w:tcW w:w="11623" w:type="dxa"/>
            <w:gridSpan w:val="4"/>
            <w:shd w:val="clear" w:color="auto" w:fill="auto"/>
            <w:hideMark/>
          </w:tcPr>
          <w:p w:rsidR="0049704C" w:rsidRPr="00A44BB2" w:rsidRDefault="0049704C" w:rsidP="00EF5DB2">
            <w:pPr>
              <w:ind w:right="2302"/>
              <w:jc w:val="center"/>
              <w:rPr>
                <w:b/>
                <w:bCs/>
              </w:rPr>
            </w:pPr>
            <w:r w:rsidRPr="00A44BB2">
              <w:rPr>
                <w:b/>
                <w:bCs/>
              </w:rPr>
              <w:t>Виды деятельности по образовательным областям</w:t>
            </w:r>
          </w:p>
        </w:tc>
      </w:tr>
      <w:tr w:rsidR="0049704C" w:rsidRPr="00A44BB2" w:rsidTr="00EF5DB2">
        <w:trPr>
          <w:trHeight w:val="757"/>
        </w:trPr>
        <w:tc>
          <w:tcPr>
            <w:tcW w:w="1526" w:type="dxa"/>
            <w:shd w:val="clear" w:color="auto" w:fill="auto"/>
            <w:hideMark/>
          </w:tcPr>
          <w:p w:rsidR="0049704C" w:rsidRPr="00A44BB2" w:rsidRDefault="0049704C" w:rsidP="00EF5DB2">
            <w:pPr>
              <w:jc w:val="center"/>
              <w:rPr>
                <w:b/>
                <w:bCs/>
              </w:rPr>
            </w:pPr>
            <w:r w:rsidRPr="00A44BB2">
              <w:rPr>
                <w:b/>
                <w:bCs/>
              </w:rPr>
              <w:t>Тема</w:t>
            </w:r>
          </w:p>
        </w:tc>
        <w:tc>
          <w:tcPr>
            <w:tcW w:w="2410" w:type="dxa"/>
          </w:tcPr>
          <w:p w:rsidR="0049704C" w:rsidRPr="00A44BB2" w:rsidRDefault="0049704C" w:rsidP="00EF5DB2">
            <w:pPr>
              <w:jc w:val="center"/>
              <w:rPr>
                <w:b/>
                <w:bCs/>
              </w:rPr>
            </w:pPr>
            <w:r w:rsidRPr="00A44BB2">
              <w:rPr>
                <w:b/>
                <w:bCs/>
              </w:rPr>
              <w:t>Социально-коммуникативное развитие</w:t>
            </w:r>
          </w:p>
        </w:tc>
        <w:tc>
          <w:tcPr>
            <w:tcW w:w="2835" w:type="dxa"/>
            <w:shd w:val="clear" w:color="auto" w:fill="auto"/>
            <w:hideMark/>
          </w:tcPr>
          <w:p w:rsidR="0049704C" w:rsidRPr="00A44BB2" w:rsidRDefault="0049704C" w:rsidP="00EF5DB2">
            <w:pPr>
              <w:jc w:val="center"/>
              <w:rPr>
                <w:b/>
                <w:bCs/>
              </w:rPr>
            </w:pPr>
            <w:r w:rsidRPr="00A44BB2">
              <w:rPr>
                <w:b/>
                <w:bCs/>
              </w:rPr>
              <w:t>Познавательное развитие</w:t>
            </w:r>
          </w:p>
        </w:tc>
        <w:tc>
          <w:tcPr>
            <w:tcW w:w="3118" w:type="dxa"/>
            <w:shd w:val="clear" w:color="auto" w:fill="auto"/>
            <w:hideMark/>
          </w:tcPr>
          <w:p w:rsidR="0049704C" w:rsidRPr="00A44BB2" w:rsidRDefault="0049704C" w:rsidP="00EF5DB2">
            <w:pPr>
              <w:jc w:val="center"/>
              <w:rPr>
                <w:b/>
                <w:bCs/>
              </w:rPr>
            </w:pPr>
            <w:r w:rsidRPr="00A44BB2">
              <w:rPr>
                <w:b/>
                <w:bCs/>
              </w:rPr>
              <w:t>Речевое развитие</w:t>
            </w:r>
          </w:p>
        </w:tc>
        <w:tc>
          <w:tcPr>
            <w:tcW w:w="3402" w:type="dxa"/>
            <w:shd w:val="clear" w:color="auto" w:fill="auto"/>
          </w:tcPr>
          <w:p w:rsidR="0049704C" w:rsidRPr="00A44BB2" w:rsidRDefault="0049704C" w:rsidP="00EF5DB2">
            <w:pPr>
              <w:jc w:val="center"/>
              <w:rPr>
                <w:b/>
                <w:bCs/>
              </w:rPr>
            </w:pPr>
            <w:r w:rsidRPr="00A44BB2">
              <w:rPr>
                <w:b/>
                <w:bCs/>
              </w:rPr>
              <w:t>Художественно-эстетическое развитие</w:t>
            </w:r>
          </w:p>
        </w:tc>
        <w:tc>
          <w:tcPr>
            <w:tcW w:w="2268" w:type="dxa"/>
            <w:shd w:val="clear" w:color="auto" w:fill="auto"/>
          </w:tcPr>
          <w:p w:rsidR="0049704C" w:rsidRPr="00A44BB2" w:rsidRDefault="0049704C" w:rsidP="00EF5DB2">
            <w:pPr>
              <w:jc w:val="center"/>
              <w:rPr>
                <w:b/>
                <w:bCs/>
              </w:rPr>
            </w:pPr>
            <w:r w:rsidRPr="00A44BB2">
              <w:rPr>
                <w:b/>
                <w:bCs/>
              </w:rPr>
              <w:t>Физическое развитие</w:t>
            </w:r>
          </w:p>
        </w:tc>
      </w:tr>
      <w:tr w:rsidR="0049704C" w:rsidRPr="001607DB" w:rsidTr="007E2551">
        <w:trPr>
          <w:trHeight w:val="1543"/>
        </w:trPr>
        <w:tc>
          <w:tcPr>
            <w:tcW w:w="1526" w:type="dxa"/>
            <w:shd w:val="clear" w:color="auto" w:fill="auto"/>
          </w:tcPr>
          <w:p w:rsidR="0049704C" w:rsidRPr="008D2D91" w:rsidRDefault="008D2D91" w:rsidP="007E2551">
            <w:pPr>
              <w:pStyle w:val="Style7"/>
              <w:widowControl/>
              <w:tabs>
                <w:tab w:val="left" w:pos="245"/>
              </w:tabs>
              <w:spacing w:line="240" w:lineRule="auto"/>
              <w:ind w:firstLine="5"/>
              <w:rPr>
                <w:rStyle w:val="FontStyle33"/>
                <w:b/>
                <w:sz w:val="24"/>
                <w:szCs w:val="24"/>
              </w:rPr>
            </w:pPr>
            <w:r w:rsidRPr="008D2D91">
              <w:rPr>
                <w:rStyle w:val="FontStyle33"/>
                <w:b/>
                <w:sz w:val="24"/>
                <w:szCs w:val="24"/>
              </w:rPr>
              <w:t>«Каникулы! Зима, Рождество в Санкт-Петербу</w:t>
            </w:r>
            <w:r w:rsidR="007E2551">
              <w:rPr>
                <w:rStyle w:val="FontStyle33"/>
                <w:b/>
                <w:sz w:val="24"/>
                <w:szCs w:val="24"/>
              </w:rPr>
              <w:t>рге</w:t>
            </w:r>
          </w:p>
        </w:tc>
        <w:tc>
          <w:tcPr>
            <w:tcW w:w="2410" w:type="dxa"/>
          </w:tcPr>
          <w:p w:rsidR="008D2D91" w:rsidRPr="00600CF2" w:rsidRDefault="008D2D91" w:rsidP="008D2D91">
            <w:pPr>
              <w:rPr>
                <w:sz w:val="22"/>
                <w:szCs w:val="22"/>
              </w:rPr>
            </w:pPr>
            <w:r w:rsidRPr="00600CF2">
              <w:rPr>
                <w:sz w:val="22"/>
                <w:szCs w:val="22"/>
              </w:rPr>
              <w:t>-Беседа «Как отмечают Рождество в Санкт-Петербурге»;</w:t>
            </w:r>
          </w:p>
          <w:p w:rsidR="0049704C" w:rsidRPr="00A44BB2" w:rsidRDefault="008D2D91" w:rsidP="00EF5DB2">
            <w:pPr>
              <w:rPr>
                <w:sz w:val="22"/>
                <w:szCs w:val="22"/>
              </w:rPr>
            </w:pPr>
            <w:r w:rsidRPr="00600CF2">
              <w:rPr>
                <w:sz w:val="22"/>
                <w:szCs w:val="22"/>
              </w:rPr>
              <w:t>-Театрали</w:t>
            </w:r>
            <w:r w:rsidR="007E2551">
              <w:rPr>
                <w:sz w:val="22"/>
                <w:szCs w:val="22"/>
              </w:rPr>
              <w:t>зация «Рождественские колядки»;</w:t>
            </w:r>
          </w:p>
        </w:tc>
        <w:tc>
          <w:tcPr>
            <w:tcW w:w="2835" w:type="dxa"/>
            <w:shd w:val="clear" w:color="auto" w:fill="auto"/>
          </w:tcPr>
          <w:p w:rsidR="008D2D91" w:rsidRPr="00600CF2" w:rsidRDefault="008D2D91" w:rsidP="008D2D91">
            <w:pPr>
              <w:rPr>
                <w:sz w:val="22"/>
                <w:szCs w:val="22"/>
              </w:rPr>
            </w:pPr>
            <w:r w:rsidRPr="00600CF2">
              <w:rPr>
                <w:sz w:val="22"/>
                <w:szCs w:val="22"/>
              </w:rPr>
              <w:t>- Познавательно-исследовательская игра «Рождественское путешествие»;</w:t>
            </w:r>
          </w:p>
          <w:p w:rsidR="0049704C" w:rsidRPr="00A44BB2" w:rsidRDefault="008D2D91" w:rsidP="008D2D91">
            <w:pPr>
              <w:rPr>
                <w:sz w:val="22"/>
                <w:szCs w:val="22"/>
              </w:rPr>
            </w:pPr>
            <w:r w:rsidRPr="00600CF2">
              <w:rPr>
                <w:sz w:val="22"/>
                <w:szCs w:val="22"/>
              </w:rPr>
              <w:t>-Просмотр мультфильма «Двенадцать месяцев».</w:t>
            </w:r>
          </w:p>
        </w:tc>
        <w:tc>
          <w:tcPr>
            <w:tcW w:w="3118" w:type="dxa"/>
            <w:shd w:val="clear" w:color="auto" w:fill="auto"/>
          </w:tcPr>
          <w:p w:rsidR="008D2D91" w:rsidRPr="00600CF2" w:rsidRDefault="008D2D91" w:rsidP="008D2D91">
            <w:pPr>
              <w:rPr>
                <w:sz w:val="22"/>
                <w:szCs w:val="22"/>
              </w:rPr>
            </w:pPr>
            <w:r w:rsidRPr="00600CF2">
              <w:rPr>
                <w:sz w:val="22"/>
                <w:szCs w:val="22"/>
              </w:rPr>
              <w:t>-Просл</w:t>
            </w:r>
            <w:r w:rsidR="00180F33">
              <w:rPr>
                <w:sz w:val="22"/>
                <w:szCs w:val="22"/>
              </w:rPr>
              <w:t>ушиван</w:t>
            </w:r>
            <w:r w:rsidRPr="00600CF2">
              <w:rPr>
                <w:sz w:val="22"/>
                <w:szCs w:val="22"/>
              </w:rPr>
              <w:t>ие и обс</w:t>
            </w:r>
            <w:r w:rsidR="00180F33">
              <w:rPr>
                <w:sz w:val="22"/>
                <w:szCs w:val="22"/>
              </w:rPr>
              <w:t>ужден</w:t>
            </w:r>
            <w:r w:rsidRPr="00600CF2">
              <w:rPr>
                <w:sz w:val="22"/>
                <w:szCs w:val="22"/>
              </w:rPr>
              <w:t>ие сказки В. Даль «Старик годовик»;</w:t>
            </w:r>
          </w:p>
          <w:p w:rsidR="008D2D91" w:rsidRPr="00600CF2" w:rsidRDefault="008D2D91" w:rsidP="008D2D91">
            <w:pPr>
              <w:rPr>
                <w:sz w:val="22"/>
                <w:szCs w:val="22"/>
              </w:rPr>
            </w:pPr>
            <w:r w:rsidRPr="00600CF2">
              <w:rPr>
                <w:sz w:val="22"/>
                <w:szCs w:val="22"/>
              </w:rPr>
              <w:t>-</w:t>
            </w:r>
            <w:r w:rsidR="00180F33" w:rsidRPr="00600CF2">
              <w:rPr>
                <w:sz w:val="22"/>
                <w:szCs w:val="22"/>
              </w:rPr>
              <w:t xml:space="preserve"> Просл</w:t>
            </w:r>
            <w:r w:rsidR="00180F33">
              <w:rPr>
                <w:sz w:val="22"/>
                <w:szCs w:val="22"/>
              </w:rPr>
              <w:t>ушиван</w:t>
            </w:r>
            <w:r w:rsidR="00180F33" w:rsidRPr="00600CF2">
              <w:rPr>
                <w:sz w:val="22"/>
                <w:szCs w:val="22"/>
              </w:rPr>
              <w:t xml:space="preserve">ие </w:t>
            </w:r>
            <w:r w:rsidRPr="00600CF2">
              <w:rPr>
                <w:sz w:val="22"/>
                <w:szCs w:val="22"/>
              </w:rPr>
              <w:t>и пересказ сказки С. Козлова «Зимняя сказка»;</w:t>
            </w:r>
          </w:p>
          <w:p w:rsidR="0049704C" w:rsidRPr="00A44BB2" w:rsidRDefault="007E2551" w:rsidP="00EF5DB2">
            <w:pPr>
              <w:rPr>
                <w:sz w:val="22"/>
                <w:szCs w:val="22"/>
              </w:rPr>
            </w:pPr>
            <w:r>
              <w:rPr>
                <w:sz w:val="22"/>
                <w:szCs w:val="22"/>
              </w:rPr>
              <w:t>-Заучивание колядок, закличек;</w:t>
            </w:r>
          </w:p>
        </w:tc>
        <w:tc>
          <w:tcPr>
            <w:tcW w:w="3402" w:type="dxa"/>
            <w:shd w:val="clear" w:color="auto" w:fill="auto"/>
          </w:tcPr>
          <w:p w:rsidR="008D2D91" w:rsidRPr="00600CF2" w:rsidRDefault="008D2D91" w:rsidP="008D2D91">
            <w:pPr>
              <w:rPr>
                <w:sz w:val="22"/>
                <w:szCs w:val="22"/>
              </w:rPr>
            </w:pPr>
            <w:r w:rsidRPr="00600CF2">
              <w:rPr>
                <w:sz w:val="22"/>
                <w:szCs w:val="22"/>
              </w:rPr>
              <w:t>-Рисование «Рождество»;</w:t>
            </w:r>
          </w:p>
          <w:p w:rsidR="008D2D91" w:rsidRPr="00600CF2" w:rsidRDefault="008D2D91" w:rsidP="008D2D91">
            <w:pPr>
              <w:rPr>
                <w:sz w:val="22"/>
                <w:szCs w:val="22"/>
              </w:rPr>
            </w:pPr>
            <w:r w:rsidRPr="00600CF2">
              <w:rPr>
                <w:sz w:val="22"/>
                <w:szCs w:val="22"/>
              </w:rPr>
              <w:t>-Аппликация и рисование – фантазирование «Домик с трубой и сказочный дым»;</w:t>
            </w:r>
          </w:p>
          <w:p w:rsidR="0049704C" w:rsidRPr="00A44BB2" w:rsidRDefault="008D2D91" w:rsidP="008D2D91">
            <w:pPr>
              <w:rPr>
                <w:sz w:val="22"/>
                <w:szCs w:val="22"/>
              </w:rPr>
            </w:pPr>
            <w:r w:rsidRPr="00600CF2">
              <w:rPr>
                <w:sz w:val="22"/>
                <w:szCs w:val="22"/>
              </w:rPr>
              <w:t>- Разучиваем колядки,</w:t>
            </w:r>
          </w:p>
        </w:tc>
        <w:tc>
          <w:tcPr>
            <w:tcW w:w="2268" w:type="dxa"/>
            <w:shd w:val="clear" w:color="auto" w:fill="auto"/>
          </w:tcPr>
          <w:p w:rsidR="008D2D91" w:rsidRPr="00600CF2" w:rsidRDefault="008D2D91" w:rsidP="008D2D91">
            <w:pPr>
              <w:rPr>
                <w:sz w:val="22"/>
                <w:szCs w:val="22"/>
              </w:rPr>
            </w:pPr>
            <w:r w:rsidRPr="00600CF2">
              <w:rPr>
                <w:sz w:val="22"/>
                <w:szCs w:val="22"/>
              </w:rPr>
              <w:t>-</w:t>
            </w:r>
            <w:r>
              <w:rPr>
                <w:sz w:val="22"/>
                <w:szCs w:val="22"/>
              </w:rPr>
              <w:t>П/и</w:t>
            </w:r>
            <w:r w:rsidRPr="00600CF2">
              <w:rPr>
                <w:sz w:val="22"/>
                <w:szCs w:val="22"/>
              </w:rPr>
              <w:t xml:space="preserve"> «Подпрыгни»;</w:t>
            </w:r>
          </w:p>
          <w:p w:rsidR="008D2D91" w:rsidRPr="00600CF2" w:rsidRDefault="008D2D91" w:rsidP="008D2D91">
            <w:pPr>
              <w:rPr>
                <w:sz w:val="22"/>
                <w:szCs w:val="22"/>
              </w:rPr>
            </w:pPr>
            <w:r w:rsidRPr="00600CF2">
              <w:rPr>
                <w:sz w:val="22"/>
                <w:szCs w:val="22"/>
              </w:rPr>
              <w:t xml:space="preserve"> «Снежинки»;</w:t>
            </w:r>
          </w:p>
          <w:p w:rsidR="0049704C" w:rsidRPr="00A44BB2" w:rsidRDefault="00180F33" w:rsidP="008D2D91">
            <w:pPr>
              <w:rPr>
                <w:sz w:val="22"/>
                <w:szCs w:val="22"/>
              </w:rPr>
            </w:pPr>
            <w:r>
              <w:rPr>
                <w:sz w:val="22"/>
                <w:szCs w:val="22"/>
              </w:rPr>
              <w:t>-Ситуация «Как сохранить зубы</w:t>
            </w:r>
            <w:r w:rsidR="008D2D91" w:rsidRPr="00600CF2">
              <w:rPr>
                <w:sz w:val="22"/>
                <w:szCs w:val="22"/>
              </w:rPr>
              <w:t xml:space="preserve"> здоровыми»;</w:t>
            </w:r>
          </w:p>
        </w:tc>
      </w:tr>
      <w:tr w:rsidR="0049704C" w:rsidRPr="001607DB" w:rsidTr="007E2551">
        <w:trPr>
          <w:trHeight w:val="1535"/>
        </w:trPr>
        <w:tc>
          <w:tcPr>
            <w:tcW w:w="1526" w:type="dxa"/>
            <w:shd w:val="clear" w:color="auto" w:fill="auto"/>
          </w:tcPr>
          <w:p w:rsidR="0049704C" w:rsidRPr="008D2D91" w:rsidRDefault="008D2D91" w:rsidP="007E2551">
            <w:pPr>
              <w:pStyle w:val="Style7"/>
              <w:widowControl/>
              <w:tabs>
                <w:tab w:val="left" w:pos="245"/>
              </w:tabs>
              <w:spacing w:line="240" w:lineRule="auto"/>
              <w:ind w:firstLine="5"/>
              <w:rPr>
                <w:rStyle w:val="FontStyle33"/>
                <w:b/>
                <w:sz w:val="24"/>
                <w:szCs w:val="24"/>
              </w:rPr>
            </w:pPr>
            <w:r w:rsidRPr="008D2D91">
              <w:rPr>
                <w:rStyle w:val="FontStyle33"/>
                <w:b/>
                <w:sz w:val="24"/>
                <w:szCs w:val="24"/>
              </w:rPr>
              <w:t>«Зимние забавы и зимние виды спорта»</w:t>
            </w:r>
          </w:p>
        </w:tc>
        <w:tc>
          <w:tcPr>
            <w:tcW w:w="2410" w:type="dxa"/>
          </w:tcPr>
          <w:p w:rsidR="00166978" w:rsidRPr="00945A60" w:rsidRDefault="00166978" w:rsidP="00166978">
            <w:pPr>
              <w:pStyle w:val="a7"/>
              <w:rPr>
                <w:rFonts w:ascii="Times New Roman" w:hAnsi="Times New Roman"/>
              </w:rPr>
            </w:pPr>
            <w:r w:rsidRPr="00945A60">
              <w:rPr>
                <w:rFonts w:ascii="Times New Roman" w:hAnsi="Times New Roman"/>
              </w:rPr>
              <w:t>-Беседа «Где я гуляю и в какие игры я играю»;</w:t>
            </w:r>
          </w:p>
          <w:p w:rsidR="00166978" w:rsidRPr="00945A60" w:rsidRDefault="00166978" w:rsidP="00166978">
            <w:pPr>
              <w:pStyle w:val="a7"/>
              <w:rPr>
                <w:rFonts w:ascii="Times New Roman" w:hAnsi="Times New Roman"/>
              </w:rPr>
            </w:pPr>
            <w:r w:rsidRPr="00945A60">
              <w:rPr>
                <w:rFonts w:ascii="Times New Roman" w:hAnsi="Times New Roman"/>
              </w:rPr>
              <w:t>-Развивающая игра «Передай другому»;</w:t>
            </w:r>
          </w:p>
          <w:p w:rsidR="0049704C" w:rsidRPr="00A44BB2" w:rsidRDefault="0049704C" w:rsidP="00EF5DB2">
            <w:pPr>
              <w:rPr>
                <w:sz w:val="22"/>
                <w:szCs w:val="22"/>
              </w:rPr>
            </w:pPr>
          </w:p>
        </w:tc>
        <w:tc>
          <w:tcPr>
            <w:tcW w:w="2835" w:type="dxa"/>
            <w:shd w:val="clear" w:color="auto" w:fill="auto"/>
          </w:tcPr>
          <w:p w:rsidR="00166978" w:rsidRDefault="00166978" w:rsidP="00166978">
            <w:pPr>
              <w:pStyle w:val="a7"/>
              <w:rPr>
                <w:rFonts w:ascii="Times New Roman" w:hAnsi="Times New Roman"/>
              </w:rPr>
            </w:pPr>
            <w:r w:rsidRPr="00945A60">
              <w:rPr>
                <w:rFonts w:ascii="Times New Roman" w:hAnsi="Times New Roman"/>
              </w:rPr>
              <w:t xml:space="preserve">-Просмотр презентации «Зимние </w:t>
            </w:r>
            <w:r>
              <w:rPr>
                <w:rFonts w:ascii="Times New Roman" w:hAnsi="Times New Roman"/>
              </w:rPr>
              <w:t xml:space="preserve">виды спорта и </w:t>
            </w:r>
            <w:r w:rsidRPr="00945A60">
              <w:rPr>
                <w:rFonts w:ascii="Times New Roman" w:hAnsi="Times New Roman"/>
              </w:rPr>
              <w:t>забавы»;</w:t>
            </w:r>
          </w:p>
          <w:p w:rsidR="0049704C" w:rsidRPr="00166978" w:rsidRDefault="00166978" w:rsidP="00166978">
            <w:pPr>
              <w:pStyle w:val="a7"/>
              <w:rPr>
                <w:rFonts w:ascii="Times New Roman" w:hAnsi="Times New Roman"/>
              </w:rPr>
            </w:pPr>
            <w:r w:rsidRPr="00945A60">
              <w:rPr>
                <w:rFonts w:ascii="Times New Roman" w:hAnsi="Times New Roman"/>
              </w:rPr>
              <w:t>-Рассм</w:t>
            </w:r>
            <w:r w:rsidR="00180F33">
              <w:rPr>
                <w:rFonts w:ascii="Times New Roman" w:hAnsi="Times New Roman"/>
              </w:rPr>
              <w:t>атривание</w:t>
            </w:r>
            <w:r w:rsidRPr="00945A60">
              <w:rPr>
                <w:rFonts w:ascii="Times New Roman" w:hAnsi="Times New Roman"/>
              </w:rPr>
              <w:t xml:space="preserve"> илл</w:t>
            </w:r>
            <w:r w:rsidR="00180F33">
              <w:rPr>
                <w:rFonts w:ascii="Times New Roman" w:hAnsi="Times New Roman"/>
              </w:rPr>
              <w:t>юстрац</w:t>
            </w:r>
            <w:r w:rsidRPr="00945A60">
              <w:rPr>
                <w:rFonts w:ascii="Times New Roman" w:hAnsi="Times New Roman"/>
              </w:rPr>
              <w:t>ий «Вот и покатался», «На горке», «Зимние виды спорта»;</w:t>
            </w:r>
          </w:p>
        </w:tc>
        <w:tc>
          <w:tcPr>
            <w:tcW w:w="3118" w:type="dxa"/>
            <w:shd w:val="clear" w:color="auto" w:fill="auto"/>
          </w:tcPr>
          <w:p w:rsidR="00166978" w:rsidRPr="00945A60" w:rsidRDefault="00166978" w:rsidP="00166978">
            <w:pPr>
              <w:pStyle w:val="a7"/>
              <w:rPr>
                <w:rFonts w:ascii="Times New Roman" w:hAnsi="Times New Roman"/>
              </w:rPr>
            </w:pPr>
            <w:r w:rsidRPr="00945A60">
              <w:rPr>
                <w:rFonts w:ascii="Times New Roman" w:hAnsi="Times New Roman"/>
              </w:rPr>
              <w:t>-Прослушивание стихотворения С. Пшеничных «На лыжах»;</w:t>
            </w:r>
          </w:p>
          <w:p w:rsidR="0049704C" w:rsidRPr="00A44BB2" w:rsidRDefault="00166978" w:rsidP="00EF5DB2">
            <w:pPr>
              <w:rPr>
                <w:sz w:val="22"/>
                <w:szCs w:val="22"/>
              </w:rPr>
            </w:pPr>
            <w:r w:rsidRPr="00945A60">
              <w:t>-Заучивание стихотворения С. Черного «На коньках»;</w:t>
            </w:r>
          </w:p>
        </w:tc>
        <w:tc>
          <w:tcPr>
            <w:tcW w:w="3402" w:type="dxa"/>
            <w:shd w:val="clear" w:color="auto" w:fill="auto"/>
          </w:tcPr>
          <w:p w:rsidR="00166978" w:rsidRPr="00945A60" w:rsidRDefault="00166978" w:rsidP="00166978">
            <w:pPr>
              <w:pStyle w:val="a7"/>
              <w:rPr>
                <w:rFonts w:ascii="Times New Roman" w:hAnsi="Times New Roman"/>
              </w:rPr>
            </w:pPr>
            <w:r w:rsidRPr="00945A60">
              <w:rPr>
                <w:rFonts w:ascii="Times New Roman" w:hAnsi="Times New Roman"/>
              </w:rPr>
              <w:t>-Сюжетное рисование «Мой любимый зимний вид спорта»;</w:t>
            </w:r>
          </w:p>
          <w:p w:rsidR="00166978" w:rsidRPr="00945A60" w:rsidRDefault="00166978" w:rsidP="00166978">
            <w:pPr>
              <w:pStyle w:val="a7"/>
              <w:rPr>
                <w:rFonts w:ascii="Times New Roman" w:hAnsi="Times New Roman"/>
              </w:rPr>
            </w:pPr>
            <w:r w:rsidRPr="00945A60">
              <w:rPr>
                <w:rFonts w:ascii="Times New Roman" w:hAnsi="Times New Roman"/>
              </w:rPr>
              <w:t>-Лепка «Дети лепят снеговика» (коллективная работа);</w:t>
            </w:r>
          </w:p>
          <w:p w:rsidR="0049704C" w:rsidRPr="00A44BB2" w:rsidRDefault="0049704C" w:rsidP="00EF5DB2">
            <w:pPr>
              <w:rPr>
                <w:sz w:val="22"/>
                <w:szCs w:val="22"/>
              </w:rPr>
            </w:pPr>
          </w:p>
        </w:tc>
        <w:tc>
          <w:tcPr>
            <w:tcW w:w="2268" w:type="dxa"/>
            <w:shd w:val="clear" w:color="auto" w:fill="auto"/>
          </w:tcPr>
          <w:p w:rsidR="0049704C" w:rsidRPr="00166978" w:rsidRDefault="00166978" w:rsidP="00EF5DB2">
            <w:pPr>
              <w:rPr>
                <w:sz w:val="22"/>
                <w:szCs w:val="22"/>
              </w:rPr>
            </w:pPr>
            <w:r w:rsidRPr="00166978">
              <w:rPr>
                <w:sz w:val="22"/>
                <w:szCs w:val="22"/>
              </w:rPr>
              <w:t>-Ситуация «Спорт в нашей жизни».</w:t>
            </w:r>
          </w:p>
          <w:p w:rsidR="00166978" w:rsidRPr="00166978" w:rsidRDefault="00166978" w:rsidP="00166978">
            <w:pPr>
              <w:rPr>
                <w:sz w:val="22"/>
                <w:szCs w:val="22"/>
              </w:rPr>
            </w:pPr>
            <w:r w:rsidRPr="00166978">
              <w:rPr>
                <w:sz w:val="22"/>
                <w:szCs w:val="22"/>
              </w:rPr>
              <w:t>-Малоподвижная игра «Запрещенное движение»;</w:t>
            </w:r>
          </w:p>
          <w:p w:rsidR="00166978" w:rsidRPr="00A44BB2" w:rsidRDefault="00166978" w:rsidP="00EF5DB2">
            <w:pPr>
              <w:rPr>
                <w:sz w:val="22"/>
                <w:szCs w:val="22"/>
              </w:rPr>
            </w:pPr>
          </w:p>
        </w:tc>
      </w:tr>
      <w:tr w:rsidR="0049704C" w:rsidRPr="001607DB" w:rsidTr="0049704C">
        <w:trPr>
          <w:trHeight w:val="1643"/>
        </w:trPr>
        <w:tc>
          <w:tcPr>
            <w:tcW w:w="1526" w:type="dxa"/>
            <w:shd w:val="clear" w:color="auto" w:fill="auto"/>
          </w:tcPr>
          <w:p w:rsidR="0049704C" w:rsidRPr="008D2D91" w:rsidRDefault="008D2D91" w:rsidP="008D2D91">
            <w:pPr>
              <w:pStyle w:val="Style7"/>
              <w:widowControl/>
              <w:tabs>
                <w:tab w:val="left" w:pos="245"/>
              </w:tabs>
              <w:spacing w:line="240" w:lineRule="auto"/>
              <w:ind w:firstLine="5"/>
              <w:rPr>
                <w:rStyle w:val="FontStyle33"/>
                <w:b/>
                <w:sz w:val="24"/>
                <w:szCs w:val="24"/>
              </w:rPr>
            </w:pPr>
            <w:r w:rsidRPr="008D2D91">
              <w:rPr>
                <w:rStyle w:val="FontStyle33"/>
                <w:b/>
                <w:sz w:val="24"/>
                <w:szCs w:val="24"/>
              </w:rPr>
              <w:t>«Зима в лесу»</w:t>
            </w:r>
          </w:p>
        </w:tc>
        <w:tc>
          <w:tcPr>
            <w:tcW w:w="2410" w:type="dxa"/>
          </w:tcPr>
          <w:p w:rsidR="00166978" w:rsidRPr="00600CF2" w:rsidRDefault="00166978" w:rsidP="00166978">
            <w:pPr>
              <w:rPr>
                <w:sz w:val="22"/>
                <w:szCs w:val="22"/>
              </w:rPr>
            </w:pPr>
            <w:r w:rsidRPr="00600CF2">
              <w:rPr>
                <w:sz w:val="22"/>
                <w:szCs w:val="22"/>
              </w:rPr>
              <w:t>-Рассказывание из собственного опыта «Моя прогулка в зимнем лесу (парке)»;</w:t>
            </w:r>
          </w:p>
          <w:p w:rsidR="0049704C" w:rsidRPr="00A44BB2" w:rsidRDefault="00166978" w:rsidP="00EF5DB2">
            <w:pPr>
              <w:rPr>
                <w:sz w:val="22"/>
                <w:szCs w:val="22"/>
              </w:rPr>
            </w:pPr>
            <w:r w:rsidRPr="00600CF2">
              <w:rPr>
                <w:sz w:val="22"/>
                <w:szCs w:val="22"/>
              </w:rPr>
              <w:t>-Ситуация «Безопасные правила поведения в зимнем лесу».</w:t>
            </w:r>
          </w:p>
        </w:tc>
        <w:tc>
          <w:tcPr>
            <w:tcW w:w="2835" w:type="dxa"/>
            <w:shd w:val="clear" w:color="auto" w:fill="auto"/>
          </w:tcPr>
          <w:p w:rsidR="00166978" w:rsidRPr="00600CF2" w:rsidRDefault="00166978" w:rsidP="00166978">
            <w:pPr>
              <w:rPr>
                <w:sz w:val="22"/>
                <w:szCs w:val="22"/>
              </w:rPr>
            </w:pPr>
            <w:r w:rsidRPr="00600CF2">
              <w:rPr>
                <w:sz w:val="22"/>
                <w:szCs w:val="22"/>
              </w:rPr>
              <w:t>-Просмотр мультфильма «Снежная королева»;</w:t>
            </w:r>
          </w:p>
          <w:p w:rsidR="00166978" w:rsidRPr="00600CF2" w:rsidRDefault="00166978" w:rsidP="00166978">
            <w:pPr>
              <w:rPr>
                <w:sz w:val="22"/>
                <w:szCs w:val="22"/>
              </w:rPr>
            </w:pPr>
            <w:r w:rsidRPr="00600CF2">
              <w:rPr>
                <w:sz w:val="22"/>
                <w:szCs w:val="22"/>
              </w:rPr>
              <w:t>-Прослушивание русских народных примет про зиму;</w:t>
            </w:r>
          </w:p>
          <w:p w:rsidR="0049704C" w:rsidRPr="00A44BB2" w:rsidRDefault="0049704C" w:rsidP="00EF5DB2">
            <w:pPr>
              <w:rPr>
                <w:sz w:val="22"/>
                <w:szCs w:val="22"/>
              </w:rPr>
            </w:pPr>
          </w:p>
        </w:tc>
        <w:tc>
          <w:tcPr>
            <w:tcW w:w="3118" w:type="dxa"/>
            <w:shd w:val="clear" w:color="auto" w:fill="auto"/>
          </w:tcPr>
          <w:p w:rsidR="00166978" w:rsidRPr="00600CF2" w:rsidRDefault="00166978" w:rsidP="00166978">
            <w:pPr>
              <w:rPr>
                <w:sz w:val="22"/>
                <w:szCs w:val="22"/>
              </w:rPr>
            </w:pPr>
            <w:r w:rsidRPr="00600CF2">
              <w:rPr>
                <w:sz w:val="22"/>
                <w:szCs w:val="22"/>
              </w:rPr>
              <w:t>-</w:t>
            </w:r>
            <w:r w:rsidR="00180F33" w:rsidRPr="00600CF2">
              <w:rPr>
                <w:sz w:val="22"/>
                <w:szCs w:val="22"/>
              </w:rPr>
              <w:t xml:space="preserve"> Просл</w:t>
            </w:r>
            <w:r w:rsidR="00180F33">
              <w:rPr>
                <w:sz w:val="22"/>
                <w:szCs w:val="22"/>
              </w:rPr>
              <w:t>ушиван</w:t>
            </w:r>
            <w:r w:rsidR="00180F33" w:rsidRPr="00600CF2">
              <w:rPr>
                <w:sz w:val="22"/>
                <w:szCs w:val="22"/>
              </w:rPr>
              <w:t xml:space="preserve">ие </w:t>
            </w:r>
            <w:r w:rsidRPr="00600CF2">
              <w:rPr>
                <w:sz w:val="22"/>
                <w:szCs w:val="22"/>
              </w:rPr>
              <w:t xml:space="preserve">и </w:t>
            </w:r>
            <w:r w:rsidR="00180F33" w:rsidRPr="00600CF2">
              <w:rPr>
                <w:sz w:val="22"/>
                <w:szCs w:val="22"/>
              </w:rPr>
              <w:t>обс</w:t>
            </w:r>
            <w:r w:rsidR="00180F33">
              <w:rPr>
                <w:sz w:val="22"/>
                <w:szCs w:val="22"/>
              </w:rPr>
              <w:t>ужден</w:t>
            </w:r>
            <w:r w:rsidR="00180F33" w:rsidRPr="00600CF2">
              <w:rPr>
                <w:sz w:val="22"/>
                <w:szCs w:val="22"/>
              </w:rPr>
              <w:t xml:space="preserve">ие </w:t>
            </w:r>
            <w:r w:rsidRPr="00600CF2">
              <w:rPr>
                <w:sz w:val="22"/>
                <w:szCs w:val="22"/>
              </w:rPr>
              <w:t>рассказа В. Бианки «Волшебная береза», С. Есенин «Белая береза»;</w:t>
            </w:r>
          </w:p>
          <w:p w:rsidR="00166978" w:rsidRPr="00600CF2" w:rsidRDefault="00166978" w:rsidP="00166978">
            <w:pPr>
              <w:rPr>
                <w:sz w:val="22"/>
                <w:szCs w:val="22"/>
              </w:rPr>
            </w:pPr>
            <w:r w:rsidRPr="00600CF2">
              <w:rPr>
                <w:sz w:val="22"/>
                <w:szCs w:val="22"/>
              </w:rPr>
              <w:t>-</w:t>
            </w:r>
            <w:r w:rsidR="00180F33">
              <w:rPr>
                <w:sz w:val="22"/>
                <w:szCs w:val="22"/>
              </w:rPr>
              <w:t>Прослушивание и обсуждение</w:t>
            </w:r>
            <w:r w:rsidRPr="00600CF2">
              <w:rPr>
                <w:sz w:val="22"/>
                <w:szCs w:val="22"/>
              </w:rPr>
              <w:t xml:space="preserve"> пословиц и поговорок;</w:t>
            </w:r>
          </w:p>
          <w:p w:rsidR="0049704C" w:rsidRPr="00A44BB2" w:rsidRDefault="00166978" w:rsidP="007E2551">
            <w:pPr>
              <w:rPr>
                <w:sz w:val="22"/>
                <w:szCs w:val="22"/>
              </w:rPr>
            </w:pPr>
            <w:r w:rsidRPr="00600CF2">
              <w:rPr>
                <w:sz w:val="22"/>
                <w:szCs w:val="22"/>
              </w:rPr>
              <w:t>-</w:t>
            </w:r>
            <w:r w:rsidR="007E2551">
              <w:rPr>
                <w:sz w:val="22"/>
                <w:szCs w:val="22"/>
              </w:rPr>
              <w:t>Д/и</w:t>
            </w:r>
            <w:r>
              <w:rPr>
                <w:sz w:val="22"/>
                <w:szCs w:val="22"/>
              </w:rPr>
              <w:t xml:space="preserve"> «Закончи предложение»;</w:t>
            </w:r>
          </w:p>
        </w:tc>
        <w:tc>
          <w:tcPr>
            <w:tcW w:w="3402" w:type="dxa"/>
            <w:shd w:val="clear" w:color="auto" w:fill="auto"/>
          </w:tcPr>
          <w:p w:rsidR="00166978" w:rsidRPr="00600CF2" w:rsidRDefault="00166978" w:rsidP="00166978">
            <w:pPr>
              <w:rPr>
                <w:sz w:val="22"/>
                <w:szCs w:val="22"/>
              </w:rPr>
            </w:pPr>
            <w:r w:rsidRPr="00600CF2">
              <w:rPr>
                <w:sz w:val="22"/>
                <w:szCs w:val="22"/>
              </w:rPr>
              <w:t>-Рисование «Морозные узоры»;</w:t>
            </w:r>
          </w:p>
          <w:p w:rsidR="00166978" w:rsidRPr="00600CF2" w:rsidRDefault="00166978" w:rsidP="00166978">
            <w:pPr>
              <w:rPr>
                <w:sz w:val="22"/>
                <w:szCs w:val="22"/>
              </w:rPr>
            </w:pPr>
            <w:r w:rsidRPr="00600CF2">
              <w:rPr>
                <w:sz w:val="22"/>
                <w:szCs w:val="22"/>
              </w:rPr>
              <w:t>-Лепка на плоскости «Домик в зимнем лесу»;</w:t>
            </w:r>
          </w:p>
          <w:p w:rsidR="0049704C" w:rsidRPr="00A44BB2" w:rsidRDefault="00EA1D0C" w:rsidP="00EA1D0C">
            <w:pPr>
              <w:tabs>
                <w:tab w:val="left" w:pos="2445"/>
              </w:tabs>
              <w:rPr>
                <w:sz w:val="22"/>
                <w:szCs w:val="22"/>
              </w:rPr>
            </w:pPr>
            <w:r>
              <w:rPr>
                <w:sz w:val="22"/>
                <w:szCs w:val="22"/>
              </w:rPr>
              <w:tab/>
            </w:r>
          </w:p>
        </w:tc>
        <w:tc>
          <w:tcPr>
            <w:tcW w:w="2268" w:type="dxa"/>
            <w:shd w:val="clear" w:color="auto" w:fill="auto"/>
          </w:tcPr>
          <w:p w:rsidR="007E2551" w:rsidRPr="00600CF2" w:rsidRDefault="007E2551" w:rsidP="007E2551">
            <w:pPr>
              <w:rPr>
                <w:sz w:val="22"/>
                <w:szCs w:val="22"/>
              </w:rPr>
            </w:pPr>
            <w:r w:rsidRPr="00600CF2">
              <w:rPr>
                <w:sz w:val="22"/>
                <w:szCs w:val="22"/>
              </w:rPr>
              <w:t>-Динамическая пауза «Смотри на руки!»;</w:t>
            </w:r>
          </w:p>
          <w:p w:rsidR="007E2551" w:rsidRPr="00600CF2" w:rsidRDefault="007E2551" w:rsidP="007E2551">
            <w:pPr>
              <w:rPr>
                <w:sz w:val="22"/>
                <w:szCs w:val="22"/>
              </w:rPr>
            </w:pPr>
            <w:r w:rsidRPr="00600CF2">
              <w:rPr>
                <w:sz w:val="22"/>
                <w:szCs w:val="22"/>
              </w:rPr>
              <w:t>-Малоподвижная игра «Запомни свою позу»;</w:t>
            </w:r>
          </w:p>
          <w:p w:rsidR="007E2551" w:rsidRPr="00600CF2" w:rsidRDefault="007E2551" w:rsidP="007E2551">
            <w:pPr>
              <w:rPr>
                <w:sz w:val="22"/>
                <w:szCs w:val="22"/>
              </w:rPr>
            </w:pPr>
            <w:r w:rsidRPr="00600CF2">
              <w:rPr>
                <w:sz w:val="22"/>
                <w:szCs w:val="22"/>
              </w:rPr>
              <w:t>-Ситуация «Теплее одевайся».</w:t>
            </w:r>
          </w:p>
          <w:p w:rsidR="0049704C" w:rsidRPr="00A44BB2" w:rsidRDefault="0049704C" w:rsidP="00EF5DB2">
            <w:pPr>
              <w:rPr>
                <w:sz w:val="22"/>
                <w:szCs w:val="22"/>
              </w:rPr>
            </w:pPr>
          </w:p>
        </w:tc>
      </w:tr>
      <w:tr w:rsidR="0049704C" w:rsidRPr="001607DB" w:rsidTr="0049704C">
        <w:trPr>
          <w:trHeight w:val="1981"/>
        </w:trPr>
        <w:tc>
          <w:tcPr>
            <w:tcW w:w="1526" w:type="dxa"/>
            <w:shd w:val="clear" w:color="auto" w:fill="auto"/>
          </w:tcPr>
          <w:p w:rsidR="008D2D91" w:rsidRPr="008D2D91" w:rsidRDefault="008D2D91" w:rsidP="008D2D91">
            <w:pPr>
              <w:pStyle w:val="Style7"/>
              <w:widowControl/>
              <w:tabs>
                <w:tab w:val="left" w:pos="245"/>
              </w:tabs>
              <w:spacing w:line="240" w:lineRule="auto"/>
              <w:ind w:firstLine="5"/>
              <w:rPr>
                <w:rStyle w:val="FontStyle33"/>
                <w:b/>
                <w:sz w:val="24"/>
                <w:szCs w:val="24"/>
              </w:rPr>
            </w:pPr>
            <w:r w:rsidRPr="008D2D91">
              <w:rPr>
                <w:rStyle w:val="FontStyle33"/>
                <w:b/>
                <w:sz w:val="24"/>
                <w:szCs w:val="24"/>
              </w:rPr>
              <w:t>«Животные водоемов. Животные морей и океанов»</w:t>
            </w:r>
          </w:p>
          <w:p w:rsidR="0049704C" w:rsidRPr="008D2D91" w:rsidRDefault="0049704C" w:rsidP="008D2D91">
            <w:pPr>
              <w:pStyle w:val="Style7"/>
              <w:widowControl/>
              <w:tabs>
                <w:tab w:val="left" w:pos="245"/>
              </w:tabs>
              <w:spacing w:line="240" w:lineRule="auto"/>
              <w:ind w:firstLine="5"/>
              <w:rPr>
                <w:rStyle w:val="FontStyle33"/>
                <w:b/>
                <w:sz w:val="24"/>
                <w:szCs w:val="24"/>
              </w:rPr>
            </w:pPr>
          </w:p>
        </w:tc>
        <w:tc>
          <w:tcPr>
            <w:tcW w:w="2410" w:type="dxa"/>
          </w:tcPr>
          <w:p w:rsidR="008F796C" w:rsidRPr="00945A60" w:rsidRDefault="008F796C" w:rsidP="008F796C">
            <w:pPr>
              <w:pStyle w:val="a7"/>
              <w:rPr>
                <w:rFonts w:ascii="Times New Roman" w:hAnsi="Times New Roman"/>
              </w:rPr>
            </w:pPr>
            <w:r w:rsidRPr="00945A60">
              <w:rPr>
                <w:rFonts w:ascii="Times New Roman" w:hAnsi="Times New Roman"/>
              </w:rPr>
              <w:t xml:space="preserve">-Рассказывание из собственного опыта «Мои впечатления от похода в океанариум»; </w:t>
            </w:r>
          </w:p>
          <w:p w:rsidR="0049704C" w:rsidRPr="008F796C" w:rsidRDefault="008F796C" w:rsidP="008F796C">
            <w:pPr>
              <w:pStyle w:val="a7"/>
              <w:rPr>
                <w:rFonts w:ascii="Times New Roman" w:hAnsi="Times New Roman"/>
              </w:rPr>
            </w:pPr>
            <w:r w:rsidRPr="00945A60">
              <w:rPr>
                <w:rFonts w:ascii="Times New Roman" w:hAnsi="Times New Roman"/>
              </w:rPr>
              <w:t>-Театрализованная игра «Море волнуется раз…».</w:t>
            </w:r>
          </w:p>
        </w:tc>
        <w:tc>
          <w:tcPr>
            <w:tcW w:w="2835" w:type="dxa"/>
            <w:shd w:val="clear" w:color="auto" w:fill="auto"/>
          </w:tcPr>
          <w:p w:rsidR="008F796C" w:rsidRPr="00945A60" w:rsidRDefault="008F796C" w:rsidP="008F796C">
            <w:pPr>
              <w:pStyle w:val="a7"/>
              <w:rPr>
                <w:rFonts w:ascii="Times New Roman" w:hAnsi="Times New Roman"/>
              </w:rPr>
            </w:pPr>
            <w:r w:rsidRPr="008F796C">
              <w:rPr>
                <w:rFonts w:ascii="Times New Roman" w:hAnsi="Times New Roman"/>
              </w:rPr>
              <w:t xml:space="preserve">- </w:t>
            </w:r>
            <w:r w:rsidR="00180F33">
              <w:rPr>
                <w:rFonts w:ascii="Times New Roman" w:hAnsi="Times New Roman"/>
              </w:rPr>
              <w:t>Познавательно-исследовательская деятельность</w:t>
            </w:r>
            <w:r w:rsidRPr="008F796C">
              <w:rPr>
                <w:rFonts w:ascii="Times New Roman" w:hAnsi="Times New Roman"/>
              </w:rPr>
              <w:t xml:space="preserve"> </w:t>
            </w:r>
            <w:r w:rsidRPr="00945A60">
              <w:rPr>
                <w:rFonts w:ascii="Times New Roman" w:hAnsi="Times New Roman"/>
              </w:rPr>
              <w:t>«Как приспособились к жизни в воде животные»;</w:t>
            </w:r>
          </w:p>
          <w:p w:rsidR="008F796C" w:rsidRPr="00945A60" w:rsidRDefault="008F796C" w:rsidP="008F796C">
            <w:pPr>
              <w:pStyle w:val="a7"/>
              <w:rPr>
                <w:rFonts w:ascii="Times New Roman" w:hAnsi="Times New Roman"/>
              </w:rPr>
            </w:pPr>
            <w:r w:rsidRPr="00945A60">
              <w:rPr>
                <w:rFonts w:ascii="Times New Roman" w:hAnsi="Times New Roman"/>
              </w:rPr>
              <w:t>-</w:t>
            </w:r>
            <w:r>
              <w:rPr>
                <w:rFonts w:ascii="Times New Roman" w:hAnsi="Times New Roman"/>
              </w:rPr>
              <w:t>Д/и</w:t>
            </w:r>
            <w:r w:rsidRPr="00945A60">
              <w:rPr>
                <w:rFonts w:ascii="Times New Roman" w:hAnsi="Times New Roman"/>
              </w:rPr>
              <w:t xml:space="preserve"> «Рыбки в аквариуме»;</w:t>
            </w:r>
          </w:p>
          <w:p w:rsidR="0049704C" w:rsidRPr="008F796C" w:rsidRDefault="008F796C" w:rsidP="008F796C">
            <w:pPr>
              <w:pStyle w:val="a7"/>
              <w:rPr>
                <w:rFonts w:ascii="Times New Roman" w:hAnsi="Times New Roman"/>
              </w:rPr>
            </w:pPr>
            <w:r w:rsidRPr="00945A60">
              <w:rPr>
                <w:rFonts w:ascii="Times New Roman" w:hAnsi="Times New Roman"/>
              </w:rPr>
              <w:t>-</w:t>
            </w:r>
            <w:r>
              <w:rPr>
                <w:rFonts w:ascii="Times New Roman" w:hAnsi="Times New Roman"/>
              </w:rPr>
              <w:t>Р/и</w:t>
            </w:r>
            <w:r w:rsidRPr="00945A60">
              <w:rPr>
                <w:rFonts w:ascii="Times New Roman" w:hAnsi="Times New Roman"/>
              </w:rPr>
              <w:t xml:space="preserve"> «Путешествие мор</w:t>
            </w:r>
            <w:r>
              <w:rPr>
                <w:rFonts w:ascii="Times New Roman" w:hAnsi="Times New Roman"/>
              </w:rPr>
              <w:t>ской черепахи»;</w:t>
            </w:r>
          </w:p>
        </w:tc>
        <w:tc>
          <w:tcPr>
            <w:tcW w:w="3118" w:type="dxa"/>
            <w:shd w:val="clear" w:color="auto" w:fill="auto"/>
          </w:tcPr>
          <w:p w:rsidR="008F796C" w:rsidRPr="00945A60" w:rsidRDefault="008F796C" w:rsidP="008F796C">
            <w:pPr>
              <w:pStyle w:val="a7"/>
              <w:rPr>
                <w:rFonts w:ascii="Times New Roman" w:hAnsi="Times New Roman"/>
              </w:rPr>
            </w:pPr>
            <w:r w:rsidRPr="00945A60">
              <w:rPr>
                <w:rFonts w:ascii="Times New Roman" w:hAnsi="Times New Roman"/>
              </w:rPr>
              <w:t>-Прослушивание и пересказ с использованием     мнемотаблицы сказки «По щучьему велению»;</w:t>
            </w:r>
          </w:p>
          <w:p w:rsidR="008F796C" w:rsidRPr="00945A60" w:rsidRDefault="008F796C" w:rsidP="008F796C">
            <w:pPr>
              <w:pStyle w:val="a7"/>
              <w:rPr>
                <w:rFonts w:ascii="Times New Roman" w:hAnsi="Times New Roman"/>
              </w:rPr>
            </w:pPr>
            <w:r w:rsidRPr="00945A60">
              <w:rPr>
                <w:rFonts w:ascii="Times New Roman" w:hAnsi="Times New Roman"/>
              </w:rPr>
              <w:t>-Развивающая игра «Закончи строчку»;</w:t>
            </w:r>
          </w:p>
          <w:p w:rsidR="008F796C" w:rsidRPr="00945A60" w:rsidRDefault="008F796C" w:rsidP="008F796C">
            <w:pPr>
              <w:pStyle w:val="a7"/>
              <w:rPr>
                <w:rFonts w:ascii="Times New Roman" w:hAnsi="Times New Roman"/>
              </w:rPr>
            </w:pPr>
            <w:r w:rsidRPr="00945A60">
              <w:rPr>
                <w:rFonts w:ascii="Times New Roman" w:hAnsi="Times New Roman"/>
              </w:rPr>
              <w:t>-</w:t>
            </w:r>
            <w:r>
              <w:rPr>
                <w:rFonts w:ascii="Times New Roman" w:hAnsi="Times New Roman"/>
              </w:rPr>
              <w:t>Д/и</w:t>
            </w:r>
            <w:r w:rsidRPr="00945A60">
              <w:rPr>
                <w:rFonts w:ascii="Times New Roman" w:hAnsi="Times New Roman"/>
              </w:rPr>
              <w:t xml:space="preserve"> «Чего не стало?»;</w:t>
            </w:r>
          </w:p>
          <w:p w:rsidR="0049704C" w:rsidRPr="00A44BB2" w:rsidRDefault="0049704C" w:rsidP="00EF5DB2">
            <w:pPr>
              <w:rPr>
                <w:sz w:val="22"/>
                <w:szCs w:val="22"/>
              </w:rPr>
            </w:pPr>
          </w:p>
        </w:tc>
        <w:tc>
          <w:tcPr>
            <w:tcW w:w="3402" w:type="dxa"/>
            <w:shd w:val="clear" w:color="auto" w:fill="auto"/>
          </w:tcPr>
          <w:p w:rsidR="008F796C" w:rsidRPr="00945A60" w:rsidRDefault="008F796C" w:rsidP="008F796C">
            <w:pPr>
              <w:pStyle w:val="a7"/>
              <w:rPr>
                <w:rFonts w:ascii="Times New Roman" w:hAnsi="Times New Roman"/>
              </w:rPr>
            </w:pPr>
            <w:r w:rsidRPr="00945A60">
              <w:rPr>
                <w:rFonts w:ascii="Times New Roman" w:hAnsi="Times New Roman"/>
              </w:rPr>
              <w:t>-Аппликация с элементами конструирования из фантиков «Животные морей и океанов»;</w:t>
            </w:r>
          </w:p>
          <w:p w:rsidR="008F796C" w:rsidRDefault="008F796C" w:rsidP="008F796C">
            <w:pPr>
              <w:pStyle w:val="a7"/>
              <w:rPr>
                <w:rFonts w:ascii="Times New Roman" w:hAnsi="Times New Roman"/>
              </w:rPr>
            </w:pPr>
            <w:r w:rsidRPr="00945A60">
              <w:rPr>
                <w:rFonts w:ascii="Times New Roman" w:hAnsi="Times New Roman"/>
              </w:rPr>
              <w:t>-Рисование «Фантастическое морское животное из кляксы»;</w:t>
            </w:r>
          </w:p>
          <w:p w:rsidR="0049704C" w:rsidRPr="00A44BB2" w:rsidRDefault="0049704C" w:rsidP="00EF5DB2">
            <w:pPr>
              <w:rPr>
                <w:sz w:val="22"/>
                <w:szCs w:val="22"/>
              </w:rPr>
            </w:pPr>
          </w:p>
        </w:tc>
        <w:tc>
          <w:tcPr>
            <w:tcW w:w="2268" w:type="dxa"/>
            <w:shd w:val="clear" w:color="auto" w:fill="auto"/>
          </w:tcPr>
          <w:p w:rsidR="008F796C" w:rsidRPr="00945A60" w:rsidRDefault="008F796C" w:rsidP="008F796C">
            <w:pPr>
              <w:pStyle w:val="a7"/>
              <w:rPr>
                <w:rFonts w:ascii="Times New Roman" w:hAnsi="Times New Roman"/>
              </w:rPr>
            </w:pPr>
            <w:r w:rsidRPr="00945A60">
              <w:rPr>
                <w:rFonts w:ascii="Times New Roman" w:hAnsi="Times New Roman"/>
              </w:rPr>
              <w:t>-</w:t>
            </w:r>
            <w:r>
              <w:rPr>
                <w:rFonts w:ascii="Times New Roman" w:hAnsi="Times New Roman"/>
              </w:rPr>
              <w:t>П/и</w:t>
            </w:r>
            <w:r w:rsidRPr="00945A60">
              <w:rPr>
                <w:rFonts w:ascii="Times New Roman" w:hAnsi="Times New Roman"/>
              </w:rPr>
              <w:t xml:space="preserve"> «Сколько ног у осьминога?»;</w:t>
            </w:r>
          </w:p>
          <w:p w:rsidR="008F796C" w:rsidRPr="00945A60" w:rsidRDefault="008F796C" w:rsidP="008F796C">
            <w:pPr>
              <w:pStyle w:val="a7"/>
              <w:rPr>
                <w:rFonts w:ascii="Times New Roman" w:hAnsi="Times New Roman"/>
              </w:rPr>
            </w:pPr>
            <w:r w:rsidRPr="00945A60">
              <w:rPr>
                <w:rFonts w:ascii="Times New Roman" w:hAnsi="Times New Roman"/>
              </w:rPr>
              <w:t>-</w:t>
            </w:r>
            <w:r w:rsidR="00180F33">
              <w:rPr>
                <w:rFonts w:ascii="Times New Roman" w:hAnsi="Times New Roman"/>
              </w:rPr>
              <w:t>Физмин</w:t>
            </w:r>
            <w:r w:rsidRPr="00945A60">
              <w:rPr>
                <w:rFonts w:ascii="Times New Roman" w:hAnsi="Times New Roman"/>
              </w:rPr>
              <w:t xml:space="preserve"> «Море»;</w:t>
            </w:r>
          </w:p>
          <w:p w:rsidR="008F796C" w:rsidRPr="00945A60" w:rsidRDefault="008F796C" w:rsidP="008F796C">
            <w:pPr>
              <w:pStyle w:val="a7"/>
              <w:rPr>
                <w:rFonts w:ascii="Times New Roman" w:hAnsi="Times New Roman"/>
              </w:rPr>
            </w:pPr>
            <w:r w:rsidRPr="00945A60">
              <w:rPr>
                <w:rFonts w:ascii="Times New Roman" w:hAnsi="Times New Roman"/>
              </w:rPr>
              <w:t>-Спортивная игра «Соревнование черепашек»;</w:t>
            </w:r>
          </w:p>
          <w:p w:rsidR="0049704C" w:rsidRPr="00180F33" w:rsidRDefault="008F796C" w:rsidP="00180F33">
            <w:pPr>
              <w:pStyle w:val="a7"/>
              <w:rPr>
                <w:rFonts w:ascii="Times New Roman" w:hAnsi="Times New Roman"/>
              </w:rPr>
            </w:pPr>
            <w:r w:rsidRPr="00945A60">
              <w:rPr>
                <w:rFonts w:ascii="Times New Roman" w:hAnsi="Times New Roman"/>
              </w:rPr>
              <w:t>-Ситуация «Зачем нужна чистая вода?».</w:t>
            </w:r>
          </w:p>
        </w:tc>
      </w:tr>
    </w:tbl>
    <w:p w:rsidR="00AE1C40" w:rsidRDefault="00AE1C40" w:rsidP="006E7870">
      <w:pPr>
        <w:jc w:val="center"/>
        <w:rPr>
          <w:b/>
        </w:rPr>
      </w:pPr>
    </w:p>
    <w:p w:rsidR="003670A0" w:rsidRDefault="003670A0" w:rsidP="006E7870">
      <w:pPr>
        <w:jc w:val="center"/>
        <w:rPr>
          <w:b/>
        </w:rPr>
      </w:pPr>
    </w:p>
    <w:p w:rsidR="003670A0" w:rsidRDefault="003670A0" w:rsidP="006E7870">
      <w:pPr>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8F796C" w:rsidRPr="00A44BB2" w:rsidTr="00EF5DB2">
        <w:trPr>
          <w:trHeight w:val="297"/>
        </w:trPr>
        <w:tc>
          <w:tcPr>
            <w:tcW w:w="1526" w:type="dxa"/>
            <w:shd w:val="clear" w:color="auto" w:fill="auto"/>
            <w:hideMark/>
          </w:tcPr>
          <w:p w:rsidR="008F796C" w:rsidRPr="00A44BB2" w:rsidRDefault="008F796C" w:rsidP="00EF5DB2">
            <w:pPr>
              <w:jc w:val="center"/>
              <w:rPr>
                <w:b/>
              </w:rPr>
            </w:pPr>
            <w:r>
              <w:rPr>
                <w:b/>
              </w:rPr>
              <w:t>Февраль</w:t>
            </w:r>
          </w:p>
        </w:tc>
        <w:tc>
          <w:tcPr>
            <w:tcW w:w="2410" w:type="dxa"/>
          </w:tcPr>
          <w:p w:rsidR="008F796C" w:rsidRPr="00A44BB2" w:rsidRDefault="008F796C" w:rsidP="00EF5DB2">
            <w:pPr>
              <w:jc w:val="center"/>
              <w:rPr>
                <w:b/>
                <w:bCs/>
              </w:rPr>
            </w:pPr>
          </w:p>
        </w:tc>
        <w:tc>
          <w:tcPr>
            <w:tcW w:w="11623" w:type="dxa"/>
            <w:gridSpan w:val="4"/>
            <w:shd w:val="clear" w:color="auto" w:fill="auto"/>
            <w:hideMark/>
          </w:tcPr>
          <w:p w:rsidR="008F796C" w:rsidRPr="00A44BB2" w:rsidRDefault="008F796C" w:rsidP="00EF5DB2">
            <w:pPr>
              <w:ind w:right="2302"/>
              <w:jc w:val="center"/>
              <w:rPr>
                <w:b/>
                <w:bCs/>
              </w:rPr>
            </w:pPr>
            <w:r w:rsidRPr="00A44BB2">
              <w:rPr>
                <w:b/>
                <w:bCs/>
              </w:rPr>
              <w:t>Виды деятельности по образовательным областям</w:t>
            </w:r>
          </w:p>
        </w:tc>
      </w:tr>
      <w:tr w:rsidR="008F796C" w:rsidRPr="00A44BB2" w:rsidTr="00EF5DB2">
        <w:trPr>
          <w:trHeight w:val="757"/>
        </w:trPr>
        <w:tc>
          <w:tcPr>
            <w:tcW w:w="1526" w:type="dxa"/>
            <w:shd w:val="clear" w:color="auto" w:fill="auto"/>
            <w:hideMark/>
          </w:tcPr>
          <w:p w:rsidR="008F796C" w:rsidRPr="00A44BB2" w:rsidRDefault="008F796C" w:rsidP="00EF5DB2">
            <w:pPr>
              <w:jc w:val="center"/>
              <w:rPr>
                <w:b/>
                <w:bCs/>
              </w:rPr>
            </w:pPr>
            <w:r w:rsidRPr="00A44BB2">
              <w:rPr>
                <w:b/>
                <w:bCs/>
              </w:rPr>
              <w:t>Тема</w:t>
            </w:r>
          </w:p>
        </w:tc>
        <w:tc>
          <w:tcPr>
            <w:tcW w:w="2410" w:type="dxa"/>
          </w:tcPr>
          <w:p w:rsidR="008F796C" w:rsidRPr="00A44BB2" w:rsidRDefault="008F796C" w:rsidP="00EF5DB2">
            <w:pPr>
              <w:jc w:val="center"/>
              <w:rPr>
                <w:b/>
                <w:bCs/>
              </w:rPr>
            </w:pPr>
            <w:r w:rsidRPr="00A44BB2">
              <w:rPr>
                <w:b/>
                <w:bCs/>
              </w:rPr>
              <w:t>Социально-коммуникативное развитие</w:t>
            </w:r>
          </w:p>
        </w:tc>
        <w:tc>
          <w:tcPr>
            <w:tcW w:w="2835" w:type="dxa"/>
            <w:shd w:val="clear" w:color="auto" w:fill="auto"/>
            <w:hideMark/>
          </w:tcPr>
          <w:p w:rsidR="008F796C" w:rsidRPr="00A44BB2" w:rsidRDefault="008F796C" w:rsidP="00EF5DB2">
            <w:pPr>
              <w:jc w:val="center"/>
              <w:rPr>
                <w:b/>
                <w:bCs/>
              </w:rPr>
            </w:pPr>
            <w:r w:rsidRPr="00A44BB2">
              <w:rPr>
                <w:b/>
                <w:bCs/>
              </w:rPr>
              <w:t>Познавательное развитие</w:t>
            </w:r>
          </w:p>
        </w:tc>
        <w:tc>
          <w:tcPr>
            <w:tcW w:w="3118" w:type="dxa"/>
            <w:shd w:val="clear" w:color="auto" w:fill="auto"/>
            <w:hideMark/>
          </w:tcPr>
          <w:p w:rsidR="008F796C" w:rsidRPr="00A44BB2" w:rsidRDefault="008F796C" w:rsidP="00EF5DB2">
            <w:pPr>
              <w:jc w:val="center"/>
              <w:rPr>
                <w:b/>
                <w:bCs/>
              </w:rPr>
            </w:pPr>
            <w:r w:rsidRPr="00A44BB2">
              <w:rPr>
                <w:b/>
                <w:bCs/>
              </w:rPr>
              <w:t>Речевое развитие</w:t>
            </w:r>
          </w:p>
        </w:tc>
        <w:tc>
          <w:tcPr>
            <w:tcW w:w="3402" w:type="dxa"/>
            <w:shd w:val="clear" w:color="auto" w:fill="auto"/>
          </w:tcPr>
          <w:p w:rsidR="008F796C" w:rsidRPr="00A44BB2" w:rsidRDefault="008F796C" w:rsidP="00EF5DB2">
            <w:pPr>
              <w:jc w:val="center"/>
              <w:rPr>
                <w:b/>
                <w:bCs/>
              </w:rPr>
            </w:pPr>
            <w:r w:rsidRPr="00A44BB2">
              <w:rPr>
                <w:b/>
                <w:bCs/>
              </w:rPr>
              <w:t>Художественно-эстетическое развитие</w:t>
            </w:r>
          </w:p>
        </w:tc>
        <w:tc>
          <w:tcPr>
            <w:tcW w:w="2268" w:type="dxa"/>
            <w:shd w:val="clear" w:color="auto" w:fill="auto"/>
          </w:tcPr>
          <w:p w:rsidR="008F796C" w:rsidRPr="00A44BB2" w:rsidRDefault="008F796C" w:rsidP="00EF5DB2">
            <w:pPr>
              <w:jc w:val="center"/>
              <w:rPr>
                <w:b/>
                <w:bCs/>
              </w:rPr>
            </w:pPr>
            <w:r w:rsidRPr="00A44BB2">
              <w:rPr>
                <w:b/>
                <w:bCs/>
              </w:rPr>
              <w:t>Физическое развитие</w:t>
            </w:r>
          </w:p>
        </w:tc>
      </w:tr>
      <w:tr w:rsidR="008F796C" w:rsidRPr="001607DB" w:rsidTr="008F796C">
        <w:trPr>
          <w:trHeight w:val="1718"/>
        </w:trPr>
        <w:tc>
          <w:tcPr>
            <w:tcW w:w="1526" w:type="dxa"/>
            <w:shd w:val="clear" w:color="auto" w:fill="auto"/>
          </w:tcPr>
          <w:p w:rsidR="008F796C" w:rsidRPr="008F796C" w:rsidRDefault="00B45669" w:rsidP="00EF5DB2">
            <w:pPr>
              <w:pStyle w:val="Style7"/>
              <w:widowControl/>
              <w:tabs>
                <w:tab w:val="left" w:pos="245"/>
              </w:tabs>
              <w:spacing w:line="240" w:lineRule="auto"/>
              <w:ind w:firstLine="5"/>
              <w:rPr>
                <w:rStyle w:val="FontStyle33"/>
                <w:b/>
                <w:sz w:val="24"/>
                <w:szCs w:val="24"/>
              </w:rPr>
            </w:pPr>
            <w:r>
              <w:rPr>
                <w:rStyle w:val="FontStyle33"/>
                <w:b/>
                <w:sz w:val="24"/>
                <w:szCs w:val="24"/>
              </w:rPr>
              <w:t>«</w:t>
            </w:r>
            <w:r w:rsidR="008F796C" w:rsidRPr="008F796C">
              <w:rPr>
                <w:rStyle w:val="FontStyle33"/>
                <w:b/>
                <w:sz w:val="24"/>
                <w:szCs w:val="24"/>
              </w:rPr>
              <w:t>Растения как жив</w:t>
            </w:r>
            <w:r>
              <w:rPr>
                <w:rStyle w:val="FontStyle33"/>
                <w:b/>
                <w:sz w:val="24"/>
                <w:szCs w:val="24"/>
              </w:rPr>
              <w:t>ые существа. Комнатные растения»</w:t>
            </w:r>
          </w:p>
        </w:tc>
        <w:tc>
          <w:tcPr>
            <w:tcW w:w="2410" w:type="dxa"/>
          </w:tcPr>
          <w:p w:rsidR="00B45669" w:rsidRPr="00600CF2" w:rsidRDefault="00B45669" w:rsidP="00B45669">
            <w:pPr>
              <w:rPr>
                <w:rFonts w:eastAsia="Calibri"/>
                <w:sz w:val="22"/>
                <w:szCs w:val="22"/>
                <w:lang w:eastAsia="en-US"/>
              </w:rPr>
            </w:pPr>
            <w:r w:rsidRPr="00600CF2">
              <w:rPr>
                <w:rFonts w:eastAsia="Calibri"/>
                <w:sz w:val="22"/>
                <w:szCs w:val="22"/>
                <w:lang w:eastAsia="en-US"/>
              </w:rPr>
              <w:t xml:space="preserve">- </w:t>
            </w:r>
            <w:r w:rsidR="00CB7174">
              <w:rPr>
                <w:rFonts w:eastAsia="Calibri"/>
                <w:sz w:val="22"/>
                <w:szCs w:val="22"/>
                <w:lang w:eastAsia="en-US"/>
              </w:rPr>
              <w:t>Беседа</w:t>
            </w:r>
            <w:r w:rsidRPr="00600CF2">
              <w:rPr>
                <w:rFonts w:eastAsia="Calibri"/>
                <w:sz w:val="22"/>
                <w:szCs w:val="22"/>
                <w:lang w:eastAsia="en-US"/>
              </w:rPr>
              <w:t xml:space="preserve"> «Комнатные растения-спутники нашей жизни», </w:t>
            </w:r>
          </w:p>
          <w:p w:rsidR="008F796C" w:rsidRPr="00A44BB2" w:rsidRDefault="00B45669" w:rsidP="00CB7174">
            <w:pPr>
              <w:rPr>
                <w:sz w:val="22"/>
                <w:szCs w:val="22"/>
              </w:rPr>
            </w:pPr>
            <w:r w:rsidRPr="00600CF2">
              <w:rPr>
                <w:rFonts w:eastAsia="Calibri"/>
                <w:sz w:val="22"/>
                <w:szCs w:val="22"/>
                <w:lang w:eastAsia="en-US"/>
              </w:rPr>
              <w:t>- Обс</w:t>
            </w:r>
            <w:r w:rsidR="00CB7174">
              <w:rPr>
                <w:rFonts w:eastAsia="Calibri"/>
                <w:sz w:val="22"/>
                <w:szCs w:val="22"/>
                <w:lang w:eastAsia="en-US"/>
              </w:rPr>
              <w:t>-</w:t>
            </w:r>
            <w:r w:rsidRPr="00600CF2">
              <w:rPr>
                <w:rFonts w:eastAsia="Calibri"/>
                <w:sz w:val="22"/>
                <w:szCs w:val="22"/>
                <w:lang w:eastAsia="en-US"/>
              </w:rPr>
              <w:t>ие ситуация «Растения лекарственные и ядовитые»;</w:t>
            </w:r>
          </w:p>
        </w:tc>
        <w:tc>
          <w:tcPr>
            <w:tcW w:w="2835" w:type="dxa"/>
            <w:shd w:val="clear" w:color="auto" w:fill="auto"/>
          </w:tcPr>
          <w:p w:rsidR="00B45669" w:rsidRPr="00600CF2" w:rsidRDefault="00B45669" w:rsidP="00B45669">
            <w:pPr>
              <w:rPr>
                <w:rFonts w:eastAsia="Calibri"/>
                <w:sz w:val="22"/>
                <w:szCs w:val="22"/>
                <w:lang w:eastAsia="en-US"/>
              </w:rPr>
            </w:pPr>
            <w:r w:rsidRPr="00600CF2">
              <w:rPr>
                <w:rFonts w:eastAsia="Calibri"/>
                <w:sz w:val="22"/>
                <w:szCs w:val="22"/>
                <w:lang w:eastAsia="en-US"/>
              </w:rPr>
              <w:t>- Наблюдение «Посадка лука»;</w:t>
            </w:r>
          </w:p>
          <w:p w:rsidR="00B45669" w:rsidRPr="00600CF2" w:rsidRDefault="00B45669" w:rsidP="00B45669">
            <w:pPr>
              <w:rPr>
                <w:rFonts w:eastAsia="Calibri"/>
                <w:sz w:val="22"/>
                <w:szCs w:val="22"/>
                <w:lang w:eastAsia="en-US"/>
              </w:rPr>
            </w:pPr>
            <w:r>
              <w:rPr>
                <w:rFonts w:eastAsia="Calibri"/>
                <w:sz w:val="22"/>
                <w:szCs w:val="22"/>
                <w:lang w:eastAsia="en-US"/>
              </w:rPr>
              <w:t>-</w:t>
            </w:r>
            <w:r w:rsidR="00180F33">
              <w:rPr>
                <w:rFonts w:eastAsia="Calibri"/>
                <w:sz w:val="22"/>
                <w:szCs w:val="22"/>
                <w:lang w:eastAsia="en-US"/>
              </w:rPr>
              <w:t xml:space="preserve">Экспериментирование </w:t>
            </w:r>
            <w:r w:rsidRPr="00600CF2">
              <w:rPr>
                <w:rFonts w:eastAsia="Calibri"/>
                <w:sz w:val="22"/>
                <w:szCs w:val="22"/>
                <w:lang w:eastAsia="en-US"/>
              </w:rPr>
              <w:t xml:space="preserve">«Растение теряет воду через испарение»; </w:t>
            </w:r>
          </w:p>
          <w:p w:rsidR="00B45669" w:rsidRPr="00600CF2" w:rsidRDefault="00B45669" w:rsidP="00B45669">
            <w:pPr>
              <w:rPr>
                <w:rFonts w:eastAsia="Calibri"/>
                <w:sz w:val="22"/>
                <w:szCs w:val="22"/>
                <w:lang w:eastAsia="en-US"/>
              </w:rPr>
            </w:pPr>
            <w:r w:rsidRPr="00600CF2">
              <w:rPr>
                <w:rFonts w:eastAsia="Calibri"/>
                <w:sz w:val="22"/>
                <w:szCs w:val="22"/>
                <w:lang w:eastAsia="en-US"/>
              </w:rPr>
              <w:t xml:space="preserve">- </w:t>
            </w:r>
            <w:r>
              <w:rPr>
                <w:rFonts w:eastAsia="Calibri"/>
                <w:sz w:val="22"/>
                <w:szCs w:val="22"/>
                <w:lang w:eastAsia="en-US"/>
              </w:rPr>
              <w:t>Д/и</w:t>
            </w:r>
            <w:r w:rsidRPr="00600CF2">
              <w:rPr>
                <w:rFonts w:eastAsia="Calibri"/>
                <w:sz w:val="22"/>
                <w:szCs w:val="22"/>
                <w:lang w:eastAsia="en-US"/>
              </w:rPr>
              <w:t xml:space="preserve"> «Мы нужны друг другу на земле»;</w:t>
            </w:r>
          </w:p>
          <w:p w:rsidR="008F796C" w:rsidRPr="00A44BB2" w:rsidRDefault="008F796C" w:rsidP="00EF5DB2">
            <w:pPr>
              <w:rPr>
                <w:sz w:val="22"/>
                <w:szCs w:val="22"/>
              </w:rPr>
            </w:pPr>
          </w:p>
        </w:tc>
        <w:tc>
          <w:tcPr>
            <w:tcW w:w="3118" w:type="dxa"/>
            <w:shd w:val="clear" w:color="auto" w:fill="auto"/>
          </w:tcPr>
          <w:p w:rsidR="00B45669" w:rsidRPr="00600CF2" w:rsidRDefault="00B45669" w:rsidP="00B45669">
            <w:pPr>
              <w:rPr>
                <w:rFonts w:eastAsia="Calibri"/>
                <w:sz w:val="22"/>
                <w:szCs w:val="22"/>
                <w:lang w:eastAsia="en-US"/>
              </w:rPr>
            </w:pPr>
            <w:r w:rsidRPr="00600CF2">
              <w:rPr>
                <w:rFonts w:eastAsia="Calibri"/>
                <w:sz w:val="22"/>
                <w:szCs w:val="22"/>
                <w:lang w:eastAsia="en-US"/>
              </w:rPr>
              <w:t>- Словесная игра «Речецветик»;</w:t>
            </w:r>
          </w:p>
          <w:p w:rsidR="00B45669" w:rsidRPr="00600CF2" w:rsidRDefault="00B45669" w:rsidP="00B45669">
            <w:pPr>
              <w:rPr>
                <w:rFonts w:eastAsia="Calibri"/>
                <w:sz w:val="22"/>
                <w:szCs w:val="22"/>
                <w:lang w:eastAsia="en-US"/>
              </w:rPr>
            </w:pPr>
            <w:r w:rsidRPr="00600CF2">
              <w:rPr>
                <w:rFonts w:eastAsia="Calibri"/>
                <w:sz w:val="22"/>
                <w:szCs w:val="22"/>
                <w:lang w:eastAsia="en-US"/>
              </w:rPr>
              <w:t>- Инсценировка ситуации «В цветочном магазине»;</w:t>
            </w:r>
          </w:p>
          <w:p w:rsidR="008F796C" w:rsidRPr="00BF6305" w:rsidRDefault="00B45669" w:rsidP="00180F33">
            <w:pPr>
              <w:rPr>
                <w:rFonts w:eastAsia="Calibri"/>
                <w:sz w:val="22"/>
                <w:szCs w:val="22"/>
                <w:lang w:eastAsia="en-US"/>
              </w:rPr>
            </w:pPr>
            <w:r w:rsidRPr="00600CF2">
              <w:rPr>
                <w:rFonts w:eastAsia="Calibri"/>
                <w:sz w:val="22"/>
                <w:szCs w:val="22"/>
                <w:lang w:eastAsia="en-US"/>
              </w:rPr>
              <w:t xml:space="preserve">- </w:t>
            </w:r>
            <w:r w:rsidR="00180F33">
              <w:rPr>
                <w:rFonts w:eastAsia="Calibri"/>
                <w:sz w:val="22"/>
                <w:szCs w:val="22"/>
                <w:lang w:eastAsia="en-US"/>
              </w:rPr>
              <w:t>Составление описательного рассказа</w:t>
            </w:r>
            <w:r w:rsidR="000C43F2">
              <w:rPr>
                <w:rFonts w:eastAsia="Calibri"/>
                <w:sz w:val="22"/>
                <w:szCs w:val="22"/>
                <w:lang w:eastAsia="en-US"/>
              </w:rPr>
              <w:t>.</w:t>
            </w:r>
            <w:r w:rsidRPr="00600CF2">
              <w:rPr>
                <w:rFonts w:eastAsia="Calibri"/>
                <w:sz w:val="22"/>
                <w:szCs w:val="22"/>
                <w:lang w:eastAsia="en-US"/>
              </w:rPr>
              <w:t xml:space="preserve"> по картинке «Как мы помогаем</w:t>
            </w:r>
            <w:r w:rsidR="00CB7174">
              <w:rPr>
                <w:rFonts w:eastAsia="Calibri"/>
                <w:sz w:val="22"/>
                <w:szCs w:val="22"/>
                <w:lang w:eastAsia="en-US"/>
              </w:rPr>
              <w:t xml:space="preserve"> маме ухаживать за растениями </w:t>
            </w:r>
          </w:p>
        </w:tc>
        <w:tc>
          <w:tcPr>
            <w:tcW w:w="3402" w:type="dxa"/>
            <w:shd w:val="clear" w:color="auto" w:fill="auto"/>
          </w:tcPr>
          <w:p w:rsidR="000C43F2" w:rsidRPr="00600CF2" w:rsidRDefault="000C43F2" w:rsidP="000C43F2">
            <w:pPr>
              <w:rPr>
                <w:rFonts w:eastAsia="Calibri"/>
                <w:sz w:val="22"/>
                <w:szCs w:val="22"/>
                <w:lang w:eastAsia="en-US"/>
              </w:rPr>
            </w:pPr>
            <w:r w:rsidRPr="00600CF2">
              <w:rPr>
                <w:rFonts w:eastAsia="Calibri"/>
                <w:sz w:val="22"/>
                <w:szCs w:val="22"/>
                <w:lang w:eastAsia="en-US"/>
              </w:rPr>
              <w:t>- Аппликация декоративная (коллективная композиция) «Фиалка в горшочке»;</w:t>
            </w:r>
          </w:p>
          <w:p w:rsidR="008F796C" w:rsidRPr="00A44BB2" w:rsidRDefault="008F796C" w:rsidP="00EF5DB2">
            <w:pPr>
              <w:rPr>
                <w:sz w:val="22"/>
                <w:szCs w:val="22"/>
              </w:rPr>
            </w:pPr>
          </w:p>
        </w:tc>
        <w:tc>
          <w:tcPr>
            <w:tcW w:w="2268" w:type="dxa"/>
            <w:shd w:val="clear" w:color="auto" w:fill="auto"/>
          </w:tcPr>
          <w:p w:rsidR="000C43F2" w:rsidRPr="00600CF2" w:rsidRDefault="000C43F2" w:rsidP="000C43F2">
            <w:pPr>
              <w:rPr>
                <w:rFonts w:eastAsia="Calibri"/>
                <w:sz w:val="22"/>
                <w:szCs w:val="22"/>
                <w:lang w:eastAsia="en-US"/>
              </w:rPr>
            </w:pPr>
            <w:r w:rsidRPr="00600CF2">
              <w:rPr>
                <w:rFonts w:eastAsia="Calibri"/>
                <w:sz w:val="22"/>
                <w:szCs w:val="22"/>
                <w:lang w:eastAsia="en-US"/>
              </w:rPr>
              <w:t>-Малоподвижная игра «Васильки»;</w:t>
            </w:r>
          </w:p>
          <w:p w:rsidR="000C43F2" w:rsidRPr="00600CF2" w:rsidRDefault="000C43F2" w:rsidP="000C43F2">
            <w:pPr>
              <w:rPr>
                <w:rFonts w:eastAsia="Calibri"/>
                <w:sz w:val="22"/>
                <w:szCs w:val="22"/>
                <w:lang w:eastAsia="en-US"/>
              </w:rPr>
            </w:pPr>
            <w:r w:rsidRPr="00600CF2">
              <w:rPr>
                <w:rFonts w:eastAsia="Calibri"/>
                <w:sz w:val="22"/>
                <w:szCs w:val="22"/>
                <w:lang w:eastAsia="en-US"/>
              </w:rPr>
              <w:t>- Игра-эстафета «Передай цветочек».</w:t>
            </w:r>
          </w:p>
          <w:p w:rsidR="008F796C" w:rsidRPr="00A44BB2" w:rsidRDefault="008F796C" w:rsidP="00EF5DB2">
            <w:pPr>
              <w:rPr>
                <w:sz w:val="22"/>
                <w:szCs w:val="22"/>
              </w:rPr>
            </w:pPr>
          </w:p>
        </w:tc>
      </w:tr>
      <w:tr w:rsidR="008F796C" w:rsidRPr="001607DB" w:rsidTr="008F796C">
        <w:trPr>
          <w:trHeight w:val="1487"/>
        </w:trPr>
        <w:tc>
          <w:tcPr>
            <w:tcW w:w="1526" w:type="dxa"/>
            <w:shd w:val="clear" w:color="auto" w:fill="auto"/>
          </w:tcPr>
          <w:p w:rsidR="008F796C" w:rsidRPr="008F796C" w:rsidRDefault="00B45669" w:rsidP="008F796C">
            <w:pPr>
              <w:pStyle w:val="Style7"/>
              <w:widowControl/>
              <w:tabs>
                <w:tab w:val="left" w:pos="240"/>
              </w:tabs>
              <w:spacing w:line="240" w:lineRule="auto"/>
              <w:ind w:firstLine="5"/>
              <w:rPr>
                <w:rStyle w:val="FontStyle33"/>
                <w:b/>
                <w:sz w:val="24"/>
                <w:szCs w:val="24"/>
              </w:rPr>
            </w:pPr>
            <w:r>
              <w:rPr>
                <w:rStyle w:val="FontStyle33"/>
                <w:b/>
                <w:sz w:val="24"/>
                <w:szCs w:val="24"/>
              </w:rPr>
              <w:t>«Транспорт. Труд на транспорте»</w:t>
            </w:r>
          </w:p>
        </w:tc>
        <w:tc>
          <w:tcPr>
            <w:tcW w:w="2410" w:type="dxa"/>
          </w:tcPr>
          <w:p w:rsidR="00EF5DB2" w:rsidRDefault="00EF5DB2" w:rsidP="00EF5DB2">
            <w:pPr>
              <w:rPr>
                <w:rFonts w:eastAsia="Calibri"/>
                <w:sz w:val="22"/>
                <w:szCs w:val="22"/>
                <w:lang w:eastAsia="en-US"/>
              </w:rPr>
            </w:pPr>
            <w:r w:rsidRPr="00117032">
              <w:rPr>
                <w:rFonts w:eastAsia="Calibri"/>
                <w:sz w:val="22"/>
                <w:szCs w:val="22"/>
                <w:lang w:eastAsia="en-US"/>
              </w:rPr>
              <w:t xml:space="preserve">Беседа «О транспорте», </w:t>
            </w:r>
          </w:p>
          <w:p w:rsidR="00EF5DB2" w:rsidRPr="00117032" w:rsidRDefault="00EF5DB2" w:rsidP="00EF5DB2">
            <w:pPr>
              <w:rPr>
                <w:rFonts w:eastAsia="Calibri"/>
                <w:sz w:val="22"/>
                <w:szCs w:val="22"/>
                <w:lang w:eastAsia="en-US"/>
              </w:rPr>
            </w:pPr>
            <w:r w:rsidRPr="00117032">
              <w:rPr>
                <w:rFonts w:eastAsia="Calibri"/>
                <w:sz w:val="22"/>
                <w:szCs w:val="22"/>
                <w:lang w:eastAsia="en-US"/>
              </w:rPr>
              <w:t xml:space="preserve"> «Зачем нужны дорожные знаки», </w:t>
            </w:r>
          </w:p>
          <w:p w:rsidR="008F796C" w:rsidRPr="00BF6305" w:rsidRDefault="00EF5DB2" w:rsidP="00BF6305">
            <w:pPr>
              <w:rPr>
                <w:rFonts w:eastAsia="Calibri"/>
                <w:sz w:val="22"/>
                <w:szCs w:val="22"/>
                <w:lang w:eastAsia="en-US"/>
              </w:rPr>
            </w:pPr>
            <w:r w:rsidRPr="00117032">
              <w:rPr>
                <w:rFonts w:eastAsia="Calibri"/>
                <w:sz w:val="22"/>
                <w:szCs w:val="22"/>
                <w:lang w:eastAsia="en-US"/>
              </w:rPr>
              <w:t>-Д/И «Найди такой же знак»; «Одинаковые, но ра</w:t>
            </w:r>
            <w:r w:rsidR="00BF6305">
              <w:rPr>
                <w:rFonts w:eastAsia="Calibri"/>
                <w:sz w:val="22"/>
                <w:szCs w:val="22"/>
                <w:lang w:eastAsia="en-US"/>
              </w:rPr>
              <w:t xml:space="preserve">зные», </w:t>
            </w:r>
          </w:p>
        </w:tc>
        <w:tc>
          <w:tcPr>
            <w:tcW w:w="2835" w:type="dxa"/>
            <w:shd w:val="clear" w:color="auto" w:fill="auto"/>
          </w:tcPr>
          <w:p w:rsidR="00EF5DB2" w:rsidRPr="00117032" w:rsidRDefault="00EF5DB2" w:rsidP="00EF5DB2">
            <w:pPr>
              <w:rPr>
                <w:rFonts w:eastAsia="Calibri"/>
                <w:sz w:val="22"/>
                <w:szCs w:val="22"/>
                <w:lang w:eastAsia="en-US"/>
              </w:rPr>
            </w:pPr>
            <w:r w:rsidRPr="008F796C">
              <w:t xml:space="preserve">- </w:t>
            </w:r>
            <w:r w:rsidR="00F17E24" w:rsidRPr="00F17E24">
              <w:rPr>
                <w:sz w:val="22"/>
                <w:szCs w:val="22"/>
              </w:rPr>
              <w:t>Познавательно-исследовательск</w:t>
            </w:r>
            <w:r w:rsidR="00180F33" w:rsidRPr="00F17E24">
              <w:rPr>
                <w:sz w:val="22"/>
                <w:szCs w:val="22"/>
              </w:rPr>
              <w:t>ая деятельность</w:t>
            </w:r>
            <w:r w:rsidRPr="008F796C">
              <w:t xml:space="preserve"> </w:t>
            </w:r>
            <w:r w:rsidRPr="00117032">
              <w:rPr>
                <w:rFonts w:eastAsia="Calibri"/>
                <w:sz w:val="22"/>
                <w:szCs w:val="22"/>
                <w:lang w:eastAsia="en-US"/>
              </w:rPr>
              <w:t xml:space="preserve"> «Транспорт»;</w:t>
            </w:r>
          </w:p>
          <w:p w:rsidR="00EF5DB2" w:rsidRPr="00117032" w:rsidRDefault="00EF5DB2" w:rsidP="00EF5DB2">
            <w:pPr>
              <w:rPr>
                <w:rFonts w:eastAsia="Calibri"/>
                <w:sz w:val="22"/>
                <w:szCs w:val="22"/>
                <w:lang w:eastAsia="en-US"/>
              </w:rPr>
            </w:pPr>
            <w:r w:rsidRPr="00117032">
              <w:rPr>
                <w:rFonts w:eastAsia="Calibri"/>
                <w:sz w:val="22"/>
                <w:szCs w:val="22"/>
                <w:lang w:eastAsia="en-US"/>
              </w:rPr>
              <w:t>-Строительная игра «Подбери детали для машин»;</w:t>
            </w:r>
          </w:p>
          <w:p w:rsidR="008F796C" w:rsidRPr="00CB7174" w:rsidRDefault="00EF5DB2" w:rsidP="00180F33">
            <w:pPr>
              <w:rPr>
                <w:rFonts w:eastAsia="Calibri"/>
                <w:sz w:val="22"/>
                <w:szCs w:val="22"/>
                <w:lang w:eastAsia="en-US"/>
              </w:rPr>
            </w:pPr>
            <w:r>
              <w:rPr>
                <w:rFonts w:eastAsia="Calibri"/>
                <w:sz w:val="22"/>
                <w:szCs w:val="22"/>
                <w:lang w:eastAsia="en-US"/>
              </w:rPr>
              <w:t>-</w:t>
            </w:r>
            <w:r w:rsidR="00180F33">
              <w:rPr>
                <w:rFonts w:eastAsia="Calibri"/>
                <w:sz w:val="22"/>
                <w:szCs w:val="22"/>
                <w:lang w:eastAsia="en-US"/>
              </w:rPr>
              <w:t>Экспериментирование</w:t>
            </w:r>
            <w:r w:rsidRPr="00600CF2">
              <w:rPr>
                <w:rFonts w:eastAsia="Calibri"/>
                <w:sz w:val="22"/>
                <w:szCs w:val="22"/>
                <w:lang w:eastAsia="en-US"/>
              </w:rPr>
              <w:t xml:space="preserve"> </w:t>
            </w:r>
            <w:r w:rsidR="00CB7174">
              <w:rPr>
                <w:rFonts w:eastAsia="Calibri"/>
                <w:sz w:val="22"/>
                <w:szCs w:val="22"/>
                <w:lang w:eastAsia="en-US"/>
              </w:rPr>
              <w:t>«Почему не тонут корабли?»;</w:t>
            </w:r>
          </w:p>
        </w:tc>
        <w:tc>
          <w:tcPr>
            <w:tcW w:w="3118" w:type="dxa"/>
            <w:shd w:val="clear" w:color="auto" w:fill="auto"/>
          </w:tcPr>
          <w:p w:rsidR="00EF5DB2" w:rsidRPr="00117032" w:rsidRDefault="00EF5DB2" w:rsidP="00EF5DB2">
            <w:pPr>
              <w:rPr>
                <w:rFonts w:eastAsia="Calibri"/>
                <w:sz w:val="22"/>
                <w:szCs w:val="22"/>
                <w:lang w:eastAsia="en-US"/>
              </w:rPr>
            </w:pPr>
            <w:r w:rsidRPr="00117032">
              <w:rPr>
                <w:rFonts w:eastAsia="Calibri"/>
                <w:sz w:val="22"/>
                <w:szCs w:val="22"/>
                <w:lang w:eastAsia="en-US"/>
              </w:rPr>
              <w:t xml:space="preserve">- </w:t>
            </w:r>
            <w:r w:rsidR="00180F33">
              <w:rPr>
                <w:rFonts w:eastAsia="Calibri"/>
                <w:sz w:val="22"/>
                <w:szCs w:val="22"/>
                <w:lang w:eastAsia="en-US"/>
              </w:rPr>
              <w:t>Составление</w:t>
            </w:r>
            <w:r w:rsidRPr="00117032">
              <w:rPr>
                <w:rFonts w:eastAsia="Calibri"/>
                <w:sz w:val="22"/>
                <w:szCs w:val="22"/>
                <w:lang w:eastAsia="en-US"/>
              </w:rPr>
              <w:t xml:space="preserve"> рассказа по картине «Снегоуборочная машина»;</w:t>
            </w:r>
          </w:p>
          <w:p w:rsidR="00EF5DB2" w:rsidRPr="00117032" w:rsidRDefault="00EF5DB2" w:rsidP="00EF5DB2">
            <w:pPr>
              <w:rPr>
                <w:rFonts w:eastAsia="Calibri"/>
                <w:sz w:val="22"/>
                <w:szCs w:val="22"/>
                <w:lang w:eastAsia="en-US"/>
              </w:rPr>
            </w:pPr>
            <w:r w:rsidRPr="00117032">
              <w:rPr>
                <w:rFonts w:eastAsia="Calibri"/>
                <w:sz w:val="22"/>
                <w:szCs w:val="22"/>
                <w:lang w:eastAsia="en-US"/>
              </w:rPr>
              <w:t>-Д</w:t>
            </w:r>
            <w:r>
              <w:rPr>
                <w:rFonts w:eastAsia="Calibri"/>
                <w:sz w:val="22"/>
                <w:szCs w:val="22"/>
                <w:lang w:eastAsia="en-US"/>
              </w:rPr>
              <w:t>/и</w:t>
            </w:r>
            <w:r w:rsidRPr="00117032">
              <w:rPr>
                <w:rFonts w:eastAsia="Calibri"/>
                <w:sz w:val="22"/>
                <w:szCs w:val="22"/>
                <w:lang w:eastAsia="en-US"/>
              </w:rPr>
              <w:t xml:space="preserve"> «Будь внимателен», «Закончи предложение»;</w:t>
            </w:r>
          </w:p>
          <w:p w:rsidR="008F796C" w:rsidRPr="00BF6305" w:rsidRDefault="00EF5DB2" w:rsidP="00180F33">
            <w:pPr>
              <w:rPr>
                <w:rFonts w:eastAsia="Calibri"/>
                <w:sz w:val="22"/>
                <w:szCs w:val="22"/>
                <w:lang w:eastAsia="en-US"/>
              </w:rPr>
            </w:pPr>
            <w:r w:rsidRPr="00117032">
              <w:rPr>
                <w:rFonts w:eastAsia="Calibri"/>
                <w:sz w:val="22"/>
                <w:szCs w:val="22"/>
                <w:lang w:eastAsia="en-US"/>
              </w:rPr>
              <w:t xml:space="preserve">- </w:t>
            </w:r>
            <w:r w:rsidR="00180F33">
              <w:rPr>
                <w:rFonts w:eastAsia="Calibri"/>
                <w:sz w:val="22"/>
                <w:szCs w:val="22"/>
                <w:lang w:eastAsia="en-US"/>
              </w:rPr>
              <w:t>Прослушивание</w:t>
            </w:r>
            <w:r w:rsidRPr="00117032">
              <w:rPr>
                <w:rFonts w:eastAsia="Calibri"/>
                <w:sz w:val="22"/>
                <w:szCs w:val="22"/>
                <w:lang w:eastAsia="en-US"/>
              </w:rPr>
              <w:t xml:space="preserve"> рассказа Н. Калининой</w:t>
            </w:r>
            <w:r w:rsidR="00BF6305">
              <w:rPr>
                <w:rFonts w:eastAsia="Calibri"/>
                <w:sz w:val="22"/>
                <w:szCs w:val="22"/>
                <w:lang w:eastAsia="en-US"/>
              </w:rPr>
              <w:t xml:space="preserve"> «Как ребята переходили улицу»;</w:t>
            </w:r>
          </w:p>
        </w:tc>
        <w:tc>
          <w:tcPr>
            <w:tcW w:w="3402" w:type="dxa"/>
            <w:shd w:val="clear" w:color="auto" w:fill="auto"/>
          </w:tcPr>
          <w:p w:rsidR="00EF5DB2" w:rsidRPr="00117032" w:rsidRDefault="00EF5DB2" w:rsidP="00EF5DB2">
            <w:pPr>
              <w:rPr>
                <w:rFonts w:eastAsia="Calibri"/>
                <w:sz w:val="22"/>
                <w:szCs w:val="22"/>
                <w:lang w:eastAsia="en-US"/>
              </w:rPr>
            </w:pPr>
            <w:r w:rsidRPr="00117032">
              <w:rPr>
                <w:rFonts w:eastAsia="Calibri"/>
                <w:sz w:val="22"/>
                <w:szCs w:val="22"/>
                <w:lang w:eastAsia="en-US"/>
              </w:rPr>
              <w:t>-Аппликация «Поезд»;</w:t>
            </w:r>
          </w:p>
          <w:p w:rsidR="00EF5DB2" w:rsidRDefault="00EF5DB2" w:rsidP="00EF5DB2">
            <w:pPr>
              <w:rPr>
                <w:rFonts w:eastAsia="Calibri"/>
                <w:sz w:val="22"/>
                <w:szCs w:val="22"/>
                <w:lang w:eastAsia="en-US"/>
              </w:rPr>
            </w:pPr>
            <w:r w:rsidRPr="00117032">
              <w:rPr>
                <w:rFonts w:eastAsia="Calibri"/>
                <w:sz w:val="22"/>
                <w:szCs w:val="22"/>
                <w:lang w:eastAsia="en-US"/>
              </w:rPr>
              <w:t>- Музыкально-дидактическая игра «Мы едем, едем, едем в далёкие края».</w:t>
            </w:r>
          </w:p>
          <w:p w:rsidR="00EF5DB2" w:rsidRPr="00117032" w:rsidRDefault="00EF5DB2" w:rsidP="00EF5DB2">
            <w:pPr>
              <w:rPr>
                <w:rFonts w:eastAsia="Calibri"/>
                <w:sz w:val="22"/>
                <w:szCs w:val="22"/>
                <w:lang w:eastAsia="en-US"/>
              </w:rPr>
            </w:pPr>
            <w:r w:rsidRPr="00117032">
              <w:rPr>
                <w:rFonts w:eastAsia="Calibri"/>
                <w:sz w:val="22"/>
                <w:szCs w:val="22"/>
                <w:lang w:eastAsia="en-US"/>
              </w:rPr>
              <w:t>- Рисование «Мы едем, едем, едем в далёкие края»;</w:t>
            </w:r>
          </w:p>
          <w:p w:rsidR="008F796C" w:rsidRPr="00BF6305" w:rsidRDefault="008F796C" w:rsidP="00EF5DB2">
            <w:pPr>
              <w:rPr>
                <w:rFonts w:eastAsia="Calibri"/>
                <w:sz w:val="22"/>
                <w:szCs w:val="22"/>
                <w:lang w:eastAsia="en-US"/>
              </w:rPr>
            </w:pPr>
          </w:p>
        </w:tc>
        <w:tc>
          <w:tcPr>
            <w:tcW w:w="2268" w:type="dxa"/>
            <w:shd w:val="clear" w:color="auto" w:fill="auto"/>
          </w:tcPr>
          <w:p w:rsidR="0055348C" w:rsidRPr="00117032" w:rsidRDefault="0055348C" w:rsidP="0055348C">
            <w:pPr>
              <w:rPr>
                <w:rFonts w:eastAsia="Calibri"/>
                <w:sz w:val="22"/>
                <w:szCs w:val="22"/>
                <w:lang w:eastAsia="en-US"/>
              </w:rPr>
            </w:pPr>
            <w:r>
              <w:rPr>
                <w:rFonts w:eastAsia="Calibri"/>
                <w:sz w:val="22"/>
                <w:szCs w:val="22"/>
                <w:lang w:eastAsia="en-US"/>
              </w:rPr>
              <w:t>-П/и</w:t>
            </w:r>
            <w:r w:rsidRPr="00117032">
              <w:rPr>
                <w:rFonts w:eastAsia="Calibri"/>
                <w:sz w:val="22"/>
                <w:szCs w:val="22"/>
                <w:lang w:eastAsia="en-US"/>
              </w:rPr>
              <w:t xml:space="preserve"> «Машины»; «Поливальная машина»; «Мчится поезд»;</w:t>
            </w:r>
          </w:p>
          <w:p w:rsidR="0055348C" w:rsidRPr="00117032" w:rsidRDefault="0055348C" w:rsidP="0055348C">
            <w:pPr>
              <w:rPr>
                <w:rFonts w:eastAsia="Calibri"/>
                <w:sz w:val="22"/>
                <w:szCs w:val="22"/>
                <w:lang w:eastAsia="en-US"/>
              </w:rPr>
            </w:pPr>
            <w:r w:rsidRPr="00117032">
              <w:rPr>
                <w:rFonts w:eastAsia="Calibri"/>
                <w:sz w:val="22"/>
                <w:szCs w:val="22"/>
                <w:lang w:eastAsia="en-US"/>
              </w:rPr>
              <w:t>-Спортивная игра «Я шофёр и ты шофёр»;</w:t>
            </w:r>
          </w:p>
          <w:p w:rsidR="008F796C" w:rsidRPr="00A44BB2" w:rsidRDefault="008F796C" w:rsidP="00EF5DB2">
            <w:pPr>
              <w:rPr>
                <w:sz w:val="22"/>
                <w:szCs w:val="22"/>
              </w:rPr>
            </w:pPr>
          </w:p>
        </w:tc>
      </w:tr>
      <w:tr w:rsidR="008F796C" w:rsidRPr="001607DB" w:rsidTr="008F796C">
        <w:trPr>
          <w:trHeight w:val="1643"/>
        </w:trPr>
        <w:tc>
          <w:tcPr>
            <w:tcW w:w="1526" w:type="dxa"/>
            <w:shd w:val="clear" w:color="auto" w:fill="auto"/>
          </w:tcPr>
          <w:p w:rsidR="008F796C" w:rsidRPr="008F796C" w:rsidRDefault="00B45669" w:rsidP="00BF6305">
            <w:pPr>
              <w:pStyle w:val="Style7"/>
              <w:widowControl/>
              <w:tabs>
                <w:tab w:val="left" w:pos="245"/>
              </w:tabs>
              <w:spacing w:line="240" w:lineRule="auto"/>
              <w:ind w:firstLine="5"/>
              <w:rPr>
                <w:rStyle w:val="FontStyle33"/>
                <w:b/>
                <w:sz w:val="24"/>
                <w:szCs w:val="24"/>
              </w:rPr>
            </w:pPr>
            <w:r>
              <w:rPr>
                <w:rStyle w:val="FontStyle33"/>
                <w:b/>
                <w:sz w:val="24"/>
                <w:szCs w:val="24"/>
              </w:rPr>
              <w:t>«</w:t>
            </w:r>
            <w:r w:rsidR="008F796C" w:rsidRPr="008F796C">
              <w:rPr>
                <w:rStyle w:val="FontStyle33"/>
                <w:b/>
                <w:sz w:val="24"/>
                <w:szCs w:val="24"/>
              </w:rPr>
              <w:t>День защитника отечест</w:t>
            </w:r>
            <w:r>
              <w:rPr>
                <w:rStyle w:val="FontStyle33"/>
                <w:b/>
                <w:sz w:val="24"/>
                <w:szCs w:val="24"/>
              </w:rPr>
              <w:t>ва. Наша Армия. Военная техника»</w:t>
            </w:r>
          </w:p>
        </w:tc>
        <w:tc>
          <w:tcPr>
            <w:tcW w:w="2410" w:type="dxa"/>
          </w:tcPr>
          <w:p w:rsidR="00BF6305" w:rsidRPr="00945A60" w:rsidRDefault="00BF6305" w:rsidP="00BF6305">
            <w:pPr>
              <w:pStyle w:val="a7"/>
              <w:rPr>
                <w:rFonts w:ascii="Times New Roman" w:hAnsi="Times New Roman"/>
              </w:rPr>
            </w:pPr>
            <w:r>
              <w:rPr>
                <w:rFonts w:ascii="Times New Roman" w:hAnsi="Times New Roman"/>
              </w:rPr>
              <w:t>-</w:t>
            </w:r>
            <w:r w:rsidRPr="00945A60">
              <w:rPr>
                <w:rFonts w:ascii="Times New Roman" w:hAnsi="Times New Roman"/>
              </w:rPr>
              <w:t>Беседа «Наша армия родная», «Служба солдат в армии;</w:t>
            </w:r>
          </w:p>
          <w:p w:rsidR="00BF6305" w:rsidRPr="00945A60" w:rsidRDefault="00BF6305" w:rsidP="00BF6305">
            <w:pPr>
              <w:pStyle w:val="a7"/>
              <w:rPr>
                <w:rFonts w:ascii="Times New Roman" w:hAnsi="Times New Roman"/>
              </w:rPr>
            </w:pPr>
            <w:r w:rsidRPr="00945A60">
              <w:rPr>
                <w:rFonts w:ascii="Times New Roman" w:hAnsi="Times New Roman"/>
              </w:rPr>
              <w:t>-Д/И «Кто такие военные?», «У кого какая форма?»;</w:t>
            </w:r>
          </w:p>
          <w:p w:rsidR="008F796C" w:rsidRPr="00BF6305" w:rsidRDefault="00BF6305" w:rsidP="00F17E24">
            <w:pPr>
              <w:pStyle w:val="a7"/>
              <w:rPr>
                <w:rFonts w:ascii="Times New Roman" w:hAnsi="Times New Roman"/>
              </w:rPr>
            </w:pPr>
            <w:r w:rsidRPr="00945A60">
              <w:rPr>
                <w:rFonts w:ascii="Times New Roman" w:hAnsi="Times New Roman"/>
              </w:rPr>
              <w:t>-Театр</w:t>
            </w:r>
            <w:r w:rsidR="00F17E24">
              <w:rPr>
                <w:rFonts w:ascii="Times New Roman" w:hAnsi="Times New Roman"/>
              </w:rPr>
              <w:t>ализованная</w:t>
            </w:r>
            <w:r w:rsidRPr="00945A60">
              <w:rPr>
                <w:rFonts w:ascii="Times New Roman" w:hAnsi="Times New Roman"/>
              </w:rPr>
              <w:t xml:space="preserve"> игра «Мой дед - генерал»;</w:t>
            </w:r>
          </w:p>
        </w:tc>
        <w:tc>
          <w:tcPr>
            <w:tcW w:w="2835" w:type="dxa"/>
            <w:shd w:val="clear" w:color="auto" w:fill="auto"/>
          </w:tcPr>
          <w:p w:rsidR="00BF6305" w:rsidRPr="00945A60" w:rsidRDefault="00BF6305" w:rsidP="00BF6305">
            <w:pPr>
              <w:pStyle w:val="a7"/>
              <w:rPr>
                <w:rFonts w:ascii="Times New Roman" w:hAnsi="Times New Roman"/>
              </w:rPr>
            </w:pPr>
            <w:r w:rsidRPr="00BF6305">
              <w:rPr>
                <w:rFonts w:ascii="Times New Roman" w:hAnsi="Times New Roman"/>
              </w:rPr>
              <w:t xml:space="preserve">- </w:t>
            </w:r>
            <w:r w:rsidR="00180F33">
              <w:rPr>
                <w:rFonts w:ascii="Times New Roman" w:hAnsi="Times New Roman"/>
              </w:rPr>
              <w:t>Познавательно-исследовательская деятельность</w:t>
            </w:r>
            <w:r w:rsidRPr="00BF6305">
              <w:rPr>
                <w:rFonts w:ascii="Times New Roman" w:hAnsi="Times New Roman"/>
              </w:rPr>
              <w:t xml:space="preserve">.  </w:t>
            </w:r>
            <w:r w:rsidRPr="00945A60">
              <w:rPr>
                <w:rFonts w:ascii="Times New Roman" w:hAnsi="Times New Roman"/>
              </w:rPr>
              <w:t>«Для чего нужна армия»;</w:t>
            </w:r>
          </w:p>
          <w:p w:rsidR="00BF6305" w:rsidRPr="00945A60" w:rsidRDefault="00BF6305" w:rsidP="00BF6305">
            <w:pPr>
              <w:pStyle w:val="a7"/>
              <w:rPr>
                <w:rFonts w:ascii="Times New Roman" w:hAnsi="Times New Roman"/>
              </w:rPr>
            </w:pPr>
            <w:r w:rsidRPr="00945A60">
              <w:rPr>
                <w:rFonts w:ascii="Times New Roman" w:hAnsi="Times New Roman"/>
              </w:rPr>
              <w:t>-Строительная игра «Военная база»;</w:t>
            </w:r>
          </w:p>
          <w:p w:rsidR="008F796C" w:rsidRPr="00A44BB2" w:rsidRDefault="008F796C" w:rsidP="00EF5DB2">
            <w:pPr>
              <w:rPr>
                <w:sz w:val="22"/>
                <w:szCs w:val="22"/>
              </w:rPr>
            </w:pPr>
          </w:p>
        </w:tc>
        <w:tc>
          <w:tcPr>
            <w:tcW w:w="3118" w:type="dxa"/>
            <w:shd w:val="clear" w:color="auto" w:fill="auto"/>
          </w:tcPr>
          <w:p w:rsidR="00BF6305" w:rsidRPr="00945A60" w:rsidRDefault="00BF6305" w:rsidP="00BF6305">
            <w:pPr>
              <w:pStyle w:val="a7"/>
              <w:rPr>
                <w:rFonts w:ascii="Times New Roman" w:hAnsi="Times New Roman"/>
              </w:rPr>
            </w:pPr>
            <w:r w:rsidRPr="00945A60">
              <w:rPr>
                <w:rFonts w:ascii="Times New Roman" w:hAnsi="Times New Roman"/>
              </w:rPr>
              <w:t xml:space="preserve">- </w:t>
            </w:r>
            <w:r w:rsidR="00180F33">
              <w:rPr>
                <w:rFonts w:ascii="Times New Roman" w:hAnsi="Times New Roman"/>
              </w:rPr>
              <w:t xml:space="preserve">Составление </w:t>
            </w:r>
            <w:r w:rsidRPr="00945A60">
              <w:rPr>
                <w:rFonts w:ascii="Times New Roman" w:hAnsi="Times New Roman"/>
              </w:rPr>
              <w:t xml:space="preserve"> рассказа детей об их папах и дедушках, которые служили в армии;</w:t>
            </w:r>
          </w:p>
          <w:p w:rsidR="00BF6305" w:rsidRDefault="00BF6305" w:rsidP="00BF6305">
            <w:pPr>
              <w:pStyle w:val="a7"/>
              <w:rPr>
                <w:rFonts w:ascii="Times New Roman" w:hAnsi="Times New Roman"/>
              </w:rPr>
            </w:pPr>
            <w:r w:rsidRPr="00945A60">
              <w:rPr>
                <w:rFonts w:ascii="Times New Roman" w:hAnsi="Times New Roman"/>
              </w:rPr>
              <w:t xml:space="preserve">- </w:t>
            </w:r>
            <w:r w:rsidR="00180F33">
              <w:rPr>
                <w:rFonts w:ascii="Times New Roman" w:hAnsi="Times New Roman"/>
              </w:rPr>
              <w:t>Прослушивание</w:t>
            </w:r>
            <w:r w:rsidRPr="00945A60">
              <w:rPr>
                <w:rFonts w:ascii="Times New Roman" w:hAnsi="Times New Roman"/>
              </w:rPr>
              <w:t xml:space="preserve"> рассказа </w:t>
            </w:r>
          </w:p>
          <w:p w:rsidR="00BF6305" w:rsidRDefault="00BF6305" w:rsidP="00BF6305">
            <w:pPr>
              <w:pStyle w:val="a7"/>
              <w:rPr>
                <w:rFonts w:ascii="Times New Roman" w:hAnsi="Times New Roman"/>
              </w:rPr>
            </w:pPr>
            <w:r w:rsidRPr="00945A60">
              <w:rPr>
                <w:rFonts w:ascii="Times New Roman" w:hAnsi="Times New Roman"/>
              </w:rPr>
              <w:t xml:space="preserve">И. Кульской «О брате», </w:t>
            </w:r>
          </w:p>
          <w:p w:rsidR="00BF6305" w:rsidRPr="00945A60" w:rsidRDefault="00BF6305" w:rsidP="00BF6305">
            <w:pPr>
              <w:pStyle w:val="a7"/>
              <w:rPr>
                <w:rFonts w:ascii="Times New Roman" w:hAnsi="Times New Roman"/>
              </w:rPr>
            </w:pPr>
            <w:r w:rsidRPr="00945A60">
              <w:rPr>
                <w:rFonts w:ascii="Times New Roman" w:hAnsi="Times New Roman"/>
              </w:rPr>
              <w:t>А. Митяева «Шапка не велит»;</w:t>
            </w:r>
          </w:p>
          <w:p w:rsidR="008F796C" w:rsidRPr="00A44BB2" w:rsidRDefault="00BF6305" w:rsidP="00CB7174">
            <w:pPr>
              <w:rPr>
                <w:sz w:val="22"/>
                <w:szCs w:val="22"/>
              </w:rPr>
            </w:pPr>
            <w:r w:rsidRPr="00945A60">
              <w:t xml:space="preserve">-Отгадывание загадок </w:t>
            </w:r>
          </w:p>
        </w:tc>
        <w:tc>
          <w:tcPr>
            <w:tcW w:w="3402" w:type="dxa"/>
            <w:shd w:val="clear" w:color="auto" w:fill="auto"/>
          </w:tcPr>
          <w:p w:rsidR="00BF6305" w:rsidRPr="00945A60" w:rsidRDefault="00BF6305" w:rsidP="00BF6305">
            <w:pPr>
              <w:pStyle w:val="a7"/>
              <w:rPr>
                <w:rFonts w:ascii="Times New Roman" w:hAnsi="Times New Roman"/>
              </w:rPr>
            </w:pPr>
            <w:r w:rsidRPr="00945A60">
              <w:rPr>
                <w:rFonts w:ascii="Times New Roman" w:hAnsi="Times New Roman"/>
              </w:rPr>
              <w:t>- Лепка «Пограничник с собакой»;</w:t>
            </w:r>
          </w:p>
          <w:p w:rsidR="00BF6305" w:rsidRPr="00945A60" w:rsidRDefault="00BF6305" w:rsidP="00BF6305">
            <w:pPr>
              <w:pStyle w:val="a7"/>
              <w:rPr>
                <w:rFonts w:ascii="Times New Roman" w:hAnsi="Times New Roman"/>
              </w:rPr>
            </w:pPr>
            <w:r w:rsidRPr="00945A60">
              <w:rPr>
                <w:rFonts w:ascii="Times New Roman" w:hAnsi="Times New Roman"/>
              </w:rPr>
              <w:t>-Рисование «Наша армия родная»;</w:t>
            </w:r>
          </w:p>
          <w:p w:rsidR="00BF6305" w:rsidRPr="00945A60" w:rsidRDefault="00BF6305" w:rsidP="00BF6305">
            <w:pPr>
              <w:pStyle w:val="a7"/>
              <w:rPr>
                <w:rFonts w:ascii="Times New Roman" w:hAnsi="Times New Roman"/>
              </w:rPr>
            </w:pPr>
            <w:r w:rsidRPr="00945A60">
              <w:rPr>
                <w:rFonts w:ascii="Times New Roman" w:hAnsi="Times New Roman"/>
              </w:rPr>
              <w:t>- Рисование по представлению «Я с папой»;</w:t>
            </w:r>
          </w:p>
          <w:p w:rsidR="00BF6305" w:rsidRDefault="00BF6305" w:rsidP="00BF6305">
            <w:pPr>
              <w:pStyle w:val="a7"/>
              <w:rPr>
                <w:rFonts w:ascii="Times New Roman" w:hAnsi="Times New Roman"/>
              </w:rPr>
            </w:pPr>
            <w:r w:rsidRPr="00945A60">
              <w:rPr>
                <w:rFonts w:ascii="Times New Roman" w:hAnsi="Times New Roman"/>
              </w:rPr>
              <w:t>-Аппликация «Танк»;</w:t>
            </w:r>
          </w:p>
          <w:p w:rsidR="008F796C" w:rsidRPr="00A44BB2" w:rsidRDefault="008F796C" w:rsidP="00EF5DB2">
            <w:pPr>
              <w:rPr>
                <w:sz w:val="22"/>
                <w:szCs w:val="22"/>
              </w:rPr>
            </w:pPr>
          </w:p>
        </w:tc>
        <w:tc>
          <w:tcPr>
            <w:tcW w:w="2268" w:type="dxa"/>
            <w:shd w:val="clear" w:color="auto" w:fill="auto"/>
          </w:tcPr>
          <w:p w:rsidR="00BF6305" w:rsidRPr="00945A60" w:rsidRDefault="00BF6305" w:rsidP="00BF6305">
            <w:pPr>
              <w:pStyle w:val="a7"/>
              <w:rPr>
                <w:rFonts w:ascii="Times New Roman" w:hAnsi="Times New Roman"/>
              </w:rPr>
            </w:pPr>
            <w:r>
              <w:rPr>
                <w:rFonts w:ascii="Times New Roman" w:hAnsi="Times New Roman"/>
              </w:rPr>
              <w:t>-П/и</w:t>
            </w:r>
            <w:r w:rsidRPr="00945A60">
              <w:rPr>
                <w:rFonts w:ascii="Times New Roman" w:hAnsi="Times New Roman"/>
              </w:rPr>
              <w:t xml:space="preserve"> «Зарядка»;</w:t>
            </w:r>
          </w:p>
          <w:p w:rsidR="00BF6305" w:rsidRPr="00945A60" w:rsidRDefault="00BF6305" w:rsidP="00BF6305">
            <w:pPr>
              <w:pStyle w:val="a7"/>
              <w:rPr>
                <w:rFonts w:ascii="Times New Roman" w:hAnsi="Times New Roman"/>
              </w:rPr>
            </w:pPr>
            <w:r w:rsidRPr="00945A60">
              <w:rPr>
                <w:rFonts w:ascii="Times New Roman" w:hAnsi="Times New Roman"/>
              </w:rPr>
              <w:t xml:space="preserve"> «День»;</w:t>
            </w:r>
          </w:p>
          <w:p w:rsidR="00BF6305" w:rsidRPr="00945A60" w:rsidRDefault="00BF6305" w:rsidP="00BF6305">
            <w:pPr>
              <w:pStyle w:val="a7"/>
              <w:rPr>
                <w:rFonts w:ascii="Times New Roman" w:hAnsi="Times New Roman"/>
              </w:rPr>
            </w:pPr>
            <w:r w:rsidRPr="00945A60">
              <w:rPr>
                <w:rFonts w:ascii="Times New Roman" w:hAnsi="Times New Roman"/>
              </w:rPr>
              <w:t xml:space="preserve"> «Машины»;</w:t>
            </w:r>
          </w:p>
          <w:p w:rsidR="00BF6305" w:rsidRPr="00945A60" w:rsidRDefault="00BF6305" w:rsidP="00BF6305">
            <w:pPr>
              <w:pStyle w:val="a7"/>
              <w:rPr>
                <w:rFonts w:ascii="Times New Roman" w:hAnsi="Times New Roman"/>
              </w:rPr>
            </w:pPr>
            <w:r w:rsidRPr="00945A60">
              <w:rPr>
                <w:rFonts w:ascii="Times New Roman" w:hAnsi="Times New Roman"/>
              </w:rPr>
              <w:t>Спортивная игра «Бравые солдаты»;</w:t>
            </w:r>
          </w:p>
          <w:p w:rsidR="008F796C" w:rsidRPr="00A44BB2" w:rsidRDefault="00BF6305" w:rsidP="00BF6305">
            <w:pPr>
              <w:rPr>
                <w:sz w:val="22"/>
                <w:szCs w:val="22"/>
              </w:rPr>
            </w:pPr>
            <w:r w:rsidRPr="00945A60">
              <w:t>-Игра-эстафета «Танкисты».</w:t>
            </w:r>
          </w:p>
        </w:tc>
      </w:tr>
      <w:tr w:rsidR="008F796C" w:rsidRPr="001607DB" w:rsidTr="008F796C">
        <w:trPr>
          <w:trHeight w:val="1981"/>
        </w:trPr>
        <w:tc>
          <w:tcPr>
            <w:tcW w:w="1526" w:type="dxa"/>
            <w:shd w:val="clear" w:color="auto" w:fill="auto"/>
          </w:tcPr>
          <w:p w:rsidR="008F796C" w:rsidRPr="008F796C" w:rsidRDefault="008F796C" w:rsidP="008F796C">
            <w:pPr>
              <w:pStyle w:val="Style7"/>
              <w:widowControl/>
              <w:tabs>
                <w:tab w:val="left" w:pos="245"/>
              </w:tabs>
              <w:spacing w:line="240" w:lineRule="auto"/>
              <w:ind w:firstLine="5"/>
              <w:rPr>
                <w:rStyle w:val="FontStyle33"/>
                <w:b/>
                <w:sz w:val="24"/>
                <w:szCs w:val="24"/>
              </w:rPr>
            </w:pPr>
            <w:r>
              <w:rPr>
                <w:rStyle w:val="FontStyle33"/>
                <w:b/>
                <w:sz w:val="24"/>
                <w:szCs w:val="24"/>
              </w:rPr>
              <w:lastRenderedPageBreak/>
              <w:t>«</w:t>
            </w:r>
            <w:r w:rsidR="00B45669">
              <w:rPr>
                <w:rStyle w:val="FontStyle33"/>
                <w:b/>
                <w:sz w:val="24"/>
                <w:szCs w:val="24"/>
              </w:rPr>
              <w:t>Зимующие птицы»</w:t>
            </w:r>
          </w:p>
        </w:tc>
        <w:tc>
          <w:tcPr>
            <w:tcW w:w="2410" w:type="dxa"/>
          </w:tcPr>
          <w:p w:rsidR="00CB7174" w:rsidRPr="00117032" w:rsidRDefault="00CB7174" w:rsidP="00CB7174">
            <w:pPr>
              <w:rPr>
                <w:rFonts w:eastAsia="Calibri"/>
                <w:sz w:val="22"/>
                <w:szCs w:val="22"/>
                <w:lang w:eastAsia="en-US"/>
              </w:rPr>
            </w:pPr>
            <w:r w:rsidRPr="00117032">
              <w:rPr>
                <w:rFonts w:eastAsia="Calibri"/>
                <w:sz w:val="22"/>
                <w:szCs w:val="22"/>
                <w:lang w:eastAsia="en-US"/>
              </w:rPr>
              <w:t>-Беседа «Зимующие птицы»;</w:t>
            </w:r>
          </w:p>
          <w:p w:rsidR="00CB7174" w:rsidRPr="00117032" w:rsidRDefault="00CB7174" w:rsidP="00CB7174">
            <w:pPr>
              <w:rPr>
                <w:rFonts w:eastAsia="Calibri"/>
                <w:sz w:val="22"/>
                <w:szCs w:val="22"/>
                <w:lang w:eastAsia="en-US"/>
              </w:rPr>
            </w:pPr>
            <w:r w:rsidRPr="00117032">
              <w:rPr>
                <w:rFonts w:eastAsia="Calibri"/>
                <w:sz w:val="22"/>
                <w:szCs w:val="22"/>
                <w:lang w:eastAsia="en-US"/>
              </w:rPr>
              <w:t>-Коммуникативная игра «Подбери слова с противоположными значениями»;</w:t>
            </w:r>
          </w:p>
          <w:p w:rsidR="008F796C" w:rsidRPr="00A44BB2" w:rsidRDefault="008F796C" w:rsidP="00EF5DB2">
            <w:pPr>
              <w:rPr>
                <w:sz w:val="22"/>
                <w:szCs w:val="22"/>
              </w:rPr>
            </w:pPr>
          </w:p>
        </w:tc>
        <w:tc>
          <w:tcPr>
            <w:tcW w:w="2835" w:type="dxa"/>
            <w:shd w:val="clear" w:color="auto" w:fill="auto"/>
          </w:tcPr>
          <w:p w:rsidR="00CB7174" w:rsidRPr="00117032" w:rsidRDefault="00CB7174" w:rsidP="00CB7174">
            <w:pPr>
              <w:rPr>
                <w:rFonts w:eastAsia="Calibri"/>
                <w:sz w:val="22"/>
                <w:szCs w:val="22"/>
                <w:lang w:eastAsia="en-US"/>
              </w:rPr>
            </w:pPr>
            <w:r w:rsidRPr="00BF6305">
              <w:t>- Позн.-исс-ая деят</w:t>
            </w:r>
            <w:r w:rsidRPr="00117032">
              <w:rPr>
                <w:rFonts w:eastAsia="Calibri"/>
                <w:sz w:val="22"/>
                <w:szCs w:val="22"/>
                <w:lang w:eastAsia="en-US"/>
              </w:rPr>
              <w:t xml:space="preserve"> с элементами ТРИЗ «Зимующие птицы»;</w:t>
            </w:r>
            <w:r>
              <w:rPr>
                <w:rFonts w:eastAsia="Calibri"/>
                <w:sz w:val="22"/>
                <w:szCs w:val="22"/>
                <w:lang w:eastAsia="en-US"/>
              </w:rPr>
              <w:t>-Р/и</w:t>
            </w:r>
            <w:r w:rsidRPr="00117032">
              <w:rPr>
                <w:rFonts w:eastAsia="Calibri"/>
                <w:sz w:val="22"/>
                <w:szCs w:val="22"/>
                <w:lang w:eastAsia="en-US"/>
              </w:rPr>
              <w:t xml:space="preserve"> «Готовим корм для птиц»;</w:t>
            </w:r>
          </w:p>
          <w:p w:rsidR="00CB7174" w:rsidRPr="00117032" w:rsidRDefault="00CB7174" w:rsidP="00CB7174">
            <w:pPr>
              <w:rPr>
                <w:rFonts w:eastAsia="Calibri"/>
                <w:sz w:val="22"/>
                <w:szCs w:val="22"/>
                <w:lang w:eastAsia="en-US"/>
              </w:rPr>
            </w:pPr>
            <w:r w:rsidRPr="00117032">
              <w:rPr>
                <w:rFonts w:eastAsia="Calibri"/>
                <w:sz w:val="22"/>
                <w:szCs w:val="22"/>
                <w:lang w:eastAsia="en-US"/>
              </w:rPr>
              <w:t>-Конструирование (оригами) «Дятел»;</w:t>
            </w:r>
          </w:p>
          <w:p w:rsidR="008F796C" w:rsidRPr="00A44BB2" w:rsidRDefault="008F796C" w:rsidP="00EF5DB2">
            <w:pPr>
              <w:rPr>
                <w:sz w:val="22"/>
                <w:szCs w:val="22"/>
              </w:rPr>
            </w:pPr>
          </w:p>
        </w:tc>
        <w:tc>
          <w:tcPr>
            <w:tcW w:w="3118" w:type="dxa"/>
            <w:shd w:val="clear" w:color="auto" w:fill="auto"/>
          </w:tcPr>
          <w:p w:rsidR="00CB7174" w:rsidRDefault="00CB7174" w:rsidP="00CB7174">
            <w:pPr>
              <w:rPr>
                <w:rFonts w:eastAsia="Calibri"/>
                <w:sz w:val="22"/>
                <w:szCs w:val="22"/>
                <w:lang w:eastAsia="en-US"/>
              </w:rPr>
            </w:pPr>
            <w:r w:rsidRPr="00117032">
              <w:rPr>
                <w:rFonts w:eastAsia="Calibri"/>
                <w:sz w:val="22"/>
                <w:szCs w:val="22"/>
                <w:lang w:eastAsia="en-US"/>
              </w:rPr>
              <w:t>-Просл</w:t>
            </w:r>
            <w:r>
              <w:rPr>
                <w:rFonts w:eastAsia="Calibri"/>
                <w:sz w:val="22"/>
                <w:szCs w:val="22"/>
                <w:lang w:eastAsia="en-US"/>
              </w:rPr>
              <w:t>-</w:t>
            </w:r>
            <w:r w:rsidRPr="00117032">
              <w:rPr>
                <w:rFonts w:eastAsia="Calibri"/>
                <w:sz w:val="22"/>
                <w:szCs w:val="22"/>
                <w:lang w:eastAsia="en-US"/>
              </w:rPr>
              <w:t>ие и обс</w:t>
            </w:r>
            <w:r>
              <w:rPr>
                <w:rFonts w:eastAsia="Calibri"/>
                <w:sz w:val="22"/>
                <w:szCs w:val="22"/>
                <w:lang w:eastAsia="en-US"/>
              </w:rPr>
              <w:t>-</w:t>
            </w:r>
            <w:r w:rsidRPr="00117032">
              <w:rPr>
                <w:rFonts w:eastAsia="Calibri"/>
                <w:sz w:val="22"/>
                <w:szCs w:val="22"/>
                <w:lang w:eastAsia="en-US"/>
              </w:rPr>
              <w:t xml:space="preserve">ие рассказа </w:t>
            </w:r>
          </w:p>
          <w:p w:rsidR="00CB7174" w:rsidRPr="00117032" w:rsidRDefault="00CB7174" w:rsidP="00CB7174">
            <w:pPr>
              <w:rPr>
                <w:rFonts w:eastAsia="Calibri"/>
                <w:sz w:val="22"/>
                <w:szCs w:val="22"/>
                <w:lang w:eastAsia="en-US"/>
              </w:rPr>
            </w:pPr>
            <w:r w:rsidRPr="00117032">
              <w:rPr>
                <w:rFonts w:eastAsia="Calibri"/>
                <w:sz w:val="22"/>
                <w:szCs w:val="22"/>
                <w:lang w:eastAsia="en-US"/>
              </w:rPr>
              <w:t>Е. Чарушина «Дятел»;</w:t>
            </w:r>
          </w:p>
          <w:p w:rsidR="00CB7174" w:rsidRDefault="00CB7174" w:rsidP="00CB7174">
            <w:pPr>
              <w:rPr>
                <w:rFonts w:eastAsia="Calibri"/>
                <w:sz w:val="22"/>
                <w:szCs w:val="22"/>
                <w:lang w:eastAsia="en-US"/>
              </w:rPr>
            </w:pPr>
            <w:r w:rsidRPr="00117032">
              <w:rPr>
                <w:rFonts w:eastAsia="Calibri"/>
                <w:sz w:val="22"/>
                <w:szCs w:val="22"/>
                <w:lang w:eastAsia="en-US"/>
              </w:rPr>
              <w:t xml:space="preserve">-Заучивание стихотворения </w:t>
            </w:r>
          </w:p>
          <w:p w:rsidR="00CB7174" w:rsidRPr="00117032" w:rsidRDefault="00CB7174" w:rsidP="00CB7174">
            <w:pPr>
              <w:rPr>
                <w:rFonts w:eastAsia="Calibri"/>
                <w:sz w:val="22"/>
                <w:szCs w:val="22"/>
                <w:lang w:eastAsia="en-US"/>
              </w:rPr>
            </w:pPr>
            <w:r w:rsidRPr="00117032">
              <w:rPr>
                <w:rFonts w:eastAsia="Calibri"/>
                <w:sz w:val="22"/>
                <w:szCs w:val="22"/>
                <w:lang w:eastAsia="en-US"/>
              </w:rPr>
              <w:t xml:space="preserve">Г. Ладонщикова «Дятел», </w:t>
            </w:r>
          </w:p>
          <w:p w:rsidR="00CB7174" w:rsidRPr="00117032" w:rsidRDefault="00CB7174" w:rsidP="00CB7174">
            <w:pPr>
              <w:rPr>
                <w:rFonts w:eastAsia="Calibri"/>
                <w:sz w:val="22"/>
                <w:szCs w:val="22"/>
                <w:lang w:eastAsia="en-US"/>
              </w:rPr>
            </w:pPr>
            <w:r w:rsidRPr="00117032">
              <w:rPr>
                <w:rFonts w:eastAsia="Calibri"/>
                <w:sz w:val="22"/>
                <w:szCs w:val="22"/>
                <w:lang w:eastAsia="en-US"/>
              </w:rPr>
              <w:t>-Дидактическая игра «Какой предмет лишний»;</w:t>
            </w:r>
          </w:p>
          <w:p w:rsidR="008F796C" w:rsidRPr="00A44BB2" w:rsidRDefault="008F796C" w:rsidP="00EF5DB2">
            <w:pPr>
              <w:rPr>
                <w:sz w:val="22"/>
                <w:szCs w:val="22"/>
              </w:rPr>
            </w:pPr>
          </w:p>
        </w:tc>
        <w:tc>
          <w:tcPr>
            <w:tcW w:w="3402" w:type="dxa"/>
            <w:shd w:val="clear" w:color="auto" w:fill="auto"/>
          </w:tcPr>
          <w:p w:rsidR="00CB7174" w:rsidRPr="00117032" w:rsidRDefault="00CB7174" w:rsidP="00CB7174">
            <w:pPr>
              <w:rPr>
                <w:rFonts w:eastAsia="Calibri"/>
                <w:sz w:val="22"/>
                <w:szCs w:val="22"/>
                <w:lang w:eastAsia="en-US"/>
              </w:rPr>
            </w:pPr>
            <w:r w:rsidRPr="00117032">
              <w:rPr>
                <w:rFonts w:eastAsia="Calibri"/>
                <w:sz w:val="22"/>
                <w:szCs w:val="22"/>
                <w:lang w:eastAsia="en-US"/>
              </w:rPr>
              <w:t>- Рисование «Снегири»;</w:t>
            </w:r>
          </w:p>
          <w:p w:rsidR="00CB7174" w:rsidRPr="00117032" w:rsidRDefault="00CB7174" w:rsidP="00CB7174">
            <w:pPr>
              <w:rPr>
                <w:rFonts w:eastAsia="Calibri"/>
                <w:sz w:val="22"/>
                <w:szCs w:val="22"/>
                <w:lang w:eastAsia="en-US"/>
              </w:rPr>
            </w:pPr>
            <w:r w:rsidRPr="00117032">
              <w:rPr>
                <w:rFonts w:eastAsia="Calibri"/>
                <w:sz w:val="22"/>
                <w:szCs w:val="22"/>
                <w:lang w:eastAsia="en-US"/>
              </w:rPr>
              <w:t>-Коллаж «Создание Красной книги птиц»;</w:t>
            </w:r>
          </w:p>
          <w:p w:rsidR="00CB7174" w:rsidRPr="00117032" w:rsidRDefault="00CB7174" w:rsidP="00CB7174">
            <w:pPr>
              <w:rPr>
                <w:rFonts w:eastAsia="Calibri"/>
                <w:sz w:val="22"/>
                <w:szCs w:val="22"/>
                <w:lang w:eastAsia="en-US"/>
              </w:rPr>
            </w:pPr>
            <w:r w:rsidRPr="00117032">
              <w:rPr>
                <w:rFonts w:eastAsia="Calibri"/>
                <w:sz w:val="22"/>
                <w:szCs w:val="22"/>
                <w:lang w:eastAsia="en-US"/>
              </w:rPr>
              <w:t>-Лепка «Снегирь»;</w:t>
            </w:r>
          </w:p>
          <w:p w:rsidR="008F796C" w:rsidRPr="00A44BB2" w:rsidRDefault="00CB7174" w:rsidP="00CB7174">
            <w:pPr>
              <w:rPr>
                <w:sz w:val="22"/>
                <w:szCs w:val="22"/>
              </w:rPr>
            </w:pPr>
            <w:r w:rsidRPr="00117032">
              <w:rPr>
                <w:rFonts w:eastAsia="Calibri"/>
                <w:sz w:val="22"/>
                <w:szCs w:val="22"/>
                <w:lang w:eastAsia="en-US"/>
              </w:rPr>
              <w:t>-Рисование декоративное (по мотивам «гжели») «Пир на весь мир»;</w:t>
            </w:r>
          </w:p>
        </w:tc>
        <w:tc>
          <w:tcPr>
            <w:tcW w:w="2268" w:type="dxa"/>
            <w:shd w:val="clear" w:color="auto" w:fill="auto"/>
          </w:tcPr>
          <w:p w:rsidR="00CB7174" w:rsidRPr="00117032" w:rsidRDefault="00CB7174" w:rsidP="00CB7174">
            <w:pPr>
              <w:rPr>
                <w:rFonts w:eastAsia="Calibri"/>
                <w:sz w:val="22"/>
                <w:szCs w:val="22"/>
                <w:lang w:eastAsia="en-US"/>
              </w:rPr>
            </w:pPr>
            <w:r w:rsidRPr="00117032">
              <w:rPr>
                <w:rFonts w:eastAsia="Calibri"/>
                <w:sz w:val="22"/>
                <w:szCs w:val="22"/>
                <w:lang w:eastAsia="en-US"/>
              </w:rPr>
              <w:t>-Динамическая пауза «Крылья»;</w:t>
            </w:r>
          </w:p>
          <w:p w:rsidR="00CB7174" w:rsidRPr="00117032" w:rsidRDefault="00CB7174" w:rsidP="00CB7174">
            <w:pPr>
              <w:rPr>
                <w:rFonts w:eastAsia="Calibri"/>
                <w:sz w:val="22"/>
                <w:szCs w:val="22"/>
                <w:lang w:eastAsia="en-US"/>
              </w:rPr>
            </w:pPr>
            <w:r w:rsidRPr="00117032">
              <w:rPr>
                <w:rFonts w:eastAsia="Calibri"/>
                <w:sz w:val="22"/>
                <w:szCs w:val="22"/>
                <w:lang w:eastAsia="en-US"/>
              </w:rPr>
              <w:t>-Релаксация «Волшебный сон»;</w:t>
            </w:r>
          </w:p>
          <w:p w:rsidR="00CB7174" w:rsidRPr="00117032" w:rsidRDefault="00CB7174" w:rsidP="00CB7174">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П/и</w:t>
            </w:r>
            <w:r w:rsidRPr="00117032">
              <w:rPr>
                <w:rFonts w:eastAsia="Calibri"/>
                <w:sz w:val="22"/>
                <w:szCs w:val="22"/>
                <w:lang w:eastAsia="en-US"/>
              </w:rPr>
              <w:t xml:space="preserve"> «Воробей»;</w:t>
            </w:r>
          </w:p>
          <w:p w:rsidR="003670A0" w:rsidRPr="003670A0" w:rsidRDefault="00CB7174" w:rsidP="00EF5DB2">
            <w:pPr>
              <w:rPr>
                <w:rFonts w:eastAsia="Calibri"/>
                <w:sz w:val="22"/>
                <w:szCs w:val="22"/>
                <w:lang w:eastAsia="en-US"/>
              </w:rPr>
            </w:pPr>
            <w:r w:rsidRPr="00117032">
              <w:rPr>
                <w:rFonts w:eastAsia="Calibri"/>
                <w:sz w:val="22"/>
                <w:szCs w:val="22"/>
                <w:lang w:eastAsia="en-US"/>
              </w:rPr>
              <w:t>-Спортивная игра «Третий лишний».</w:t>
            </w:r>
          </w:p>
        </w:tc>
      </w:tr>
      <w:tr w:rsidR="007F1F7A" w:rsidRPr="00A44BB2" w:rsidTr="0099552D">
        <w:trPr>
          <w:trHeight w:val="297"/>
        </w:trPr>
        <w:tc>
          <w:tcPr>
            <w:tcW w:w="1526" w:type="dxa"/>
            <w:shd w:val="clear" w:color="auto" w:fill="auto"/>
            <w:hideMark/>
          </w:tcPr>
          <w:p w:rsidR="007F1F7A" w:rsidRPr="00A44BB2" w:rsidRDefault="007F1F7A" w:rsidP="0099552D">
            <w:pPr>
              <w:jc w:val="center"/>
              <w:rPr>
                <w:b/>
              </w:rPr>
            </w:pPr>
            <w:r>
              <w:rPr>
                <w:b/>
              </w:rPr>
              <w:t>Март</w:t>
            </w:r>
          </w:p>
        </w:tc>
        <w:tc>
          <w:tcPr>
            <w:tcW w:w="2410" w:type="dxa"/>
          </w:tcPr>
          <w:p w:rsidR="007F1F7A" w:rsidRPr="00A44BB2" w:rsidRDefault="007F1F7A" w:rsidP="0099552D">
            <w:pPr>
              <w:jc w:val="center"/>
              <w:rPr>
                <w:b/>
                <w:bCs/>
              </w:rPr>
            </w:pPr>
          </w:p>
        </w:tc>
        <w:tc>
          <w:tcPr>
            <w:tcW w:w="11623" w:type="dxa"/>
            <w:gridSpan w:val="4"/>
            <w:shd w:val="clear" w:color="auto" w:fill="auto"/>
            <w:hideMark/>
          </w:tcPr>
          <w:p w:rsidR="007F1F7A" w:rsidRPr="00A44BB2" w:rsidRDefault="007F1F7A" w:rsidP="0099552D">
            <w:pPr>
              <w:ind w:right="2302"/>
              <w:jc w:val="center"/>
              <w:rPr>
                <w:b/>
                <w:bCs/>
              </w:rPr>
            </w:pPr>
            <w:r w:rsidRPr="00A44BB2">
              <w:rPr>
                <w:b/>
                <w:bCs/>
              </w:rPr>
              <w:t>Виды деятельности по образовательным областям</w:t>
            </w:r>
          </w:p>
        </w:tc>
      </w:tr>
      <w:tr w:rsidR="007F1F7A" w:rsidRPr="00A44BB2" w:rsidTr="0099552D">
        <w:trPr>
          <w:trHeight w:val="757"/>
        </w:trPr>
        <w:tc>
          <w:tcPr>
            <w:tcW w:w="1526" w:type="dxa"/>
            <w:shd w:val="clear" w:color="auto" w:fill="auto"/>
            <w:hideMark/>
          </w:tcPr>
          <w:p w:rsidR="007F1F7A" w:rsidRPr="00A44BB2" w:rsidRDefault="007F1F7A" w:rsidP="0099552D">
            <w:pPr>
              <w:jc w:val="center"/>
              <w:rPr>
                <w:b/>
                <w:bCs/>
              </w:rPr>
            </w:pPr>
            <w:r w:rsidRPr="00A44BB2">
              <w:rPr>
                <w:b/>
                <w:bCs/>
              </w:rPr>
              <w:t>Тема</w:t>
            </w:r>
          </w:p>
        </w:tc>
        <w:tc>
          <w:tcPr>
            <w:tcW w:w="2410" w:type="dxa"/>
          </w:tcPr>
          <w:p w:rsidR="007F1F7A" w:rsidRPr="00A44BB2" w:rsidRDefault="007F1F7A" w:rsidP="0099552D">
            <w:pPr>
              <w:jc w:val="center"/>
              <w:rPr>
                <w:b/>
                <w:bCs/>
              </w:rPr>
            </w:pPr>
            <w:r w:rsidRPr="00A44BB2">
              <w:rPr>
                <w:b/>
                <w:bCs/>
              </w:rPr>
              <w:t>Социально-коммуникативное развитие</w:t>
            </w:r>
          </w:p>
        </w:tc>
        <w:tc>
          <w:tcPr>
            <w:tcW w:w="2835" w:type="dxa"/>
            <w:shd w:val="clear" w:color="auto" w:fill="auto"/>
            <w:hideMark/>
          </w:tcPr>
          <w:p w:rsidR="007F1F7A" w:rsidRPr="00A44BB2" w:rsidRDefault="007F1F7A" w:rsidP="0099552D">
            <w:pPr>
              <w:jc w:val="center"/>
              <w:rPr>
                <w:b/>
                <w:bCs/>
              </w:rPr>
            </w:pPr>
            <w:r w:rsidRPr="00A44BB2">
              <w:rPr>
                <w:b/>
                <w:bCs/>
              </w:rPr>
              <w:t>Познавательное развитие</w:t>
            </w:r>
          </w:p>
        </w:tc>
        <w:tc>
          <w:tcPr>
            <w:tcW w:w="3118" w:type="dxa"/>
            <w:shd w:val="clear" w:color="auto" w:fill="auto"/>
            <w:hideMark/>
          </w:tcPr>
          <w:p w:rsidR="007F1F7A" w:rsidRPr="00A44BB2" w:rsidRDefault="007F1F7A" w:rsidP="0099552D">
            <w:pPr>
              <w:jc w:val="center"/>
              <w:rPr>
                <w:b/>
                <w:bCs/>
              </w:rPr>
            </w:pPr>
            <w:r w:rsidRPr="00A44BB2">
              <w:rPr>
                <w:b/>
                <w:bCs/>
              </w:rPr>
              <w:t>Речевое развитие</w:t>
            </w:r>
          </w:p>
        </w:tc>
        <w:tc>
          <w:tcPr>
            <w:tcW w:w="3402" w:type="dxa"/>
            <w:shd w:val="clear" w:color="auto" w:fill="auto"/>
          </w:tcPr>
          <w:p w:rsidR="007F1F7A" w:rsidRPr="00A44BB2" w:rsidRDefault="007F1F7A" w:rsidP="0099552D">
            <w:pPr>
              <w:jc w:val="center"/>
              <w:rPr>
                <w:b/>
                <w:bCs/>
              </w:rPr>
            </w:pPr>
            <w:r w:rsidRPr="00A44BB2">
              <w:rPr>
                <w:b/>
                <w:bCs/>
              </w:rPr>
              <w:t>Художественно-эстетическое развитие</w:t>
            </w:r>
          </w:p>
        </w:tc>
        <w:tc>
          <w:tcPr>
            <w:tcW w:w="2268" w:type="dxa"/>
            <w:shd w:val="clear" w:color="auto" w:fill="auto"/>
          </w:tcPr>
          <w:p w:rsidR="007F1F7A" w:rsidRPr="00A44BB2" w:rsidRDefault="007F1F7A" w:rsidP="0099552D">
            <w:pPr>
              <w:jc w:val="center"/>
              <w:rPr>
                <w:b/>
                <w:bCs/>
              </w:rPr>
            </w:pPr>
            <w:r w:rsidRPr="00A44BB2">
              <w:rPr>
                <w:b/>
                <w:bCs/>
              </w:rPr>
              <w:t>Физическое развитие</w:t>
            </w:r>
          </w:p>
        </w:tc>
      </w:tr>
      <w:tr w:rsidR="007F1F7A" w:rsidRPr="001607DB" w:rsidTr="007F1F7A">
        <w:trPr>
          <w:trHeight w:val="1718"/>
        </w:trPr>
        <w:tc>
          <w:tcPr>
            <w:tcW w:w="1526" w:type="dxa"/>
            <w:shd w:val="clear" w:color="auto" w:fill="auto"/>
          </w:tcPr>
          <w:p w:rsidR="007F1F7A" w:rsidRPr="0051767B" w:rsidRDefault="007F1F7A" w:rsidP="0051767B">
            <w:pPr>
              <w:pStyle w:val="Style7"/>
              <w:widowControl/>
              <w:tabs>
                <w:tab w:val="left" w:pos="245"/>
              </w:tabs>
              <w:spacing w:line="240" w:lineRule="auto"/>
              <w:ind w:firstLine="5"/>
              <w:rPr>
                <w:rStyle w:val="FontStyle33"/>
                <w:b/>
                <w:sz w:val="24"/>
                <w:szCs w:val="24"/>
              </w:rPr>
            </w:pPr>
            <w:r>
              <w:rPr>
                <w:rStyle w:val="FontStyle33"/>
                <w:b/>
                <w:sz w:val="24"/>
                <w:szCs w:val="24"/>
              </w:rPr>
              <w:t>«</w:t>
            </w:r>
            <w:r w:rsidRPr="007F1F7A">
              <w:rPr>
                <w:rStyle w:val="FontStyle33"/>
                <w:b/>
                <w:sz w:val="24"/>
                <w:szCs w:val="24"/>
              </w:rPr>
              <w:t>Перелетные птицы</w:t>
            </w:r>
            <w:r>
              <w:rPr>
                <w:rStyle w:val="FontStyle33"/>
                <w:b/>
                <w:sz w:val="24"/>
                <w:szCs w:val="24"/>
              </w:rPr>
              <w:t>»</w:t>
            </w:r>
          </w:p>
        </w:tc>
        <w:tc>
          <w:tcPr>
            <w:tcW w:w="2410" w:type="dxa"/>
          </w:tcPr>
          <w:p w:rsidR="007F1F7A" w:rsidRPr="00945A60" w:rsidRDefault="007F1F7A" w:rsidP="007F1F7A">
            <w:pPr>
              <w:pStyle w:val="a7"/>
              <w:rPr>
                <w:rFonts w:ascii="Times New Roman" w:hAnsi="Times New Roman"/>
              </w:rPr>
            </w:pPr>
            <w:r w:rsidRPr="00945A60">
              <w:rPr>
                <w:rFonts w:ascii="Times New Roman" w:hAnsi="Times New Roman"/>
              </w:rPr>
              <w:t xml:space="preserve">-Беседа: «Птицы прилетели – весну принесли», </w:t>
            </w:r>
          </w:p>
          <w:p w:rsidR="007F1F7A" w:rsidRPr="007F1F7A" w:rsidRDefault="007F1F7A" w:rsidP="007F1F7A">
            <w:pPr>
              <w:pStyle w:val="a7"/>
              <w:rPr>
                <w:rFonts w:ascii="Times New Roman" w:hAnsi="Times New Roman"/>
              </w:rPr>
            </w:pPr>
            <w:r w:rsidRPr="00945A60">
              <w:rPr>
                <w:rFonts w:ascii="Times New Roman" w:hAnsi="Times New Roman"/>
              </w:rPr>
              <w:t>-Рассматривание картины Саврасова «Грачи прилетели»;</w:t>
            </w:r>
          </w:p>
        </w:tc>
        <w:tc>
          <w:tcPr>
            <w:tcW w:w="2835" w:type="dxa"/>
            <w:shd w:val="clear" w:color="auto" w:fill="auto"/>
          </w:tcPr>
          <w:p w:rsidR="007F1F7A" w:rsidRPr="00945A60" w:rsidRDefault="007F1F7A" w:rsidP="007F1F7A">
            <w:pPr>
              <w:pStyle w:val="a7"/>
              <w:rPr>
                <w:rFonts w:ascii="Times New Roman" w:hAnsi="Times New Roman"/>
              </w:rPr>
            </w:pPr>
            <w:r w:rsidRPr="00945A60">
              <w:rPr>
                <w:rFonts w:ascii="Times New Roman" w:hAnsi="Times New Roman"/>
              </w:rPr>
              <w:t>-</w:t>
            </w:r>
            <w:r>
              <w:rPr>
                <w:rFonts w:ascii="Times New Roman" w:hAnsi="Times New Roman"/>
              </w:rPr>
              <w:t>Д/и</w:t>
            </w:r>
            <w:r w:rsidRPr="00945A60">
              <w:rPr>
                <w:rFonts w:ascii="Times New Roman" w:hAnsi="Times New Roman"/>
              </w:rPr>
              <w:t xml:space="preserve"> «Дополни предложение»;</w:t>
            </w:r>
            <w:r w:rsidR="0051767B" w:rsidRPr="00945A60">
              <w:rPr>
                <w:rFonts w:ascii="Times New Roman" w:hAnsi="Times New Roman"/>
              </w:rPr>
              <w:t xml:space="preserve"> «Гнездовья птиц»;</w:t>
            </w:r>
          </w:p>
          <w:p w:rsidR="007F1F7A" w:rsidRPr="00945A60" w:rsidRDefault="007F1F7A" w:rsidP="007F1F7A">
            <w:pPr>
              <w:pStyle w:val="a7"/>
              <w:rPr>
                <w:rFonts w:ascii="Times New Roman" w:hAnsi="Times New Roman"/>
              </w:rPr>
            </w:pPr>
            <w:r w:rsidRPr="00945A60">
              <w:rPr>
                <w:rFonts w:ascii="Times New Roman" w:hAnsi="Times New Roman"/>
              </w:rPr>
              <w:t>-Конс</w:t>
            </w:r>
            <w:r>
              <w:rPr>
                <w:rFonts w:ascii="Times New Roman" w:hAnsi="Times New Roman"/>
              </w:rPr>
              <w:t>т-</w:t>
            </w:r>
            <w:r w:rsidRPr="00945A60">
              <w:rPr>
                <w:rFonts w:ascii="Times New Roman" w:hAnsi="Times New Roman"/>
              </w:rPr>
              <w:t>ие (оригами) «Грач»;</w:t>
            </w:r>
          </w:p>
          <w:p w:rsidR="007F1F7A" w:rsidRPr="007F1F7A" w:rsidRDefault="007F1F7A" w:rsidP="007F1F7A">
            <w:pPr>
              <w:pStyle w:val="a7"/>
              <w:rPr>
                <w:rFonts w:ascii="Times New Roman" w:hAnsi="Times New Roman"/>
              </w:rPr>
            </w:pPr>
            <w:r w:rsidRPr="00945A60">
              <w:rPr>
                <w:rFonts w:ascii="Times New Roman" w:hAnsi="Times New Roman"/>
              </w:rPr>
              <w:t>-Просмотр презентации «Перелётные птицы»;</w:t>
            </w:r>
          </w:p>
        </w:tc>
        <w:tc>
          <w:tcPr>
            <w:tcW w:w="3118" w:type="dxa"/>
            <w:shd w:val="clear" w:color="auto" w:fill="auto"/>
          </w:tcPr>
          <w:p w:rsidR="007F1F7A" w:rsidRDefault="007F1F7A" w:rsidP="007F1F7A">
            <w:pPr>
              <w:pStyle w:val="a7"/>
              <w:rPr>
                <w:rFonts w:ascii="Times New Roman" w:hAnsi="Times New Roman"/>
              </w:rPr>
            </w:pPr>
            <w:r w:rsidRPr="00945A60">
              <w:rPr>
                <w:rFonts w:ascii="Times New Roman" w:hAnsi="Times New Roman"/>
              </w:rPr>
              <w:t xml:space="preserve">-Заучивание стихотворения </w:t>
            </w:r>
          </w:p>
          <w:p w:rsidR="007F1F7A" w:rsidRPr="00945A60" w:rsidRDefault="007F1F7A" w:rsidP="007F1F7A">
            <w:pPr>
              <w:pStyle w:val="a7"/>
              <w:rPr>
                <w:rFonts w:ascii="Times New Roman" w:hAnsi="Times New Roman"/>
              </w:rPr>
            </w:pPr>
            <w:r w:rsidRPr="00945A60">
              <w:rPr>
                <w:rFonts w:ascii="Times New Roman" w:hAnsi="Times New Roman"/>
              </w:rPr>
              <w:t xml:space="preserve">Л. Аграчёва «Ау!», </w:t>
            </w:r>
          </w:p>
          <w:p w:rsidR="007F1F7A" w:rsidRPr="00945A60" w:rsidRDefault="007F1F7A" w:rsidP="007F1F7A">
            <w:pPr>
              <w:pStyle w:val="a7"/>
              <w:rPr>
                <w:rFonts w:ascii="Times New Roman" w:hAnsi="Times New Roman"/>
              </w:rPr>
            </w:pPr>
            <w:r w:rsidRPr="00945A60">
              <w:rPr>
                <w:rFonts w:ascii="Times New Roman" w:hAnsi="Times New Roman"/>
              </w:rPr>
              <w:t>-</w:t>
            </w:r>
            <w:r>
              <w:rPr>
                <w:rFonts w:ascii="Times New Roman" w:hAnsi="Times New Roman"/>
              </w:rPr>
              <w:t>Д/и</w:t>
            </w:r>
            <w:r w:rsidRPr="00945A60">
              <w:rPr>
                <w:rFonts w:ascii="Times New Roman" w:hAnsi="Times New Roman"/>
              </w:rPr>
              <w:t xml:space="preserve"> «Селезень утку догоняет»;</w:t>
            </w:r>
          </w:p>
          <w:p w:rsidR="007F1F7A" w:rsidRPr="0051767B" w:rsidRDefault="0051767B" w:rsidP="0051767B">
            <w:pPr>
              <w:pStyle w:val="a7"/>
              <w:rPr>
                <w:rFonts w:ascii="Times New Roman" w:hAnsi="Times New Roman"/>
              </w:rPr>
            </w:pPr>
            <w:r>
              <w:rPr>
                <w:rFonts w:ascii="Times New Roman" w:hAnsi="Times New Roman"/>
              </w:rPr>
              <w:t>-Отгадывание загадок про птиц</w:t>
            </w:r>
          </w:p>
        </w:tc>
        <w:tc>
          <w:tcPr>
            <w:tcW w:w="3402" w:type="dxa"/>
            <w:shd w:val="clear" w:color="auto" w:fill="auto"/>
          </w:tcPr>
          <w:p w:rsidR="007F1F7A" w:rsidRPr="00945A60" w:rsidRDefault="007F1F7A" w:rsidP="007F1F7A">
            <w:pPr>
              <w:pStyle w:val="a7"/>
              <w:rPr>
                <w:rFonts w:ascii="Times New Roman" w:hAnsi="Times New Roman"/>
              </w:rPr>
            </w:pPr>
            <w:r w:rsidRPr="00945A60">
              <w:rPr>
                <w:rFonts w:ascii="Times New Roman" w:hAnsi="Times New Roman"/>
              </w:rPr>
              <w:t>- Рисование «Удивительный мир птиц»;</w:t>
            </w:r>
          </w:p>
          <w:p w:rsidR="007F1F7A" w:rsidRPr="00945A60" w:rsidRDefault="007F1F7A" w:rsidP="007F1F7A">
            <w:pPr>
              <w:pStyle w:val="a7"/>
              <w:rPr>
                <w:rFonts w:ascii="Times New Roman" w:hAnsi="Times New Roman"/>
              </w:rPr>
            </w:pPr>
            <w:r w:rsidRPr="00945A60">
              <w:rPr>
                <w:rFonts w:ascii="Times New Roman" w:hAnsi="Times New Roman"/>
              </w:rPr>
              <w:t>-Лепка «Грач»;</w:t>
            </w:r>
          </w:p>
          <w:p w:rsidR="007F1F7A" w:rsidRPr="007F1F7A" w:rsidRDefault="007F1F7A" w:rsidP="007F1F7A">
            <w:pPr>
              <w:pStyle w:val="a7"/>
              <w:rPr>
                <w:rFonts w:ascii="Times New Roman" w:hAnsi="Times New Roman"/>
              </w:rPr>
            </w:pPr>
            <w:r w:rsidRPr="00945A60">
              <w:rPr>
                <w:rFonts w:ascii="Times New Roman" w:hAnsi="Times New Roman"/>
              </w:rPr>
              <w:t>-Музыкально-дидактическая игра «Закличка про птиц».</w:t>
            </w:r>
          </w:p>
        </w:tc>
        <w:tc>
          <w:tcPr>
            <w:tcW w:w="2268" w:type="dxa"/>
            <w:shd w:val="clear" w:color="auto" w:fill="auto"/>
          </w:tcPr>
          <w:p w:rsidR="007F1F7A" w:rsidRPr="00945A60" w:rsidRDefault="007F1F7A" w:rsidP="007F1F7A">
            <w:pPr>
              <w:pStyle w:val="a7"/>
              <w:rPr>
                <w:rFonts w:ascii="Times New Roman" w:hAnsi="Times New Roman"/>
              </w:rPr>
            </w:pPr>
            <w:r w:rsidRPr="00945A60">
              <w:rPr>
                <w:rFonts w:ascii="Times New Roman" w:hAnsi="Times New Roman"/>
              </w:rPr>
              <w:t>-Дыхательная гимнастика «Ку-ку»;</w:t>
            </w:r>
          </w:p>
          <w:p w:rsidR="007F1F7A" w:rsidRPr="00945A60" w:rsidRDefault="007F1F7A" w:rsidP="007F1F7A">
            <w:pPr>
              <w:pStyle w:val="a7"/>
              <w:rPr>
                <w:rFonts w:ascii="Times New Roman" w:hAnsi="Times New Roman"/>
              </w:rPr>
            </w:pPr>
            <w:r w:rsidRPr="00945A60">
              <w:rPr>
                <w:rFonts w:ascii="Times New Roman" w:hAnsi="Times New Roman"/>
              </w:rPr>
              <w:t>-Хороводная игра «Веснянка»;</w:t>
            </w:r>
          </w:p>
          <w:p w:rsidR="007F1F7A" w:rsidRPr="00945A60" w:rsidRDefault="007F1F7A" w:rsidP="007F1F7A">
            <w:pPr>
              <w:pStyle w:val="a7"/>
              <w:rPr>
                <w:rFonts w:ascii="Times New Roman" w:hAnsi="Times New Roman"/>
              </w:rPr>
            </w:pPr>
            <w:r w:rsidRPr="00945A60">
              <w:rPr>
                <w:rFonts w:ascii="Times New Roman" w:hAnsi="Times New Roman"/>
              </w:rPr>
              <w:t>-Спортивная игра «Перелёт птиц».</w:t>
            </w:r>
          </w:p>
          <w:p w:rsidR="007F1F7A" w:rsidRPr="00A44BB2" w:rsidRDefault="007F1F7A" w:rsidP="0099552D">
            <w:pPr>
              <w:rPr>
                <w:sz w:val="22"/>
                <w:szCs w:val="22"/>
              </w:rPr>
            </w:pPr>
          </w:p>
        </w:tc>
      </w:tr>
      <w:tr w:rsidR="007F1F7A" w:rsidRPr="001607DB" w:rsidTr="007F1F7A">
        <w:trPr>
          <w:trHeight w:val="1487"/>
        </w:trPr>
        <w:tc>
          <w:tcPr>
            <w:tcW w:w="1526" w:type="dxa"/>
            <w:shd w:val="clear" w:color="auto" w:fill="auto"/>
          </w:tcPr>
          <w:p w:rsidR="007F1F7A" w:rsidRPr="00446A59" w:rsidRDefault="007F1F7A" w:rsidP="007F1F7A">
            <w:pPr>
              <w:pStyle w:val="Style7"/>
              <w:widowControl/>
              <w:tabs>
                <w:tab w:val="left" w:pos="240"/>
              </w:tabs>
              <w:spacing w:line="240" w:lineRule="auto"/>
              <w:ind w:firstLine="5"/>
              <w:rPr>
                <w:rStyle w:val="FontStyle33"/>
                <w:sz w:val="24"/>
                <w:szCs w:val="24"/>
              </w:rPr>
            </w:pPr>
            <w:r>
              <w:rPr>
                <w:rStyle w:val="FontStyle33"/>
                <w:b/>
                <w:sz w:val="24"/>
                <w:szCs w:val="24"/>
              </w:rPr>
              <w:t>«Наши бабушки и мамы»</w:t>
            </w:r>
          </w:p>
        </w:tc>
        <w:tc>
          <w:tcPr>
            <w:tcW w:w="2410" w:type="dxa"/>
          </w:tcPr>
          <w:p w:rsidR="007F1F7A" w:rsidRPr="00117032" w:rsidRDefault="007F1F7A" w:rsidP="007F1F7A">
            <w:pPr>
              <w:rPr>
                <w:rFonts w:eastAsia="Calibri"/>
                <w:sz w:val="22"/>
                <w:szCs w:val="22"/>
                <w:lang w:eastAsia="en-US"/>
              </w:rPr>
            </w:pPr>
            <w:r w:rsidRPr="00117032">
              <w:rPr>
                <w:rFonts w:eastAsia="Calibri"/>
                <w:sz w:val="22"/>
                <w:szCs w:val="22"/>
                <w:lang w:eastAsia="en-US"/>
              </w:rPr>
              <w:t>-Колл</w:t>
            </w:r>
            <w:r w:rsidR="0008760F">
              <w:rPr>
                <w:rFonts w:eastAsia="Calibri"/>
                <w:sz w:val="22"/>
                <w:szCs w:val="22"/>
                <w:lang w:eastAsia="en-US"/>
              </w:rPr>
              <w:t>-</w:t>
            </w:r>
            <w:r w:rsidRPr="00117032">
              <w:rPr>
                <w:rFonts w:eastAsia="Calibri"/>
                <w:sz w:val="22"/>
                <w:szCs w:val="22"/>
                <w:lang w:eastAsia="en-US"/>
              </w:rPr>
              <w:t xml:space="preserve">ое составление сказки «Как мы маму выручали»; </w:t>
            </w:r>
          </w:p>
          <w:p w:rsidR="007F1F7A" w:rsidRPr="00117032" w:rsidRDefault="007F1F7A" w:rsidP="007F1F7A">
            <w:pPr>
              <w:rPr>
                <w:rFonts w:eastAsia="Calibri"/>
                <w:sz w:val="22"/>
                <w:szCs w:val="22"/>
                <w:lang w:eastAsia="en-US"/>
              </w:rPr>
            </w:pPr>
            <w:r w:rsidRPr="00117032">
              <w:rPr>
                <w:rFonts w:eastAsia="Calibri"/>
                <w:sz w:val="22"/>
                <w:szCs w:val="22"/>
                <w:lang w:eastAsia="en-US"/>
              </w:rPr>
              <w:t>-</w:t>
            </w:r>
            <w:r w:rsidR="0008760F">
              <w:rPr>
                <w:rFonts w:eastAsia="Calibri"/>
                <w:sz w:val="22"/>
                <w:szCs w:val="22"/>
                <w:lang w:eastAsia="en-US"/>
              </w:rPr>
              <w:t>Д/и</w:t>
            </w:r>
            <w:r w:rsidRPr="00117032">
              <w:rPr>
                <w:rFonts w:eastAsia="Calibri"/>
                <w:sz w:val="22"/>
                <w:szCs w:val="22"/>
                <w:lang w:eastAsia="en-US"/>
              </w:rPr>
              <w:t xml:space="preserve"> «Виды труда»;</w:t>
            </w:r>
          </w:p>
          <w:p w:rsidR="007F1F7A" w:rsidRPr="007F1F7A" w:rsidRDefault="007F1F7A" w:rsidP="0008760F">
            <w:pPr>
              <w:rPr>
                <w:rFonts w:eastAsia="Calibri"/>
                <w:sz w:val="22"/>
                <w:szCs w:val="22"/>
                <w:lang w:eastAsia="en-US"/>
              </w:rPr>
            </w:pPr>
            <w:r w:rsidRPr="00117032">
              <w:rPr>
                <w:rFonts w:eastAsia="Calibri"/>
                <w:sz w:val="22"/>
                <w:szCs w:val="22"/>
                <w:lang w:eastAsia="en-US"/>
              </w:rPr>
              <w:t>-Театр</w:t>
            </w:r>
            <w:r w:rsidR="0008760F">
              <w:rPr>
                <w:rFonts w:eastAsia="Calibri"/>
                <w:sz w:val="22"/>
                <w:szCs w:val="22"/>
                <w:lang w:eastAsia="en-US"/>
              </w:rPr>
              <w:t>-</w:t>
            </w:r>
            <w:r w:rsidRPr="00117032">
              <w:rPr>
                <w:rFonts w:eastAsia="Calibri"/>
                <w:sz w:val="22"/>
                <w:szCs w:val="22"/>
                <w:lang w:eastAsia="en-US"/>
              </w:rPr>
              <w:t>ая игра «Я мамина помощница».</w:t>
            </w:r>
          </w:p>
        </w:tc>
        <w:tc>
          <w:tcPr>
            <w:tcW w:w="2835" w:type="dxa"/>
            <w:shd w:val="clear" w:color="auto" w:fill="auto"/>
          </w:tcPr>
          <w:p w:rsidR="0008760F" w:rsidRPr="00117032" w:rsidRDefault="0008760F" w:rsidP="0008760F">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«Посидим в тишине»;</w:t>
            </w:r>
          </w:p>
          <w:p w:rsidR="0008760F" w:rsidRPr="00117032" w:rsidRDefault="0008760F" w:rsidP="0008760F">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«Испеку я пирожки для любимой мамочки»;</w:t>
            </w:r>
          </w:p>
          <w:p w:rsidR="0008760F" w:rsidRPr="00117032" w:rsidRDefault="0008760F" w:rsidP="0008760F">
            <w:pPr>
              <w:rPr>
                <w:rFonts w:eastAsia="Calibri"/>
                <w:sz w:val="22"/>
                <w:szCs w:val="22"/>
                <w:lang w:eastAsia="en-US"/>
              </w:rPr>
            </w:pPr>
            <w:r w:rsidRPr="00117032">
              <w:rPr>
                <w:rFonts w:eastAsia="Calibri"/>
                <w:sz w:val="22"/>
                <w:szCs w:val="22"/>
                <w:lang w:eastAsia="en-US"/>
              </w:rPr>
              <w:t>-Просмотр презентации</w:t>
            </w:r>
          </w:p>
          <w:p w:rsidR="007F1F7A" w:rsidRPr="0008760F" w:rsidRDefault="0008760F" w:rsidP="0099552D">
            <w:pPr>
              <w:rPr>
                <w:rFonts w:eastAsia="Calibri"/>
                <w:sz w:val="22"/>
                <w:szCs w:val="22"/>
                <w:lang w:eastAsia="en-US"/>
              </w:rPr>
            </w:pPr>
            <w:r w:rsidRPr="00117032">
              <w:rPr>
                <w:rFonts w:eastAsia="Calibri"/>
                <w:sz w:val="22"/>
                <w:szCs w:val="22"/>
                <w:lang w:eastAsia="en-US"/>
              </w:rPr>
              <w:t>«Наши мамочки и бабушки».</w:t>
            </w:r>
          </w:p>
        </w:tc>
        <w:tc>
          <w:tcPr>
            <w:tcW w:w="3118" w:type="dxa"/>
            <w:shd w:val="clear" w:color="auto" w:fill="auto"/>
          </w:tcPr>
          <w:p w:rsidR="0008760F" w:rsidRPr="00117032" w:rsidRDefault="0008760F" w:rsidP="0008760F">
            <w:pPr>
              <w:rPr>
                <w:rFonts w:eastAsia="Calibri"/>
                <w:sz w:val="22"/>
                <w:szCs w:val="22"/>
                <w:lang w:eastAsia="en-US"/>
              </w:rPr>
            </w:pPr>
            <w:r w:rsidRPr="00117032">
              <w:rPr>
                <w:rFonts w:eastAsia="Calibri"/>
                <w:sz w:val="22"/>
                <w:szCs w:val="22"/>
                <w:lang w:eastAsia="en-US"/>
              </w:rPr>
              <w:t xml:space="preserve">-Заучивание стихотворений «Мамин день», Е. Трутневой «Бабушка»; </w:t>
            </w:r>
          </w:p>
          <w:p w:rsidR="0008760F" w:rsidRPr="00117032" w:rsidRDefault="0008760F" w:rsidP="0008760F">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Р/и</w:t>
            </w:r>
            <w:r w:rsidRPr="00117032">
              <w:rPr>
                <w:rFonts w:eastAsia="Calibri"/>
                <w:sz w:val="22"/>
                <w:szCs w:val="22"/>
                <w:lang w:eastAsia="en-US"/>
              </w:rPr>
              <w:t xml:space="preserve"> «Назовите слова»;</w:t>
            </w:r>
          </w:p>
          <w:p w:rsidR="007F1F7A" w:rsidRPr="0008760F" w:rsidRDefault="007F1F7A" w:rsidP="0099552D">
            <w:pPr>
              <w:rPr>
                <w:b/>
                <w:sz w:val="22"/>
                <w:szCs w:val="22"/>
              </w:rPr>
            </w:pPr>
          </w:p>
        </w:tc>
        <w:tc>
          <w:tcPr>
            <w:tcW w:w="3402" w:type="dxa"/>
            <w:shd w:val="clear" w:color="auto" w:fill="auto"/>
          </w:tcPr>
          <w:p w:rsidR="0008760F" w:rsidRPr="00117032" w:rsidRDefault="0008760F" w:rsidP="0008760F">
            <w:pPr>
              <w:rPr>
                <w:rFonts w:eastAsia="Calibri"/>
                <w:sz w:val="22"/>
                <w:szCs w:val="22"/>
                <w:lang w:eastAsia="en-US"/>
              </w:rPr>
            </w:pPr>
            <w:r w:rsidRPr="00117032">
              <w:rPr>
                <w:rFonts w:eastAsia="Calibri"/>
                <w:sz w:val="22"/>
                <w:szCs w:val="22"/>
                <w:lang w:eastAsia="en-US"/>
              </w:rPr>
              <w:t>-Рисование «Мы с мамой улыбаемся»;</w:t>
            </w:r>
          </w:p>
          <w:p w:rsidR="0008760F" w:rsidRPr="00117032" w:rsidRDefault="0008760F" w:rsidP="0008760F">
            <w:pPr>
              <w:rPr>
                <w:rFonts w:eastAsia="Calibri"/>
                <w:sz w:val="22"/>
                <w:szCs w:val="22"/>
                <w:lang w:eastAsia="en-US"/>
              </w:rPr>
            </w:pPr>
            <w:r w:rsidRPr="00117032">
              <w:rPr>
                <w:rFonts w:eastAsia="Calibri"/>
                <w:sz w:val="22"/>
                <w:szCs w:val="22"/>
                <w:lang w:eastAsia="en-US"/>
              </w:rPr>
              <w:t>-Лепка рельефная декоративная (изразцы) «Чудо-цветок»;</w:t>
            </w:r>
          </w:p>
          <w:p w:rsidR="007F1F7A" w:rsidRPr="0008760F" w:rsidRDefault="0008760F" w:rsidP="0099552D">
            <w:pPr>
              <w:rPr>
                <w:rFonts w:eastAsia="Calibri"/>
                <w:sz w:val="22"/>
                <w:szCs w:val="22"/>
                <w:lang w:eastAsia="en-US"/>
              </w:rPr>
            </w:pPr>
            <w:r w:rsidRPr="00117032">
              <w:rPr>
                <w:rFonts w:eastAsia="Calibri"/>
                <w:sz w:val="22"/>
                <w:szCs w:val="22"/>
                <w:lang w:eastAsia="en-US"/>
              </w:rPr>
              <w:t>-Рисование с натуры «Букет цветов».</w:t>
            </w:r>
          </w:p>
        </w:tc>
        <w:tc>
          <w:tcPr>
            <w:tcW w:w="2268" w:type="dxa"/>
            <w:shd w:val="clear" w:color="auto" w:fill="auto"/>
          </w:tcPr>
          <w:p w:rsidR="0008760F" w:rsidRPr="00117032" w:rsidRDefault="0008760F" w:rsidP="0008760F">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П/и</w:t>
            </w:r>
            <w:r w:rsidRPr="00117032">
              <w:rPr>
                <w:rFonts w:eastAsia="Calibri"/>
                <w:sz w:val="22"/>
                <w:szCs w:val="22"/>
                <w:lang w:eastAsia="en-US"/>
              </w:rPr>
              <w:t xml:space="preserve"> «Зима прошла»; «Бросить и поймать»;</w:t>
            </w:r>
          </w:p>
          <w:p w:rsidR="0008760F" w:rsidRPr="00117032" w:rsidRDefault="0008760F" w:rsidP="0008760F">
            <w:pPr>
              <w:rPr>
                <w:rFonts w:eastAsia="Calibri"/>
                <w:sz w:val="22"/>
                <w:szCs w:val="22"/>
                <w:lang w:eastAsia="en-US"/>
              </w:rPr>
            </w:pPr>
            <w:r w:rsidRPr="00117032">
              <w:rPr>
                <w:rFonts w:eastAsia="Calibri"/>
                <w:sz w:val="22"/>
                <w:szCs w:val="22"/>
                <w:lang w:eastAsia="en-US"/>
              </w:rPr>
              <w:t>-Динамическая пауза «Движение - жизнь»;</w:t>
            </w:r>
          </w:p>
          <w:p w:rsidR="007F1F7A" w:rsidRPr="00A44BB2" w:rsidRDefault="007F1F7A" w:rsidP="0008760F">
            <w:pPr>
              <w:rPr>
                <w:sz w:val="22"/>
                <w:szCs w:val="22"/>
              </w:rPr>
            </w:pPr>
          </w:p>
        </w:tc>
      </w:tr>
      <w:tr w:rsidR="007F1F7A" w:rsidRPr="001607DB" w:rsidTr="0051767B">
        <w:trPr>
          <w:trHeight w:val="2011"/>
        </w:trPr>
        <w:tc>
          <w:tcPr>
            <w:tcW w:w="1526" w:type="dxa"/>
            <w:shd w:val="clear" w:color="auto" w:fill="auto"/>
          </w:tcPr>
          <w:p w:rsidR="007F1F7A" w:rsidRPr="0051767B" w:rsidRDefault="0051767B" w:rsidP="0051767B">
            <w:pPr>
              <w:pStyle w:val="Style7"/>
              <w:widowControl/>
              <w:tabs>
                <w:tab w:val="left" w:pos="245"/>
              </w:tabs>
              <w:spacing w:line="240" w:lineRule="auto"/>
              <w:ind w:firstLine="5"/>
              <w:rPr>
                <w:rStyle w:val="FontStyle33"/>
                <w:b/>
                <w:sz w:val="24"/>
                <w:szCs w:val="24"/>
              </w:rPr>
            </w:pPr>
            <w:r>
              <w:rPr>
                <w:rStyle w:val="FontStyle33"/>
                <w:b/>
                <w:sz w:val="24"/>
                <w:szCs w:val="24"/>
              </w:rPr>
              <w:t>«</w:t>
            </w:r>
            <w:r w:rsidRPr="0051767B">
              <w:rPr>
                <w:rStyle w:val="FontStyle33"/>
                <w:b/>
                <w:sz w:val="24"/>
                <w:szCs w:val="24"/>
              </w:rPr>
              <w:t>Предметы, облегчающие труд</w:t>
            </w:r>
            <w:r>
              <w:rPr>
                <w:rStyle w:val="FontStyle33"/>
                <w:b/>
                <w:sz w:val="24"/>
                <w:szCs w:val="24"/>
              </w:rPr>
              <w:t xml:space="preserve"> в быту. Электробытовые приборы»</w:t>
            </w:r>
          </w:p>
        </w:tc>
        <w:tc>
          <w:tcPr>
            <w:tcW w:w="2410" w:type="dxa"/>
          </w:tcPr>
          <w:p w:rsidR="0051767B" w:rsidRPr="00C644A2" w:rsidRDefault="0051767B" w:rsidP="0051767B">
            <w:pPr>
              <w:pStyle w:val="a7"/>
              <w:rPr>
                <w:rFonts w:ascii="Times New Roman" w:hAnsi="Times New Roman"/>
              </w:rPr>
            </w:pPr>
            <w:r w:rsidRPr="00C644A2">
              <w:rPr>
                <w:rFonts w:ascii="Times New Roman" w:hAnsi="Times New Roman"/>
              </w:rPr>
              <w:t xml:space="preserve">-Рассказывание из собственного опыта «Какие электробытовые приборы облегчают наш труд »; </w:t>
            </w:r>
          </w:p>
          <w:p w:rsidR="007F1F7A" w:rsidRPr="0051767B" w:rsidRDefault="0051767B" w:rsidP="0051767B">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«Испорченный телефон».</w:t>
            </w:r>
          </w:p>
        </w:tc>
        <w:tc>
          <w:tcPr>
            <w:tcW w:w="2835" w:type="dxa"/>
            <w:shd w:val="clear" w:color="auto" w:fill="auto"/>
          </w:tcPr>
          <w:p w:rsidR="0051767B" w:rsidRPr="00C644A2" w:rsidRDefault="0051767B" w:rsidP="0051767B">
            <w:pPr>
              <w:pStyle w:val="a7"/>
              <w:rPr>
                <w:rFonts w:ascii="Times New Roman" w:hAnsi="Times New Roman"/>
              </w:rPr>
            </w:pPr>
            <w:r w:rsidRPr="00C644A2">
              <w:rPr>
                <w:rFonts w:ascii="Times New Roman" w:hAnsi="Times New Roman"/>
              </w:rPr>
              <w:t xml:space="preserve">- </w:t>
            </w:r>
            <w:r>
              <w:rPr>
                <w:rFonts w:ascii="Times New Roman" w:hAnsi="Times New Roman"/>
              </w:rPr>
              <w:t xml:space="preserve">Позн.-исс-ая </w:t>
            </w:r>
            <w:r w:rsidRPr="00C644A2">
              <w:rPr>
                <w:rFonts w:ascii="Times New Roman" w:hAnsi="Times New Roman"/>
              </w:rPr>
              <w:t>игра «Если бы не было электричества?»;</w:t>
            </w:r>
          </w:p>
          <w:p w:rsidR="0051767B" w:rsidRPr="00C644A2" w:rsidRDefault="0051767B" w:rsidP="0051767B">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«Светофор»;</w:t>
            </w:r>
          </w:p>
          <w:p w:rsidR="007F1F7A" w:rsidRPr="0051767B" w:rsidRDefault="0051767B" w:rsidP="0051767B">
            <w:pPr>
              <w:pStyle w:val="a7"/>
              <w:rPr>
                <w:rFonts w:ascii="Times New Roman" w:hAnsi="Times New Roman"/>
              </w:rPr>
            </w:pPr>
            <w:r w:rsidRPr="00C644A2">
              <w:rPr>
                <w:rFonts w:ascii="Times New Roman" w:hAnsi="Times New Roman"/>
              </w:rPr>
              <w:t>-Рассм</w:t>
            </w:r>
            <w:r>
              <w:rPr>
                <w:rFonts w:ascii="Times New Roman" w:hAnsi="Times New Roman"/>
              </w:rPr>
              <w:t>-</w:t>
            </w:r>
            <w:r w:rsidRPr="00C644A2">
              <w:rPr>
                <w:rFonts w:ascii="Times New Roman" w:hAnsi="Times New Roman"/>
              </w:rPr>
              <w:t>ие илл</w:t>
            </w:r>
            <w:r>
              <w:rPr>
                <w:rFonts w:ascii="Times New Roman" w:hAnsi="Times New Roman"/>
              </w:rPr>
              <w:t>-</w:t>
            </w:r>
            <w:r w:rsidRPr="00C644A2">
              <w:rPr>
                <w:rFonts w:ascii="Times New Roman" w:hAnsi="Times New Roman"/>
              </w:rPr>
              <w:t>ий «Электробытовые приборы»;</w:t>
            </w:r>
          </w:p>
        </w:tc>
        <w:tc>
          <w:tcPr>
            <w:tcW w:w="3118" w:type="dxa"/>
            <w:shd w:val="clear" w:color="auto" w:fill="auto"/>
          </w:tcPr>
          <w:p w:rsidR="0051767B" w:rsidRPr="00C644A2" w:rsidRDefault="0051767B" w:rsidP="0051767B">
            <w:pPr>
              <w:pStyle w:val="a7"/>
              <w:rPr>
                <w:rFonts w:ascii="Times New Roman" w:hAnsi="Times New Roman"/>
              </w:rPr>
            </w:pPr>
            <w:r w:rsidRPr="00C644A2">
              <w:rPr>
                <w:rFonts w:ascii="Times New Roman" w:hAnsi="Times New Roman"/>
              </w:rPr>
              <w:t>- Просл</w:t>
            </w:r>
            <w:r>
              <w:rPr>
                <w:rFonts w:ascii="Times New Roman" w:hAnsi="Times New Roman"/>
              </w:rPr>
              <w:t>-</w:t>
            </w:r>
            <w:r w:rsidRPr="00C644A2">
              <w:rPr>
                <w:rFonts w:ascii="Times New Roman" w:hAnsi="Times New Roman"/>
              </w:rPr>
              <w:t>ие сказки К. Чуковского «Телефон»;</w:t>
            </w:r>
          </w:p>
          <w:p w:rsidR="007F1F7A" w:rsidRPr="0051767B" w:rsidRDefault="0051767B" w:rsidP="0051767B">
            <w:pPr>
              <w:rPr>
                <w:b/>
                <w:sz w:val="22"/>
                <w:szCs w:val="22"/>
              </w:rPr>
            </w:pPr>
            <w:r w:rsidRPr="00C644A2">
              <w:t>-Просл</w:t>
            </w:r>
            <w:r>
              <w:t>-</w:t>
            </w:r>
            <w:r w:rsidRPr="00C644A2">
              <w:t>ие и обс</w:t>
            </w:r>
            <w:r>
              <w:t>-</w:t>
            </w:r>
            <w:r w:rsidRPr="00C644A2">
              <w:t>ие стих</w:t>
            </w:r>
            <w:r>
              <w:t>-</w:t>
            </w:r>
            <w:r w:rsidRPr="00C644A2">
              <w:t>ий о весне: «Зима недаром злится…»,</w:t>
            </w:r>
          </w:p>
        </w:tc>
        <w:tc>
          <w:tcPr>
            <w:tcW w:w="3402" w:type="dxa"/>
            <w:shd w:val="clear" w:color="auto" w:fill="auto"/>
          </w:tcPr>
          <w:p w:rsidR="0051767B" w:rsidRPr="00C644A2" w:rsidRDefault="0051767B" w:rsidP="0051767B">
            <w:pPr>
              <w:pStyle w:val="a7"/>
              <w:rPr>
                <w:rFonts w:ascii="Times New Roman" w:hAnsi="Times New Roman"/>
              </w:rPr>
            </w:pPr>
            <w:r w:rsidRPr="00C644A2">
              <w:rPr>
                <w:rFonts w:ascii="Times New Roman" w:hAnsi="Times New Roman"/>
              </w:rPr>
              <w:t>-Рисование на объёмной форме (скорлупе яйца) «Чудо-писанки»;</w:t>
            </w:r>
          </w:p>
          <w:p w:rsidR="0051767B" w:rsidRPr="00C644A2" w:rsidRDefault="0051767B" w:rsidP="0051767B">
            <w:pPr>
              <w:pStyle w:val="a7"/>
              <w:rPr>
                <w:rFonts w:ascii="Times New Roman" w:hAnsi="Times New Roman"/>
              </w:rPr>
            </w:pPr>
            <w:r w:rsidRPr="00C644A2">
              <w:rPr>
                <w:rFonts w:ascii="Times New Roman" w:hAnsi="Times New Roman"/>
              </w:rPr>
              <w:t>-Лепка «Электроприборы».</w:t>
            </w:r>
          </w:p>
          <w:p w:rsidR="007F1F7A" w:rsidRPr="00A44BB2" w:rsidRDefault="007F1F7A" w:rsidP="0099552D">
            <w:pPr>
              <w:rPr>
                <w:sz w:val="22"/>
                <w:szCs w:val="22"/>
              </w:rPr>
            </w:pPr>
          </w:p>
        </w:tc>
        <w:tc>
          <w:tcPr>
            <w:tcW w:w="2268" w:type="dxa"/>
            <w:shd w:val="clear" w:color="auto" w:fill="auto"/>
          </w:tcPr>
          <w:p w:rsidR="0051767B" w:rsidRPr="00C644A2" w:rsidRDefault="0051767B" w:rsidP="0051767B">
            <w:pPr>
              <w:pStyle w:val="a7"/>
              <w:rPr>
                <w:rFonts w:ascii="Times New Roman" w:hAnsi="Times New Roman"/>
              </w:rPr>
            </w:pPr>
            <w:r w:rsidRPr="00C644A2">
              <w:rPr>
                <w:rFonts w:ascii="Times New Roman" w:hAnsi="Times New Roman"/>
              </w:rPr>
              <w:t>Малоподвижная игра «Чайник»;</w:t>
            </w:r>
          </w:p>
          <w:p w:rsidR="0051767B" w:rsidRPr="00C644A2" w:rsidRDefault="0051767B" w:rsidP="0051767B">
            <w:pPr>
              <w:pStyle w:val="a7"/>
              <w:rPr>
                <w:rFonts w:ascii="Times New Roman" w:hAnsi="Times New Roman"/>
              </w:rPr>
            </w:pPr>
            <w:r>
              <w:rPr>
                <w:rFonts w:ascii="Times New Roman" w:hAnsi="Times New Roman"/>
              </w:rPr>
              <w:t>-Динамическая пауза «Пылесос</w:t>
            </w:r>
            <w:r w:rsidRPr="00C644A2">
              <w:rPr>
                <w:rFonts w:ascii="Times New Roman" w:hAnsi="Times New Roman"/>
              </w:rPr>
              <w:t>…»;</w:t>
            </w:r>
          </w:p>
          <w:p w:rsidR="007F1F7A" w:rsidRPr="00A44BB2" w:rsidRDefault="0051767B" w:rsidP="0051767B">
            <w:pPr>
              <w:rPr>
                <w:sz w:val="22"/>
                <w:szCs w:val="22"/>
              </w:rPr>
            </w:pPr>
            <w:r w:rsidRPr="00C644A2">
              <w:t>-Спортивная игра «Угадай вид спорта»;</w:t>
            </w:r>
          </w:p>
        </w:tc>
      </w:tr>
      <w:tr w:rsidR="007F1F7A" w:rsidRPr="001607DB" w:rsidTr="007F1F7A">
        <w:trPr>
          <w:trHeight w:val="1981"/>
        </w:trPr>
        <w:tc>
          <w:tcPr>
            <w:tcW w:w="1526" w:type="dxa"/>
            <w:shd w:val="clear" w:color="auto" w:fill="auto"/>
          </w:tcPr>
          <w:p w:rsidR="007F1F7A" w:rsidRPr="00446A59" w:rsidRDefault="0051767B" w:rsidP="0051767B">
            <w:pPr>
              <w:pStyle w:val="Style7"/>
              <w:widowControl/>
              <w:tabs>
                <w:tab w:val="left" w:pos="245"/>
              </w:tabs>
              <w:spacing w:line="240" w:lineRule="auto"/>
              <w:ind w:firstLine="5"/>
              <w:rPr>
                <w:rStyle w:val="FontStyle33"/>
                <w:sz w:val="24"/>
                <w:szCs w:val="24"/>
              </w:rPr>
            </w:pPr>
            <w:r>
              <w:rPr>
                <w:rStyle w:val="FontStyle33"/>
                <w:b/>
                <w:sz w:val="24"/>
                <w:szCs w:val="24"/>
              </w:rPr>
              <w:lastRenderedPageBreak/>
              <w:t>«Домашние питомцы»</w:t>
            </w:r>
          </w:p>
        </w:tc>
        <w:tc>
          <w:tcPr>
            <w:tcW w:w="2410" w:type="dxa"/>
          </w:tcPr>
          <w:p w:rsidR="0051767B" w:rsidRPr="00117032" w:rsidRDefault="0051767B" w:rsidP="0051767B">
            <w:pPr>
              <w:rPr>
                <w:rFonts w:eastAsia="Calibri"/>
                <w:sz w:val="22"/>
                <w:szCs w:val="22"/>
                <w:lang w:eastAsia="en-US"/>
              </w:rPr>
            </w:pPr>
            <w:r w:rsidRPr="00117032">
              <w:rPr>
                <w:rFonts w:eastAsia="Calibri"/>
                <w:sz w:val="22"/>
                <w:szCs w:val="22"/>
                <w:lang w:eastAsia="en-US"/>
              </w:rPr>
              <w:t>-Коммуникативная игра «Чьё хозяйство больше»;</w:t>
            </w:r>
          </w:p>
          <w:p w:rsidR="007F1F7A" w:rsidRPr="0051767B" w:rsidRDefault="0051767B" w:rsidP="0099552D">
            <w:pPr>
              <w:rPr>
                <w:rFonts w:eastAsia="Calibri"/>
                <w:sz w:val="22"/>
                <w:szCs w:val="22"/>
                <w:lang w:eastAsia="en-US"/>
              </w:rPr>
            </w:pPr>
            <w:r w:rsidRPr="00117032">
              <w:rPr>
                <w:rFonts w:eastAsia="Calibri"/>
                <w:sz w:val="22"/>
                <w:szCs w:val="22"/>
                <w:lang w:eastAsia="en-US"/>
              </w:rPr>
              <w:t>-Театрализованная игра «Кто сказал, мяу?».</w:t>
            </w:r>
          </w:p>
        </w:tc>
        <w:tc>
          <w:tcPr>
            <w:tcW w:w="2835" w:type="dxa"/>
            <w:shd w:val="clear" w:color="auto" w:fill="auto"/>
          </w:tcPr>
          <w:p w:rsidR="0051767B" w:rsidRPr="00117032" w:rsidRDefault="0051767B" w:rsidP="0051767B">
            <w:pPr>
              <w:rPr>
                <w:rFonts w:eastAsia="Calibri"/>
                <w:sz w:val="22"/>
                <w:szCs w:val="22"/>
                <w:lang w:eastAsia="en-US"/>
              </w:rPr>
            </w:pPr>
            <w:r w:rsidRPr="00117032">
              <w:rPr>
                <w:rFonts w:eastAsia="Calibri"/>
                <w:sz w:val="22"/>
                <w:szCs w:val="22"/>
                <w:lang w:eastAsia="en-US"/>
              </w:rPr>
              <w:t xml:space="preserve">- </w:t>
            </w:r>
            <w:r>
              <w:t xml:space="preserve">Позн.-исс-ая </w:t>
            </w:r>
            <w:r w:rsidRPr="00117032">
              <w:rPr>
                <w:rFonts w:eastAsia="Calibri"/>
                <w:sz w:val="22"/>
                <w:szCs w:val="22"/>
                <w:lang w:eastAsia="en-US"/>
              </w:rPr>
              <w:t>игра «Домашние питомцы»;</w:t>
            </w:r>
          </w:p>
          <w:p w:rsidR="0051767B" w:rsidRPr="00117032" w:rsidRDefault="0051767B" w:rsidP="0051767B">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«Сколько вместе?»;</w:t>
            </w:r>
          </w:p>
          <w:p w:rsidR="0051767B" w:rsidRPr="00117032" w:rsidRDefault="0051767B" w:rsidP="0051767B">
            <w:pPr>
              <w:rPr>
                <w:rFonts w:eastAsia="Calibri"/>
                <w:sz w:val="22"/>
                <w:szCs w:val="22"/>
                <w:lang w:eastAsia="en-US"/>
              </w:rPr>
            </w:pPr>
            <w:r w:rsidRPr="00117032">
              <w:rPr>
                <w:rFonts w:eastAsia="Calibri"/>
                <w:sz w:val="22"/>
                <w:szCs w:val="22"/>
                <w:lang w:eastAsia="en-US"/>
              </w:rPr>
              <w:t xml:space="preserve">-Просмотр видеофильма </w:t>
            </w:r>
          </w:p>
          <w:p w:rsidR="007F1F7A" w:rsidRPr="0051767B" w:rsidRDefault="0051767B" w:rsidP="0099552D">
            <w:pPr>
              <w:rPr>
                <w:rFonts w:eastAsia="Calibri"/>
                <w:sz w:val="22"/>
                <w:szCs w:val="22"/>
                <w:lang w:eastAsia="en-US"/>
              </w:rPr>
            </w:pPr>
            <w:r w:rsidRPr="00117032">
              <w:rPr>
                <w:rFonts w:eastAsia="Calibri"/>
                <w:sz w:val="22"/>
                <w:szCs w:val="22"/>
                <w:lang w:eastAsia="en-US"/>
              </w:rPr>
              <w:t>«Домашние питомцы».</w:t>
            </w:r>
          </w:p>
        </w:tc>
        <w:tc>
          <w:tcPr>
            <w:tcW w:w="3118" w:type="dxa"/>
            <w:shd w:val="clear" w:color="auto" w:fill="auto"/>
          </w:tcPr>
          <w:p w:rsidR="0051767B" w:rsidRPr="00117032" w:rsidRDefault="0051767B" w:rsidP="0051767B">
            <w:pPr>
              <w:rPr>
                <w:rFonts w:eastAsia="Calibri"/>
                <w:sz w:val="22"/>
                <w:szCs w:val="22"/>
                <w:lang w:eastAsia="en-US"/>
              </w:rPr>
            </w:pPr>
            <w:r w:rsidRPr="00117032">
              <w:rPr>
                <w:rFonts w:eastAsia="Calibri"/>
                <w:sz w:val="22"/>
                <w:szCs w:val="22"/>
                <w:lang w:eastAsia="en-US"/>
              </w:rPr>
              <w:t>- Прослушивание рассказа: «Кот - воркот, Котофей Котофеевич»;</w:t>
            </w:r>
          </w:p>
          <w:p w:rsidR="007F1F7A" w:rsidRPr="00A44BB2" w:rsidRDefault="0051767B" w:rsidP="0051767B">
            <w:pPr>
              <w:rPr>
                <w:sz w:val="22"/>
                <w:szCs w:val="22"/>
              </w:rPr>
            </w:pPr>
            <w:r w:rsidRPr="00117032">
              <w:rPr>
                <w:rFonts w:eastAsia="Calibri"/>
                <w:sz w:val="22"/>
                <w:szCs w:val="22"/>
                <w:lang w:eastAsia="en-US"/>
              </w:rPr>
              <w:t>-Прослушивание и пересказ сказки с использованием     мнемотаблицы «Кто сказал, мяу?»;</w:t>
            </w:r>
          </w:p>
        </w:tc>
        <w:tc>
          <w:tcPr>
            <w:tcW w:w="3402" w:type="dxa"/>
            <w:shd w:val="clear" w:color="auto" w:fill="auto"/>
          </w:tcPr>
          <w:p w:rsidR="0051767B" w:rsidRPr="00117032" w:rsidRDefault="0051767B" w:rsidP="0051767B">
            <w:pPr>
              <w:rPr>
                <w:rFonts w:eastAsia="Calibri"/>
                <w:sz w:val="22"/>
                <w:szCs w:val="22"/>
                <w:lang w:eastAsia="en-US"/>
              </w:rPr>
            </w:pPr>
            <w:r w:rsidRPr="00117032">
              <w:rPr>
                <w:rFonts w:eastAsia="Calibri"/>
                <w:sz w:val="22"/>
                <w:szCs w:val="22"/>
                <w:lang w:eastAsia="en-US"/>
              </w:rPr>
              <w:t>-Рисование «Мой любимый домашний питомец»;</w:t>
            </w:r>
          </w:p>
          <w:p w:rsidR="007F1F7A" w:rsidRPr="0051767B" w:rsidRDefault="0051767B" w:rsidP="0099552D">
            <w:pPr>
              <w:rPr>
                <w:rFonts w:eastAsia="Calibri"/>
                <w:sz w:val="22"/>
                <w:szCs w:val="22"/>
                <w:lang w:eastAsia="en-US"/>
              </w:rPr>
            </w:pPr>
            <w:r w:rsidRPr="00117032">
              <w:rPr>
                <w:rFonts w:eastAsia="Calibri"/>
                <w:sz w:val="22"/>
                <w:szCs w:val="22"/>
                <w:lang w:eastAsia="en-US"/>
              </w:rPr>
              <w:t>-Лепка «Домашние питомцы»;</w:t>
            </w:r>
          </w:p>
        </w:tc>
        <w:tc>
          <w:tcPr>
            <w:tcW w:w="2268" w:type="dxa"/>
            <w:shd w:val="clear" w:color="auto" w:fill="auto"/>
          </w:tcPr>
          <w:p w:rsidR="0051767B" w:rsidRPr="00117032" w:rsidRDefault="0051767B" w:rsidP="0051767B">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П/и</w:t>
            </w:r>
            <w:r w:rsidRPr="00117032">
              <w:rPr>
                <w:rFonts w:eastAsia="Calibri"/>
                <w:sz w:val="22"/>
                <w:szCs w:val="22"/>
                <w:lang w:eastAsia="en-US"/>
              </w:rPr>
              <w:t xml:space="preserve"> «Аквариум», «Котята», «Тузик»;</w:t>
            </w:r>
          </w:p>
          <w:p w:rsidR="0051767B" w:rsidRPr="00117032" w:rsidRDefault="0051767B" w:rsidP="0051767B">
            <w:pPr>
              <w:rPr>
                <w:rFonts w:eastAsia="Calibri"/>
                <w:sz w:val="22"/>
                <w:szCs w:val="22"/>
                <w:lang w:eastAsia="en-US"/>
              </w:rPr>
            </w:pPr>
            <w:r w:rsidRPr="00117032">
              <w:rPr>
                <w:rFonts w:eastAsia="Calibri"/>
                <w:sz w:val="22"/>
                <w:szCs w:val="22"/>
                <w:lang w:eastAsia="en-US"/>
              </w:rPr>
              <w:t>-Динамическая пауза «Домашние птицы»;</w:t>
            </w:r>
          </w:p>
          <w:p w:rsidR="007F1F7A" w:rsidRPr="0051767B" w:rsidRDefault="0051767B" w:rsidP="0099552D">
            <w:pPr>
              <w:rPr>
                <w:rFonts w:eastAsia="Calibri"/>
                <w:sz w:val="22"/>
                <w:szCs w:val="22"/>
                <w:lang w:eastAsia="en-US"/>
              </w:rPr>
            </w:pPr>
            <w:r w:rsidRPr="00117032">
              <w:rPr>
                <w:rFonts w:eastAsia="Calibri"/>
                <w:sz w:val="22"/>
                <w:szCs w:val="22"/>
                <w:lang w:eastAsia="en-US"/>
              </w:rPr>
              <w:t>-Спортивная игра «Четвёртый лишний»;</w:t>
            </w:r>
          </w:p>
        </w:tc>
      </w:tr>
    </w:tbl>
    <w:p w:rsidR="00AE1C40" w:rsidRDefault="00AE1C40" w:rsidP="006E7870">
      <w:pPr>
        <w:jc w:val="center"/>
        <w:rPr>
          <w:b/>
        </w:rPr>
      </w:pPr>
    </w:p>
    <w:p w:rsidR="003670A0" w:rsidRDefault="003670A0" w:rsidP="006E7870">
      <w:pPr>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2835"/>
        <w:gridCol w:w="3118"/>
        <w:gridCol w:w="3402"/>
        <w:gridCol w:w="2268"/>
      </w:tblGrid>
      <w:tr w:rsidR="0051767B" w:rsidRPr="00A44BB2" w:rsidTr="0099552D">
        <w:trPr>
          <w:trHeight w:val="297"/>
        </w:trPr>
        <w:tc>
          <w:tcPr>
            <w:tcW w:w="1526" w:type="dxa"/>
            <w:shd w:val="clear" w:color="auto" w:fill="auto"/>
            <w:hideMark/>
          </w:tcPr>
          <w:p w:rsidR="0051767B" w:rsidRPr="00A44BB2" w:rsidRDefault="0051767B" w:rsidP="0099552D">
            <w:pPr>
              <w:jc w:val="center"/>
              <w:rPr>
                <w:b/>
              </w:rPr>
            </w:pPr>
            <w:r>
              <w:rPr>
                <w:b/>
              </w:rPr>
              <w:t>Апрель</w:t>
            </w:r>
          </w:p>
        </w:tc>
        <w:tc>
          <w:tcPr>
            <w:tcW w:w="2410" w:type="dxa"/>
          </w:tcPr>
          <w:p w:rsidR="0051767B" w:rsidRPr="00A44BB2" w:rsidRDefault="0051767B" w:rsidP="0099552D">
            <w:pPr>
              <w:jc w:val="center"/>
              <w:rPr>
                <w:b/>
                <w:bCs/>
              </w:rPr>
            </w:pPr>
          </w:p>
        </w:tc>
        <w:tc>
          <w:tcPr>
            <w:tcW w:w="11623" w:type="dxa"/>
            <w:gridSpan w:val="4"/>
            <w:shd w:val="clear" w:color="auto" w:fill="auto"/>
            <w:hideMark/>
          </w:tcPr>
          <w:p w:rsidR="0051767B" w:rsidRPr="00A44BB2" w:rsidRDefault="0051767B" w:rsidP="0099552D">
            <w:pPr>
              <w:ind w:right="2302"/>
              <w:jc w:val="center"/>
              <w:rPr>
                <w:b/>
                <w:bCs/>
              </w:rPr>
            </w:pPr>
            <w:r w:rsidRPr="00A44BB2">
              <w:rPr>
                <w:b/>
                <w:bCs/>
              </w:rPr>
              <w:t>Виды деятельности по образовательным областям</w:t>
            </w:r>
          </w:p>
        </w:tc>
      </w:tr>
      <w:tr w:rsidR="0051767B" w:rsidRPr="00A44BB2" w:rsidTr="0099552D">
        <w:trPr>
          <w:trHeight w:val="757"/>
        </w:trPr>
        <w:tc>
          <w:tcPr>
            <w:tcW w:w="1526" w:type="dxa"/>
            <w:shd w:val="clear" w:color="auto" w:fill="auto"/>
            <w:hideMark/>
          </w:tcPr>
          <w:p w:rsidR="0051767B" w:rsidRPr="00A44BB2" w:rsidRDefault="0051767B" w:rsidP="0099552D">
            <w:pPr>
              <w:jc w:val="center"/>
              <w:rPr>
                <w:b/>
                <w:bCs/>
              </w:rPr>
            </w:pPr>
            <w:r w:rsidRPr="00A44BB2">
              <w:rPr>
                <w:b/>
                <w:bCs/>
              </w:rPr>
              <w:t>Тема</w:t>
            </w:r>
          </w:p>
        </w:tc>
        <w:tc>
          <w:tcPr>
            <w:tcW w:w="2410" w:type="dxa"/>
          </w:tcPr>
          <w:p w:rsidR="0051767B" w:rsidRPr="00A44BB2" w:rsidRDefault="0051767B" w:rsidP="0099552D">
            <w:pPr>
              <w:jc w:val="center"/>
              <w:rPr>
                <w:b/>
                <w:bCs/>
              </w:rPr>
            </w:pPr>
            <w:r w:rsidRPr="00A44BB2">
              <w:rPr>
                <w:b/>
                <w:bCs/>
              </w:rPr>
              <w:t>Социально-коммуникативное развитие</w:t>
            </w:r>
          </w:p>
        </w:tc>
        <w:tc>
          <w:tcPr>
            <w:tcW w:w="2835" w:type="dxa"/>
            <w:shd w:val="clear" w:color="auto" w:fill="auto"/>
            <w:hideMark/>
          </w:tcPr>
          <w:p w:rsidR="0051767B" w:rsidRPr="00A44BB2" w:rsidRDefault="0051767B" w:rsidP="0099552D">
            <w:pPr>
              <w:jc w:val="center"/>
              <w:rPr>
                <w:b/>
                <w:bCs/>
              </w:rPr>
            </w:pPr>
            <w:r w:rsidRPr="00A44BB2">
              <w:rPr>
                <w:b/>
                <w:bCs/>
              </w:rPr>
              <w:t>Познавательное развитие</w:t>
            </w:r>
          </w:p>
        </w:tc>
        <w:tc>
          <w:tcPr>
            <w:tcW w:w="3118" w:type="dxa"/>
            <w:shd w:val="clear" w:color="auto" w:fill="auto"/>
            <w:hideMark/>
          </w:tcPr>
          <w:p w:rsidR="0051767B" w:rsidRPr="00A44BB2" w:rsidRDefault="0051767B" w:rsidP="0099552D">
            <w:pPr>
              <w:jc w:val="center"/>
              <w:rPr>
                <w:b/>
                <w:bCs/>
              </w:rPr>
            </w:pPr>
            <w:r w:rsidRPr="00A44BB2">
              <w:rPr>
                <w:b/>
                <w:bCs/>
              </w:rPr>
              <w:t>Речевое развитие</w:t>
            </w:r>
          </w:p>
        </w:tc>
        <w:tc>
          <w:tcPr>
            <w:tcW w:w="3402" w:type="dxa"/>
            <w:shd w:val="clear" w:color="auto" w:fill="auto"/>
          </w:tcPr>
          <w:p w:rsidR="0051767B" w:rsidRPr="00A44BB2" w:rsidRDefault="0051767B" w:rsidP="0099552D">
            <w:pPr>
              <w:jc w:val="center"/>
              <w:rPr>
                <w:b/>
                <w:bCs/>
              </w:rPr>
            </w:pPr>
            <w:r w:rsidRPr="00A44BB2">
              <w:rPr>
                <w:b/>
                <w:bCs/>
              </w:rPr>
              <w:t>Художественно-эстетическое развитие</w:t>
            </w:r>
          </w:p>
        </w:tc>
        <w:tc>
          <w:tcPr>
            <w:tcW w:w="2268" w:type="dxa"/>
            <w:shd w:val="clear" w:color="auto" w:fill="auto"/>
          </w:tcPr>
          <w:p w:rsidR="0051767B" w:rsidRPr="00A44BB2" w:rsidRDefault="0051767B" w:rsidP="0099552D">
            <w:pPr>
              <w:jc w:val="center"/>
              <w:rPr>
                <w:b/>
                <w:bCs/>
              </w:rPr>
            </w:pPr>
            <w:r w:rsidRPr="00A44BB2">
              <w:rPr>
                <w:b/>
                <w:bCs/>
              </w:rPr>
              <w:t>Физическое развитие</w:t>
            </w:r>
          </w:p>
        </w:tc>
      </w:tr>
      <w:tr w:rsidR="0051767B" w:rsidRPr="001607DB" w:rsidTr="0051767B">
        <w:trPr>
          <w:trHeight w:val="1718"/>
        </w:trPr>
        <w:tc>
          <w:tcPr>
            <w:tcW w:w="1526" w:type="dxa"/>
            <w:shd w:val="clear" w:color="auto" w:fill="auto"/>
          </w:tcPr>
          <w:p w:rsidR="0019560D" w:rsidRPr="0019560D" w:rsidRDefault="0019560D" w:rsidP="0019560D">
            <w:pPr>
              <w:pStyle w:val="Style7"/>
              <w:widowControl/>
              <w:tabs>
                <w:tab w:val="left" w:pos="245"/>
              </w:tabs>
              <w:spacing w:line="240" w:lineRule="auto"/>
              <w:ind w:firstLine="5"/>
              <w:rPr>
                <w:rStyle w:val="FontStyle33"/>
                <w:b/>
                <w:sz w:val="24"/>
                <w:szCs w:val="24"/>
              </w:rPr>
            </w:pPr>
            <w:r>
              <w:rPr>
                <w:rStyle w:val="FontStyle33"/>
                <w:b/>
                <w:sz w:val="24"/>
                <w:szCs w:val="24"/>
              </w:rPr>
              <w:t>«Мои любимые книги»</w:t>
            </w:r>
          </w:p>
          <w:p w:rsidR="0051767B" w:rsidRPr="00446A59" w:rsidRDefault="0051767B" w:rsidP="0099552D">
            <w:pPr>
              <w:pStyle w:val="Style7"/>
              <w:widowControl/>
              <w:tabs>
                <w:tab w:val="left" w:pos="245"/>
              </w:tabs>
              <w:spacing w:line="240" w:lineRule="auto"/>
              <w:ind w:firstLine="5"/>
              <w:rPr>
                <w:rStyle w:val="FontStyle33"/>
                <w:sz w:val="24"/>
                <w:szCs w:val="24"/>
              </w:rPr>
            </w:pPr>
          </w:p>
        </w:tc>
        <w:tc>
          <w:tcPr>
            <w:tcW w:w="2410" w:type="dxa"/>
          </w:tcPr>
          <w:p w:rsidR="0019560D" w:rsidRPr="00C644A2" w:rsidRDefault="0019560D" w:rsidP="0019560D">
            <w:pPr>
              <w:pStyle w:val="a7"/>
              <w:rPr>
                <w:rFonts w:ascii="Times New Roman" w:hAnsi="Times New Roman"/>
              </w:rPr>
            </w:pPr>
            <w:r w:rsidRPr="00C644A2">
              <w:rPr>
                <w:rFonts w:ascii="Times New Roman" w:hAnsi="Times New Roman"/>
              </w:rPr>
              <w:t>-Беседа «Поход в библиотеку», «Беседа о сказках Пушкина»;</w:t>
            </w:r>
          </w:p>
          <w:p w:rsidR="0019560D" w:rsidRPr="00C644A2" w:rsidRDefault="0019560D" w:rsidP="0019560D">
            <w:pPr>
              <w:pStyle w:val="a7"/>
              <w:rPr>
                <w:rFonts w:ascii="Times New Roman" w:hAnsi="Times New Roman"/>
              </w:rPr>
            </w:pPr>
            <w:r w:rsidRPr="00C644A2">
              <w:rPr>
                <w:rFonts w:ascii="Times New Roman" w:hAnsi="Times New Roman"/>
              </w:rPr>
              <w:t xml:space="preserve">-Чтение </w:t>
            </w:r>
            <w:r>
              <w:rPr>
                <w:rFonts w:ascii="Times New Roman" w:hAnsi="Times New Roman"/>
              </w:rPr>
              <w:t>и</w:t>
            </w:r>
            <w:r w:rsidRPr="00C644A2">
              <w:rPr>
                <w:rFonts w:ascii="Times New Roman" w:hAnsi="Times New Roman"/>
              </w:rPr>
              <w:t xml:space="preserve"> обс</w:t>
            </w:r>
            <w:r>
              <w:rPr>
                <w:rFonts w:ascii="Times New Roman" w:hAnsi="Times New Roman"/>
              </w:rPr>
              <w:t>-ие</w:t>
            </w:r>
            <w:r w:rsidRPr="00C644A2">
              <w:rPr>
                <w:rFonts w:ascii="Times New Roman" w:hAnsi="Times New Roman"/>
              </w:rPr>
              <w:t xml:space="preserve"> сказки «Снегурочка»;</w:t>
            </w:r>
          </w:p>
          <w:p w:rsidR="0051767B" w:rsidRPr="0019560D" w:rsidRDefault="0019560D" w:rsidP="0019560D">
            <w:pPr>
              <w:pStyle w:val="a7"/>
              <w:rPr>
                <w:rFonts w:ascii="Times New Roman" w:hAnsi="Times New Roman"/>
              </w:rPr>
            </w:pPr>
            <w:r w:rsidRPr="00C644A2">
              <w:rPr>
                <w:rFonts w:ascii="Times New Roman" w:hAnsi="Times New Roman"/>
              </w:rPr>
              <w:t>-Комм</w:t>
            </w:r>
            <w:r>
              <w:rPr>
                <w:rFonts w:ascii="Times New Roman" w:hAnsi="Times New Roman"/>
              </w:rPr>
              <w:t>-</w:t>
            </w:r>
            <w:r w:rsidRPr="00C644A2">
              <w:rPr>
                <w:rFonts w:ascii="Times New Roman" w:hAnsi="Times New Roman"/>
              </w:rPr>
              <w:t>ая игра «Что такое хорошо, а что такое плохо?».</w:t>
            </w:r>
          </w:p>
        </w:tc>
        <w:tc>
          <w:tcPr>
            <w:tcW w:w="2835" w:type="dxa"/>
            <w:shd w:val="clear" w:color="auto" w:fill="auto"/>
          </w:tcPr>
          <w:p w:rsidR="0019560D" w:rsidRPr="00C644A2" w:rsidRDefault="0019560D" w:rsidP="0019560D">
            <w:pPr>
              <w:pStyle w:val="a7"/>
              <w:rPr>
                <w:rFonts w:ascii="Times New Roman" w:hAnsi="Times New Roman"/>
              </w:rPr>
            </w:pPr>
            <w:r w:rsidRPr="00C644A2">
              <w:rPr>
                <w:rFonts w:ascii="Times New Roman" w:hAnsi="Times New Roman"/>
              </w:rPr>
              <w:t>- Познав</w:t>
            </w:r>
            <w:r>
              <w:rPr>
                <w:rFonts w:ascii="Times New Roman" w:hAnsi="Times New Roman"/>
              </w:rPr>
              <w:t>.</w:t>
            </w:r>
            <w:r w:rsidRPr="00C644A2">
              <w:rPr>
                <w:rFonts w:ascii="Times New Roman" w:hAnsi="Times New Roman"/>
              </w:rPr>
              <w:t>-исс</w:t>
            </w:r>
            <w:r>
              <w:rPr>
                <w:rFonts w:ascii="Times New Roman" w:hAnsi="Times New Roman"/>
              </w:rPr>
              <w:t>-</w:t>
            </w:r>
            <w:r w:rsidRPr="00C644A2">
              <w:rPr>
                <w:rFonts w:ascii="Times New Roman" w:hAnsi="Times New Roman"/>
              </w:rPr>
              <w:t>кая игра «Книголюбы»;</w:t>
            </w:r>
          </w:p>
          <w:p w:rsidR="0019560D" w:rsidRPr="00C644A2" w:rsidRDefault="0019560D" w:rsidP="0019560D">
            <w:pPr>
              <w:pStyle w:val="a7"/>
              <w:rPr>
                <w:rFonts w:ascii="Times New Roman" w:hAnsi="Times New Roman"/>
              </w:rPr>
            </w:pPr>
            <w:r w:rsidRPr="00C644A2">
              <w:rPr>
                <w:rFonts w:ascii="Times New Roman" w:hAnsi="Times New Roman"/>
              </w:rPr>
              <w:t>-</w:t>
            </w:r>
            <w:r>
              <w:rPr>
                <w:rFonts w:ascii="Times New Roman" w:hAnsi="Times New Roman"/>
              </w:rPr>
              <w:t>Р/и</w:t>
            </w:r>
            <w:r w:rsidRPr="00C644A2">
              <w:rPr>
                <w:rFonts w:ascii="Times New Roman" w:hAnsi="Times New Roman"/>
              </w:rPr>
              <w:t xml:space="preserve"> «Составь такой же знак»;</w:t>
            </w:r>
          </w:p>
          <w:p w:rsidR="0019560D" w:rsidRPr="00C644A2" w:rsidRDefault="0019560D" w:rsidP="0019560D">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«Можно и нельзя»;</w:t>
            </w:r>
          </w:p>
          <w:p w:rsidR="0051767B" w:rsidRPr="00A44BB2" w:rsidRDefault="0051767B" w:rsidP="0099552D">
            <w:pPr>
              <w:rPr>
                <w:sz w:val="22"/>
                <w:szCs w:val="22"/>
              </w:rPr>
            </w:pPr>
          </w:p>
        </w:tc>
        <w:tc>
          <w:tcPr>
            <w:tcW w:w="3118" w:type="dxa"/>
            <w:shd w:val="clear" w:color="auto" w:fill="auto"/>
          </w:tcPr>
          <w:p w:rsidR="0019560D" w:rsidRPr="00C644A2" w:rsidRDefault="0019560D" w:rsidP="0019560D">
            <w:pPr>
              <w:pStyle w:val="a7"/>
              <w:rPr>
                <w:rFonts w:ascii="Times New Roman" w:hAnsi="Times New Roman"/>
              </w:rPr>
            </w:pPr>
            <w:r w:rsidRPr="00C644A2">
              <w:rPr>
                <w:rFonts w:ascii="Times New Roman" w:hAnsi="Times New Roman"/>
              </w:rPr>
              <w:t>-Сост</w:t>
            </w:r>
            <w:r>
              <w:rPr>
                <w:rFonts w:ascii="Times New Roman" w:hAnsi="Times New Roman"/>
              </w:rPr>
              <w:t>-</w:t>
            </w:r>
            <w:r w:rsidRPr="00C644A2">
              <w:rPr>
                <w:rFonts w:ascii="Times New Roman" w:hAnsi="Times New Roman"/>
              </w:rPr>
              <w:t>ие опис</w:t>
            </w:r>
            <w:r>
              <w:rPr>
                <w:rFonts w:ascii="Times New Roman" w:hAnsi="Times New Roman"/>
              </w:rPr>
              <w:t>.</w:t>
            </w:r>
            <w:r w:rsidRPr="00C644A2">
              <w:rPr>
                <w:rFonts w:ascii="Times New Roman" w:hAnsi="Times New Roman"/>
              </w:rPr>
              <w:t xml:space="preserve"> рассказа по картине И. Левитана «Весна. Большая вода».</w:t>
            </w:r>
          </w:p>
          <w:p w:rsidR="0019560D" w:rsidRPr="00C644A2" w:rsidRDefault="0019560D" w:rsidP="0019560D">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ЗКР  (выкладывание предложения) «Яся и Юра играют»;</w:t>
            </w:r>
          </w:p>
          <w:p w:rsidR="0051767B" w:rsidRPr="0019560D" w:rsidRDefault="0019560D" w:rsidP="0019560D">
            <w:pPr>
              <w:pStyle w:val="a7"/>
              <w:rPr>
                <w:rFonts w:ascii="Times New Roman" w:hAnsi="Times New Roman"/>
              </w:rPr>
            </w:pPr>
            <w:r w:rsidRPr="00C644A2">
              <w:rPr>
                <w:rFonts w:ascii="Times New Roman" w:hAnsi="Times New Roman"/>
              </w:rPr>
              <w:t>-Отгадывание загадок о сказочных героях;</w:t>
            </w:r>
          </w:p>
        </w:tc>
        <w:tc>
          <w:tcPr>
            <w:tcW w:w="3402" w:type="dxa"/>
            <w:shd w:val="clear" w:color="auto" w:fill="auto"/>
          </w:tcPr>
          <w:p w:rsidR="0019560D" w:rsidRPr="00C644A2" w:rsidRDefault="0019560D" w:rsidP="0019560D">
            <w:pPr>
              <w:pStyle w:val="a7"/>
              <w:rPr>
                <w:rFonts w:ascii="Times New Roman" w:hAnsi="Times New Roman"/>
              </w:rPr>
            </w:pPr>
            <w:r w:rsidRPr="00C644A2">
              <w:rPr>
                <w:rFonts w:ascii="Times New Roman" w:hAnsi="Times New Roman"/>
              </w:rPr>
              <w:t>-Коллаж «Герои наших любимых сказок» (коллективная работа);</w:t>
            </w:r>
          </w:p>
          <w:p w:rsidR="0019560D" w:rsidRPr="00C644A2" w:rsidRDefault="0019560D" w:rsidP="0019560D">
            <w:pPr>
              <w:pStyle w:val="a7"/>
              <w:rPr>
                <w:rFonts w:ascii="Times New Roman" w:hAnsi="Times New Roman"/>
              </w:rPr>
            </w:pPr>
            <w:r w:rsidRPr="00C644A2">
              <w:rPr>
                <w:rFonts w:ascii="Times New Roman" w:hAnsi="Times New Roman"/>
              </w:rPr>
              <w:t>-Лепка «Персонаж любимой сказки»;</w:t>
            </w:r>
          </w:p>
          <w:p w:rsidR="0051767B" w:rsidRPr="0019560D" w:rsidRDefault="0019560D" w:rsidP="0019560D">
            <w:pPr>
              <w:pStyle w:val="a7"/>
              <w:rPr>
                <w:rFonts w:ascii="Times New Roman" w:hAnsi="Times New Roman"/>
              </w:rPr>
            </w:pPr>
            <w:r w:rsidRPr="00C644A2">
              <w:rPr>
                <w:rFonts w:ascii="Times New Roman" w:hAnsi="Times New Roman"/>
              </w:rPr>
              <w:t>Рисование «Мой любимый сказочный герой»;</w:t>
            </w:r>
          </w:p>
        </w:tc>
        <w:tc>
          <w:tcPr>
            <w:tcW w:w="2268" w:type="dxa"/>
            <w:shd w:val="clear" w:color="auto" w:fill="auto"/>
          </w:tcPr>
          <w:p w:rsidR="0019560D" w:rsidRPr="00C644A2" w:rsidRDefault="0019560D" w:rsidP="0019560D">
            <w:pPr>
              <w:pStyle w:val="a7"/>
              <w:rPr>
                <w:rFonts w:ascii="Times New Roman" w:hAnsi="Times New Roman"/>
              </w:rPr>
            </w:pPr>
            <w:r w:rsidRPr="00C644A2">
              <w:rPr>
                <w:rFonts w:ascii="Times New Roman" w:hAnsi="Times New Roman"/>
              </w:rPr>
              <w:t>-Спортивная игра «Кто раньше дойдёт до середины»;</w:t>
            </w:r>
          </w:p>
          <w:p w:rsidR="0019560D" w:rsidRPr="00C644A2" w:rsidRDefault="0019560D" w:rsidP="0019560D">
            <w:pPr>
              <w:pStyle w:val="a7"/>
              <w:rPr>
                <w:rFonts w:ascii="Times New Roman" w:hAnsi="Times New Roman"/>
              </w:rPr>
            </w:pPr>
            <w:r w:rsidRPr="00C644A2">
              <w:rPr>
                <w:rFonts w:ascii="Times New Roman" w:hAnsi="Times New Roman"/>
              </w:rPr>
              <w:t>- Малоподвижная игра: «Скорей ко мне»;</w:t>
            </w:r>
          </w:p>
          <w:p w:rsidR="0051767B" w:rsidRPr="0019560D" w:rsidRDefault="0019560D" w:rsidP="0019560D">
            <w:pPr>
              <w:pStyle w:val="a7"/>
              <w:rPr>
                <w:rFonts w:ascii="Times New Roman" w:hAnsi="Times New Roman"/>
              </w:rPr>
            </w:pPr>
            <w:r w:rsidRPr="00C644A2">
              <w:rPr>
                <w:rFonts w:ascii="Times New Roman" w:hAnsi="Times New Roman"/>
              </w:rPr>
              <w:t>-Ситуация «Случай на улице»;</w:t>
            </w:r>
          </w:p>
        </w:tc>
      </w:tr>
      <w:tr w:rsidR="0019560D" w:rsidRPr="001607DB" w:rsidTr="0051767B">
        <w:trPr>
          <w:trHeight w:val="1487"/>
        </w:trPr>
        <w:tc>
          <w:tcPr>
            <w:tcW w:w="1526" w:type="dxa"/>
            <w:shd w:val="clear" w:color="auto" w:fill="auto"/>
          </w:tcPr>
          <w:p w:rsidR="0019560D" w:rsidRPr="0019560D" w:rsidRDefault="0019560D" w:rsidP="0019560D">
            <w:pPr>
              <w:pStyle w:val="Style7"/>
              <w:widowControl/>
              <w:tabs>
                <w:tab w:val="left" w:pos="245"/>
              </w:tabs>
              <w:spacing w:line="240" w:lineRule="auto"/>
              <w:ind w:firstLine="5"/>
              <w:rPr>
                <w:rStyle w:val="FontStyle33"/>
                <w:b/>
                <w:sz w:val="24"/>
                <w:szCs w:val="24"/>
              </w:rPr>
            </w:pPr>
            <w:r>
              <w:rPr>
                <w:rStyle w:val="FontStyle33"/>
                <w:b/>
                <w:sz w:val="24"/>
                <w:szCs w:val="24"/>
              </w:rPr>
              <w:t>«</w:t>
            </w:r>
            <w:r w:rsidRPr="0019560D">
              <w:rPr>
                <w:rStyle w:val="FontStyle33"/>
                <w:b/>
                <w:sz w:val="24"/>
                <w:szCs w:val="24"/>
              </w:rPr>
              <w:t xml:space="preserve">12 апреля – День Космонавтики. Покорение </w:t>
            </w:r>
            <w:r>
              <w:rPr>
                <w:rStyle w:val="FontStyle33"/>
                <w:b/>
                <w:sz w:val="24"/>
                <w:szCs w:val="24"/>
              </w:rPr>
              <w:t>космоса»</w:t>
            </w:r>
          </w:p>
        </w:tc>
        <w:tc>
          <w:tcPr>
            <w:tcW w:w="2410" w:type="dxa"/>
          </w:tcPr>
          <w:p w:rsidR="0019560D" w:rsidRPr="00117032" w:rsidRDefault="0019560D" w:rsidP="0019560D">
            <w:pPr>
              <w:rPr>
                <w:rFonts w:eastAsia="Calibri"/>
                <w:sz w:val="22"/>
                <w:szCs w:val="22"/>
                <w:lang w:eastAsia="en-US"/>
              </w:rPr>
            </w:pPr>
            <w:r w:rsidRPr="00117032">
              <w:rPr>
                <w:rFonts w:eastAsia="Calibri"/>
                <w:sz w:val="22"/>
                <w:szCs w:val="22"/>
                <w:lang w:eastAsia="en-US"/>
              </w:rPr>
              <w:t>-Беседа «Хочу быть космонавтом»;</w:t>
            </w:r>
          </w:p>
          <w:p w:rsidR="0019560D" w:rsidRPr="00A44BB2" w:rsidRDefault="0019560D" w:rsidP="0099552D">
            <w:pPr>
              <w:rPr>
                <w:sz w:val="22"/>
                <w:szCs w:val="22"/>
              </w:rPr>
            </w:pPr>
            <w:r>
              <w:rPr>
                <w:sz w:val="22"/>
                <w:szCs w:val="22"/>
              </w:rPr>
              <w:t>-Просмотр видеофильма о космосе и космонавтах</w:t>
            </w:r>
          </w:p>
        </w:tc>
        <w:tc>
          <w:tcPr>
            <w:tcW w:w="2835" w:type="dxa"/>
            <w:shd w:val="clear" w:color="auto" w:fill="auto"/>
          </w:tcPr>
          <w:p w:rsidR="0019560D" w:rsidRPr="00117032" w:rsidRDefault="0019560D" w:rsidP="0019560D">
            <w:pPr>
              <w:rPr>
                <w:rFonts w:eastAsia="Calibri"/>
                <w:sz w:val="22"/>
                <w:szCs w:val="22"/>
                <w:lang w:eastAsia="en-US"/>
              </w:rPr>
            </w:pPr>
            <w:r w:rsidRPr="00117032">
              <w:rPr>
                <w:rFonts w:eastAsia="Calibri"/>
                <w:sz w:val="22"/>
                <w:szCs w:val="22"/>
                <w:lang w:eastAsia="en-US"/>
              </w:rPr>
              <w:t xml:space="preserve">- </w:t>
            </w:r>
            <w:r w:rsidRPr="00C644A2">
              <w:t>Познав</w:t>
            </w:r>
            <w:r>
              <w:t>.</w:t>
            </w:r>
            <w:r w:rsidRPr="00C644A2">
              <w:t>-исс</w:t>
            </w:r>
            <w:r>
              <w:t>-</w:t>
            </w:r>
            <w:r w:rsidRPr="00C644A2">
              <w:t xml:space="preserve">кая </w:t>
            </w:r>
            <w:r w:rsidRPr="00117032">
              <w:rPr>
                <w:rFonts w:eastAsia="Calibri"/>
                <w:sz w:val="22"/>
                <w:szCs w:val="22"/>
                <w:lang w:eastAsia="en-US"/>
              </w:rPr>
              <w:t>игра «Покорители космоса»;</w:t>
            </w:r>
          </w:p>
          <w:p w:rsidR="0019560D" w:rsidRPr="00117032" w:rsidRDefault="0019560D" w:rsidP="0019560D">
            <w:pPr>
              <w:rPr>
                <w:rFonts w:eastAsia="Calibri"/>
                <w:sz w:val="22"/>
                <w:szCs w:val="22"/>
                <w:lang w:eastAsia="en-US"/>
              </w:rPr>
            </w:pPr>
            <w:r w:rsidRPr="00117032">
              <w:rPr>
                <w:rFonts w:eastAsia="Calibri"/>
                <w:sz w:val="22"/>
                <w:szCs w:val="22"/>
                <w:lang w:eastAsia="en-US"/>
              </w:rPr>
              <w:t>-Развивающая игра «Покорители космоса»;</w:t>
            </w:r>
          </w:p>
          <w:p w:rsidR="0019560D" w:rsidRPr="00A44BB2" w:rsidRDefault="0019560D" w:rsidP="0099552D">
            <w:pPr>
              <w:rPr>
                <w:sz w:val="22"/>
                <w:szCs w:val="22"/>
              </w:rPr>
            </w:pPr>
          </w:p>
        </w:tc>
        <w:tc>
          <w:tcPr>
            <w:tcW w:w="3118" w:type="dxa"/>
            <w:shd w:val="clear" w:color="auto" w:fill="auto"/>
          </w:tcPr>
          <w:p w:rsidR="0019560D" w:rsidRPr="00117032" w:rsidRDefault="0019560D" w:rsidP="0019560D">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ЗКР</w:t>
            </w:r>
            <w:r>
              <w:rPr>
                <w:rFonts w:eastAsia="Calibri"/>
                <w:sz w:val="22"/>
                <w:szCs w:val="22"/>
                <w:lang w:eastAsia="en-US"/>
              </w:rPr>
              <w:t xml:space="preserve"> </w:t>
            </w:r>
            <w:r w:rsidRPr="00117032">
              <w:rPr>
                <w:rFonts w:eastAsia="Calibri"/>
                <w:sz w:val="22"/>
                <w:szCs w:val="22"/>
                <w:lang w:eastAsia="en-US"/>
              </w:rPr>
              <w:t>«Назовите слова» с «ши»;</w:t>
            </w:r>
          </w:p>
          <w:p w:rsidR="0019560D" w:rsidRPr="00117032" w:rsidRDefault="0019560D" w:rsidP="0019560D">
            <w:pPr>
              <w:rPr>
                <w:rFonts w:eastAsia="Calibri"/>
                <w:sz w:val="22"/>
                <w:szCs w:val="22"/>
                <w:lang w:eastAsia="en-US"/>
              </w:rPr>
            </w:pPr>
            <w:r w:rsidRPr="00117032">
              <w:rPr>
                <w:rFonts w:eastAsia="Calibri"/>
                <w:sz w:val="22"/>
                <w:szCs w:val="22"/>
                <w:lang w:eastAsia="en-US"/>
              </w:rPr>
              <w:t>-Игровое упр</w:t>
            </w:r>
            <w:r>
              <w:rPr>
                <w:rFonts w:eastAsia="Calibri"/>
                <w:sz w:val="22"/>
                <w:szCs w:val="22"/>
                <w:lang w:eastAsia="en-US"/>
              </w:rPr>
              <w:t>.</w:t>
            </w:r>
            <w:r w:rsidRPr="00117032">
              <w:rPr>
                <w:rFonts w:eastAsia="Calibri"/>
                <w:sz w:val="22"/>
                <w:szCs w:val="22"/>
                <w:lang w:eastAsia="en-US"/>
              </w:rPr>
              <w:t xml:space="preserve"> «Игра-загадка»;</w:t>
            </w:r>
          </w:p>
          <w:p w:rsidR="0019560D" w:rsidRPr="00F92A62" w:rsidRDefault="0019560D" w:rsidP="0099552D">
            <w:pPr>
              <w:rPr>
                <w:rFonts w:eastAsia="Calibri"/>
                <w:sz w:val="22"/>
                <w:szCs w:val="22"/>
                <w:lang w:eastAsia="en-US"/>
              </w:rPr>
            </w:pPr>
            <w:r>
              <w:rPr>
                <w:rFonts w:eastAsia="Calibri"/>
                <w:sz w:val="22"/>
                <w:szCs w:val="22"/>
                <w:lang w:eastAsia="en-US"/>
              </w:rPr>
              <w:t>-Отгадывание загадок о планетах, космич.телах и космосе.</w:t>
            </w:r>
          </w:p>
        </w:tc>
        <w:tc>
          <w:tcPr>
            <w:tcW w:w="3402" w:type="dxa"/>
            <w:shd w:val="clear" w:color="auto" w:fill="auto"/>
          </w:tcPr>
          <w:p w:rsidR="0019560D" w:rsidRPr="00117032" w:rsidRDefault="0019560D" w:rsidP="0019560D">
            <w:pPr>
              <w:rPr>
                <w:rFonts w:eastAsia="Calibri"/>
                <w:sz w:val="22"/>
                <w:szCs w:val="22"/>
                <w:lang w:eastAsia="en-US"/>
              </w:rPr>
            </w:pPr>
            <w:r w:rsidRPr="00117032">
              <w:rPr>
                <w:rFonts w:eastAsia="Calibri"/>
                <w:sz w:val="22"/>
                <w:szCs w:val="22"/>
                <w:lang w:eastAsia="en-US"/>
              </w:rPr>
              <w:t>-Аппликация из цветной бумаги, ткани и фольги: «Звёзды и кометы»;</w:t>
            </w:r>
          </w:p>
          <w:p w:rsidR="0019560D" w:rsidRPr="00117032" w:rsidRDefault="0019560D" w:rsidP="0019560D">
            <w:pPr>
              <w:rPr>
                <w:rFonts w:eastAsia="Calibri"/>
                <w:sz w:val="22"/>
                <w:szCs w:val="22"/>
                <w:lang w:eastAsia="en-US"/>
              </w:rPr>
            </w:pPr>
            <w:r w:rsidRPr="00117032">
              <w:rPr>
                <w:rFonts w:eastAsia="Calibri"/>
                <w:sz w:val="22"/>
                <w:szCs w:val="22"/>
                <w:lang w:eastAsia="en-US"/>
              </w:rPr>
              <w:t>-Лепка рельефная (панорама): «В далёком космосе»;</w:t>
            </w:r>
          </w:p>
          <w:p w:rsidR="0019560D" w:rsidRPr="00A44BB2" w:rsidRDefault="0019560D" w:rsidP="0099552D">
            <w:pPr>
              <w:rPr>
                <w:sz w:val="22"/>
                <w:szCs w:val="22"/>
              </w:rPr>
            </w:pPr>
          </w:p>
        </w:tc>
        <w:tc>
          <w:tcPr>
            <w:tcW w:w="2268" w:type="dxa"/>
            <w:shd w:val="clear" w:color="auto" w:fill="auto"/>
          </w:tcPr>
          <w:p w:rsidR="00F92A62" w:rsidRPr="00117032" w:rsidRDefault="00F92A62" w:rsidP="00F92A62">
            <w:pPr>
              <w:rPr>
                <w:rFonts w:eastAsia="Calibri"/>
                <w:sz w:val="22"/>
                <w:szCs w:val="22"/>
                <w:lang w:eastAsia="en-US"/>
              </w:rPr>
            </w:pPr>
            <w:r w:rsidRPr="00117032">
              <w:rPr>
                <w:rFonts w:eastAsia="Calibri"/>
                <w:sz w:val="22"/>
                <w:szCs w:val="22"/>
                <w:lang w:eastAsia="en-US"/>
              </w:rPr>
              <w:t>-Спортивная игра «Перемени предмет»;</w:t>
            </w:r>
          </w:p>
          <w:p w:rsidR="00F92A62" w:rsidRPr="00117032" w:rsidRDefault="00F92A62" w:rsidP="00F92A62">
            <w:pPr>
              <w:rPr>
                <w:rFonts w:eastAsia="Calibri"/>
                <w:sz w:val="22"/>
                <w:szCs w:val="22"/>
                <w:lang w:eastAsia="en-US"/>
              </w:rPr>
            </w:pPr>
            <w:r w:rsidRPr="00117032">
              <w:rPr>
                <w:rFonts w:eastAsia="Calibri"/>
                <w:sz w:val="22"/>
                <w:szCs w:val="22"/>
                <w:lang w:eastAsia="en-US"/>
              </w:rPr>
              <w:t>- Малоподвижная игра: «Камешки»;</w:t>
            </w:r>
          </w:p>
          <w:p w:rsidR="0019560D" w:rsidRPr="00A44BB2" w:rsidRDefault="0019560D" w:rsidP="0099552D">
            <w:pPr>
              <w:rPr>
                <w:sz w:val="22"/>
                <w:szCs w:val="22"/>
              </w:rPr>
            </w:pPr>
          </w:p>
        </w:tc>
      </w:tr>
      <w:tr w:rsidR="0019560D" w:rsidRPr="001607DB" w:rsidTr="00B25259">
        <w:trPr>
          <w:trHeight w:val="276"/>
        </w:trPr>
        <w:tc>
          <w:tcPr>
            <w:tcW w:w="1526" w:type="dxa"/>
            <w:shd w:val="clear" w:color="auto" w:fill="auto"/>
          </w:tcPr>
          <w:p w:rsidR="0019560D" w:rsidRPr="0019560D" w:rsidRDefault="0019560D" w:rsidP="0019560D">
            <w:pPr>
              <w:pStyle w:val="Style7"/>
              <w:widowControl/>
              <w:tabs>
                <w:tab w:val="left" w:pos="245"/>
              </w:tabs>
              <w:spacing w:line="240" w:lineRule="auto"/>
              <w:ind w:firstLine="5"/>
              <w:rPr>
                <w:rStyle w:val="FontStyle33"/>
                <w:b/>
                <w:sz w:val="24"/>
                <w:szCs w:val="24"/>
              </w:rPr>
            </w:pPr>
            <w:r>
              <w:rPr>
                <w:rStyle w:val="FontStyle33"/>
                <w:b/>
                <w:sz w:val="24"/>
                <w:szCs w:val="24"/>
              </w:rPr>
              <w:t>«Предметы вокруг нас»</w:t>
            </w:r>
          </w:p>
          <w:p w:rsidR="0019560D" w:rsidRPr="0019560D" w:rsidRDefault="0019560D" w:rsidP="0019560D">
            <w:pPr>
              <w:pStyle w:val="Style7"/>
              <w:widowControl/>
              <w:tabs>
                <w:tab w:val="left" w:pos="245"/>
              </w:tabs>
              <w:spacing w:line="240" w:lineRule="auto"/>
              <w:ind w:firstLine="5"/>
              <w:rPr>
                <w:rStyle w:val="FontStyle33"/>
                <w:b/>
                <w:sz w:val="24"/>
                <w:szCs w:val="24"/>
              </w:rPr>
            </w:pPr>
          </w:p>
          <w:p w:rsidR="0019560D" w:rsidRPr="0019560D" w:rsidRDefault="0019560D" w:rsidP="0019560D">
            <w:pPr>
              <w:pStyle w:val="Style7"/>
              <w:widowControl/>
              <w:tabs>
                <w:tab w:val="left" w:pos="245"/>
              </w:tabs>
              <w:spacing w:line="240" w:lineRule="auto"/>
              <w:ind w:firstLine="5"/>
              <w:rPr>
                <w:rStyle w:val="FontStyle33"/>
                <w:b/>
                <w:sz w:val="24"/>
                <w:szCs w:val="24"/>
              </w:rPr>
            </w:pPr>
          </w:p>
          <w:p w:rsidR="0019560D" w:rsidRPr="0019560D" w:rsidRDefault="0019560D" w:rsidP="0019560D">
            <w:pPr>
              <w:pStyle w:val="Style7"/>
              <w:widowControl/>
              <w:tabs>
                <w:tab w:val="left" w:pos="245"/>
              </w:tabs>
              <w:spacing w:line="240" w:lineRule="auto"/>
              <w:ind w:firstLine="5"/>
              <w:rPr>
                <w:rStyle w:val="FontStyle33"/>
                <w:b/>
                <w:sz w:val="24"/>
                <w:szCs w:val="24"/>
              </w:rPr>
            </w:pPr>
          </w:p>
          <w:p w:rsidR="0019560D" w:rsidRPr="0019560D" w:rsidRDefault="0019560D" w:rsidP="0019560D">
            <w:pPr>
              <w:pStyle w:val="Style7"/>
              <w:widowControl/>
              <w:tabs>
                <w:tab w:val="left" w:pos="245"/>
              </w:tabs>
              <w:spacing w:line="240" w:lineRule="auto"/>
              <w:ind w:firstLine="5"/>
              <w:rPr>
                <w:rStyle w:val="FontStyle33"/>
                <w:b/>
                <w:sz w:val="24"/>
                <w:szCs w:val="24"/>
              </w:rPr>
            </w:pPr>
          </w:p>
        </w:tc>
        <w:tc>
          <w:tcPr>
            <w:tcW w:w="2410" w:type="dxa"/>
          </w:tcPr>
          <w:p w:rsidR="00F92A62" w:rsidRPr="00C644A2" w:rsidRDefault="00F92A62" w:rsidP="00F92A62">
            <w:pPr>
              <w:pStyle w:val="a7"/>
              <w:rPr>
                <w:rFonts w:ascii="Times New Roman" w:hAnsi="Times New Roman"/>
              </w:rPr>
            </w:pPr>
            <w:r w:rsidRPr="00C644A2">
              <w:rPr>
                <w:rFonts w:ascii="Times New Roman" w:hAnsi="Times New Roman"/>
              </w:rPr>
              <w:t>-Беседа «</w:t>
            </w:r>
            <w:r>
              <w:rPr>
                <w:rFonts w:ascii="Times New Roman" w:hAnsi="Times New Roman"/>
              </w:rPr>
              <w:t>Картина</w:t>
            </w:r>
            <w:r w:rsidRPr="00C644A2">
              <w:rPr>
                <w:rFonts w:ascii="Times New Roman" w:hAnsi="Times New Roman"/>
              </w:rPr>
              <w:t xml:space="preserve"> в нашем доме»;</w:t>
            </w:r>
          </w:p>
          <w:p w:rsidR="00F92A62" w:rsidRPr="00C644A2" w:rsidRDefault="00F92A62" w:rsidP="00F92A62">
            <w:pPr>
              <w:pStyle w:val="a7"/>
              <w:rPr>
                <w:rFonts w:ascii="Times New Roman" w:hAnsi="Times New Roman"/>
              </w:rPr>
            </w:pPr>
            <w:r w:rsidRPr="00C644A2">
              <w:rPr>
                <w:rFonts w:ascii="Times New Roman" w:hAnsi="Times New Roman"/>
              </w:rPr>
              <w:t>- ТРИЗ «Подбери пару»;</w:t>
            </w:r>
          </w:p>
          <w:p w:rsidR="00F92A62" w:rsidRPr="00C644A2" w:rsidRDefault="00F92A62" w:rsidP="00F92A62">
            <w:pPr>
              <w:pStyle w:val="a7"/>
              <w:rPr>
                <w:rFonts w:ascii="Times New Roman" w:hAnsi="Times New Roman"/>
              </w:rPr>
            </w:pPr>
            <w:r w:rsidRPr="00C644A2">
              <w:rPr>
                <w:rFonts w:ascii="Times New Roman" w:hAnsi="Times New Roman"/>
              </w:rPr>
              <w:t>-Ситуация «Зачем людям нужны…»;</w:t>
            </w:r>
          </w:p>
          <w:p w:rsidR="0019560D" w:rsidRPr="00A44BB2" w:rsidRDefault="0019560D" w:rsidP="0099552D">
            <w:pPr>
              <w:rPr>
                <w:sz w:val="22"/>
                <w:szCs w:val="22"/>
              </w:rPr>
            </w:pPr>
          </w:p>
        </w:tc>
        <w:tc>
          <w:tcPr>
            <w:tcW w:w="2835" w:type="dxa"/>
            <w:shd w:val="clear" w:color="auto" w:fill="auto"/>
          </w:tcPr>
          <w:p w:rsidR="00F92A62" w:rsidRPr="00C644A2" w:rsidRDefault="00F92A62" w:rsidP="00F92A62">
            <w:pPr>
              <w:pStyle w:val="a7"/>
              <w:rPr>
                <w:rFonts w:ascii="Times New Roman" w:hAnsi="Times New Roman"/>
              </w:rPr>
            </w:pPr>
            <w:r w:rsidRPr="00C644A2">
              <w:rPr>
                <w:rFonts w:ascii="Times New Roman" w:hAnsi="Times New Roman"/>
              </w:rPr>
              <w:t>- Познав</w:t>
            </w:r>
            <w:r>
              <w:rPr>
                <w:rFonts w:ascii="Times New Roman" w:hAnsi="Times New Roman"/>
              </w:rPr>
              <w:t>.</w:t>
            </w:r>
            <w:r w:rsidRPr="00C644A2">
              <w:rPr>
                <w:rFonts w:ascii="Times New Roman" w:hAnsi="Times New Roman"/>
              </w:rPr>
              <w:t>-исс</w:t>
            </w:r>
            <w:r>
              <w:rPr>
                <w:rFonts w:ascii="Times New Roman" w:hAnsi="Times New Roman"/>
              </w:rPr>
              <w:t>-</w:t>
            </w:r>
            <w:r w:rsidRPr="00C644A2">
              <w:rPr>
                <w:rFonts w:ascii="Times New Roman" w:hAnsi="Times New Roman"/>
              </w:rPr>
              <w:t>кая игра «Помощники человека»;</w:t>
            </w:r>
          </w:p>
          <w:p w:rsidR="00F92A62" w:rsidRPr="00C644A2" w:rsidRDefault="00F92A62" w:rsidP="00F92A62">
            <w:pPr>
              <w:pStyle w:val="a7"/>
              <w:rPr>
                <w:rFonts w:ascii="Times New Roman" w:hAnsi="Times New Roman"/>
              </w:rPr>
            </w:pPr>
            <w:r w:rsidRPr="00C644A2">
              <w:rPr>
                <w:rFonts w:ascii="Times New Roman" w:hAnsi="Times New Roman"/>
              </w:rPr>
              <w:t>-</w:t>
            </w:r>
            <w:r>
              <w:rPr>
                <w:rFonts w:ascii="Times New Roman" w:hAnsi="Times New Roman"/>
              </w:rPr>
              <w:t>Р/и</w:t>
            </w:r>
            <w:r w:rsidRPr="00C644A2">
              <w:rPr>
                <w:rFonts w:ascii="Times New Roman" w:hAnsi="Times New Roman"/>
              </w:rPr>
              <w:t xml:space="preserve"> «Будь внимателен!»;</w:t>
            </w:r>
          </w:p>
          <w:p w:rsidR="00F92A62" w:rsidRPr="00C644A2" w:rsidRDefault="00F92A62" w:rsidP="00F92A62">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«Уменьши предмет»;</w:t>
            </w:r>
          </w:p>
          <w:p w:rsidR="0019560D" w:rsidRPr="00A44BB2" w:rsidRDefault="00F92A62" w:rsidP="00F92A62">
            <w:pPr>
              <w:rPr>
                <w:sz w:val="22"/>
                <w:szCs w:val="22"/>
              </w:rPr>
            </w:pPr>
            <w:r w:rsidRPr="00C644A2">
              <w:t>-Ситуация «Чтобы не было беды»;</w:t>
            </w:r>
          </w:p>
        </w:tc>
        <w:tc>
          <w:tcPr>
            <w:tcW w:w="3118" w:type="dxa"/>
            <w:shd w:val="clear" w:color="auto" w:fill="auto"/>
          </w:tcPr>
          <w:p w:rsidR="00F92A62" w:rsidRPr="00C644A2" w:rsidRDefault="00F92A62" w:rsidP="00F92A62">
            <w:pPr>
              <w:pStyle w:val="a7"/>
              <w:rPr>
                <w:rFonts w:ascii="Times New Roman" w:hAnsi="Times New Roman"/>
              </w:rPr>
            </w:pPr>
            <w:r w:rsidRPr="00C644A2">
              <w:rPr>
                <w:rFonts w:ascii="Times New Roman" w:hAnsi="Times New Roman"/>
              </w:rPr>
              <w:t>-</w:t>
            </w:r>
            <w:r>
              <w:rPr>
                <w:rFonts w:ascii="Times New Roman" w:hAnsi="Times New Roman"/>
              </w:rPr>
              <w:t>Д/и</w:t>
            </w:r>
            <w:r w:rsidRPr="00C644A2">
              <w:rPr>
                <w:rFonts w:ascii="Times New Roman" w:hAnsi="Times New Roman"/>
              </w:rPr>
              <w:t xml:space="preserve"> ЗКР «Назовите пару звука»;</w:t>
            </w:r>
          </w:p>
          <w:p w:rsidR="00F92A62" w:rsidRPr="00C644A2" w:rsidRDefault="00F92A62" w:rsidP="00F92A62">
            <w:pPr>
              <w:pStyle w:val="a7"/>
              <w:rPr>
                <w:rFonts w:ascii="Times New Roman" w:hAnsi="Times New Roman"/>
              </w:rPr>
            </w:pPr>
            <w:r w:rsidRPr="00C644A2">
              <w:rPr>
                <w:rFonts w:ascii="Times New Roman" w:hAnsi="Times New Roman"/>
              </w:rPr>
              <w:t>-Отг</w:t>
            </w:r>
            <w:r>
              <w:rPr>
                <w:rFonts w:ascii="Times New Roman" w:hAnsi="Times New Roman"/>
              </w:rPr>
              <w:t>-</w:t>
            </w:r>
            <w:r w:rsidRPr="00C644A2">
              <w:rPr>
                <w:rFonts w:ascii="Times New Roman" w:hAnsi="Times New Roman"/>
              </w:rPr>
              <w:t>ие загадок о предметах, окружающих нас;</w:t>
            </w:r>
          </w:p>
          <w:p w:rsidR="00F92A62" w:rsidRPr="00C644A2" w:rsidRDefault="00F92A62" w:rsidP="00F92A62">
            <w:pPr>
              <w:pStyle w:val="a7"/>
              <w:rPr>
                <w:rFonts w:ascii="Times New Roman" w:hAnsi="Times New Roman"/>
              </w:rPr>
            </w:pPr>
            <w:r w:rsidRPr="00C644A2">
              <w:rPr>
                <w:rFonts w:ascii="Times New Roman" w:hAnsi="Times New Roman"/>
              </w:rPr>
              <w:t>-Игровое упр</w:t>
            </w:r>
            <w:r>
              <w:rPr>
                <w:rFonts w:ascii="Times New Roman" w:hAnsi="Times New Roman"/>
              </w:rPr>
              <w:t>.</w:t>
            </w:r>
            <w:r w:rsidRPr="00C644A2">
              <w:rPr>
                <w:rFonts w:ascii="Times New Roman" w:hAnsi="Times New Roman"/>
              </w:rPr>
              <w:t>«Назовите слова со звуком «ч»»;</w:t>
            </w:r>
          </w:p>
          <w:p w:rsidR="0019560D" w:rsidRPr="00F92A62" w:rsidRDefault="00F92A62" w:rsidP="00F92A62">
            <w:pPr>
              <w:pStyle w:val="a7"/>
              <w:rPr>
                <w:rFonts w:ascii="Times New Roman" w:hAnsi="Times New Roman"/>
              </w:rPr>
            </w:pPr>
            <w:r w:rsidRPr="00C644A2">
              <w:rPr>
                <w:rFonts w:ascii="Times New Roman" w:hAnsi="Times New Roman"/>
              </w:rPr>
              <w:t>-Расск</w:t>
            </w:r>
            <w:r>
              <w:rPr>
                <w:rFonts w:ascii="Times New Roman" w:hAnsi="Times New Roman"/>
              </w:rPr>
              <w:t>-</w:t>
            </w:r>
            <w:r w:rsidRPr="00C644A2">
              <w:rPr>
                <w:rFonts w:ascii="Times New Roman" w:hAnsi="Times New Roman"/>
              </w:rPr>
              <w:t xml:space="preserve">ие по картинкам «Что </w:t>
            </w:r>
            <w:r w:rsidRPr="00C644A2">
              <w:rPr>
                <w:rFonts w:ascii="Times New Roman" w:hAnsi="Times New Roman"/>
              </w:rPr>
              <w:lastRenderedPageBreak/>
              <w:t>нас окружает».</w:t>
            </w:r>
          </w:p>
        </w:tc>
        <w:tc>
          <w:tcPr>
            <w:tcW w:w="3402" w:type="dxa"/>
            <w:shd w:val="clear" w:color="auto" w:fill="auto"/>
          </w:tcPr>
          <w:p w:rsidR="00F92A62" w:rsidRPr="00C644A2" w:rsidRDefault="00F92A62" w:rsidP="00F92A62">
            <w:pPr>
              <w:pStyle w:val="a7"/>
              <w:rPr>
                <w:rFonts w:ascii="Times New Roman" w:hAnsi="Times New Roman"/>
              </w:rPr>
            </w:pPr>
            <w:r w:rsidRPr="00C644A2">
              <w:rPr>
                <w:rFonts w:ascii="Times New Roman" w:hAnsi="Times New Roman"/>
              </w:rPr>
              <w:lastRenderedPageBreak/>
              <w:t>-Аппликация по замыслу;</w:t>
            </w:r>
          </w:p>
          <w:p w:rsidR="00F92A62" w:rsidRPr="00C644A2" w:rsidRDefault="00F92A62" w:rsidP="00F92A62">
            <w:pPr>
              <w:pStyle w:val="a7"/>
              <w:rPr>
                <w:rFonts w:ascii="Times New Roman" w:hAnsi="Times New Roman"/>
              </w:rPr>
            </w:pPr>
            <w:r w:rsidRPr="00C644A2">
              <w:rPr>
                <w:rFonts w:ascii="Times New Roman" w:hAnsi="Times New Roman"/>
              </w:rPr>
              <w:t>-Рисование: «Нарисуй, что хочешь, красивое»;</w:t>
            </w:r>
          </w:p>
          <w:p w:rsidR="00F92A62" w:rsidRDefault="00F92A62" w:rsidP="00F92A62">
            <w:pPr>
              <w:pStyle w:val="a7"/>
              <w:rPr>
                <w:rFonts w:ascii="Times New Roman" w:hAnsi="Times New Roman"/>
              </w:rPr>
            </w:pPr>
            <w:r w:rsidRPr="00C644A2">
              <w:rPr>
                <w:rFonts w:ascii="Times New Roman" w:hAnsi="Times New Roman"/>
              </w:rPr>
              <w:t xml:space="preserve">-Рисование: «Уголок групповой комнаты»; </w:t>
            </w:r>
          </w:p>
          <w:p w:rsidR="0019560D" w:rsidRPr="00A44BB2" w:rsidRDefault="0019560D" w:rsidP="0099552D">
            <w:pPr>
              <w:rPr>
                <w:sz w:val="22"/>
                <w:szCs w:val="22"/>
              </w:rPr>
            </w:pPr>
          </w:p>
        </w:tc>
        <w:tc>
          <w:tcPr>
            <w:tcW w:w="2268" w:type="dxa"/>
            <w:shd w:val="clear" w:color="auto" w:fill="auto"/>
          </w:tcPr>
          <w:p w:rsidR="00F92A62" w:rsidRPr="00C644A2" w:rsidRDefault="00F92A62" w:rsidP="00F92A62">
            <w:pPr>
              <w:pStyle w:val="a7"/>
              <w:rPr>
                <w:rFonts w:ascii="Times New Roman" w:hAnsi="Times New Roman"/>
              </w:rPr>
            </w:pPr>
            <w:r w:rsidRPr="00C644A2">
              <w:rPr>
                <w:rFonts w:ascii="Times New Roman" w:hAnsi="Times New Roman"/>
              </w:rPr>
              <w:t>-Спортивная игра «Спрячь руки за спину (Ловишки)»;</w:t>
            </w:r>
          </w:p>
          <w:p w:rsidR="00F92A62" w:rsidRPr="00C644A2" w:rsidRDefault="00F92A62" w:rsidP="00F92A62">
            <w:pPr>
              <w:pStyle w:val="a7"/>
              <w:rPr>
                <w:rFonts w:ascii="Times New Roman" w:hAnsi="Times New Roman"/>
              </w:rPr>
            </w:pPr>
            <w:r w:rsidRPr="00C644A2">
              <w:rPr>
                <w:rFonts w:ascii="Times New Roman" w:hAnsi="Times New Roman"/>
              </w:rPr>
              <w:t>- Малоподвижная игра «Рыбаки и рыбки»;</w:t>
            </w:r>
          </w:p>
          <w:p w:rsidR="0019560D" w:rsidRPr="00A44BB2" w:rsidRDefault="0019560D" w:rsidP="0099552D">
            <w:pPr>
              <w:rPr>
                <w:sz w:val="22"/>
                <w:szCs w:val="22"/>
              </w:rPr>
            </w:pPr>
          </w:p>
        </w:tc>
      </w:tr>
      <w:tr w:rsidR="0019560D" w:rsidRPr="001607DB" w:rsidTr="00B25259">
        <w:trPr>
          <w:trHeight w:val="1542"/>
        </w:trPr>
        <w:tc>
          <w:tcPr>
            <w:tcW w:w="1526" w:type="dxa"/>
            <w:shd w:val="clear" w:color="auto" w:fill="auto"/>
          </w:tcPr>
          <w:p w:rsidR="0019560D" w:rsidRPr="0019560D" w:rsidRDefault="0019560D" w:rsidP="00F92A62">
            <w:pPr>
              <w:pStyle w:val="Style7"/>
              <w:widowControl/>
              <w:tabs>
                <w:tab w:val="left" w:pos="245"/>
              </w:tabs>
              <w:spacing w:line="240" w:lineRule="auto"/>
              <w:ind w:firstLine="5"/>
              <w:rPr>
                <w:rStyle w:val="FontStyle33"/>
                <w:b/>
                <w:sz w:val="24"/>
                <w:szCs w:val="24"/>
              </w:rPr>
            </w:pPr>
            <w:r>
              <w:rPr>
                <w:rStyle w:val="FontStyle33"/>
                <w:b/>
                <w:sz w:val="24"/>
                <w:szCs w:val="24"/>
              </w:rPr>
              <w:t>«</w:t>
            </w:r>
            <w:r w:rsidR="00F92A62">
              <w:rPr>
                <w:rStyle w:val="FontStyle33"/>
                <w:b/>
                <w:sz w:val="24"/>
                <w:szCs w:val="24"/>
              </w:rPr>
              <w:t>Земля наш общий дом</w:t>
            </w:r>
            <w:r>
              <w:rPr>
                <w:rStyle w:val="FontStyle33"/>
                <w:b/>
                <w:sz w:val="24"/>
                <w:szCs w:val="24"/>
              </w:rPr>
              <w:t>»</w:t>
            </w:r>
          </w:p>
        </w:tc>
        <w:tc>
          <w:tcPr>
            <w:tcW w:w="2410" w:type="dxa"/>
          </w:tcPr>
          <w:p w:rsidR="0019560D" w:rsidRDefault="0099552D" w:rsidP="0099552D">
            <w:pPr>
              <w:rPr>
                <w:sz w:val="22"/>
                <w:szCs w:val="22"/>
              </w:rPr>
            </w:pPr>
            <w:r>
              <w:rPr>
                <w:sz w:val="22"/>
                <w:szCs w:val="22"/>
              </w:rPr>
              <w:t>-Беседа «Народности России. Россия многонациональная страна»</w:t>
            </w:r>
          </w:p>
          <w:p w:rsidR="0099552D" w:rsidRPr="00A44BB2" w:rsidRDefault="0099552D" w:rsidP="0099552D">
            <w:pPr>
              <w:rPr>
                <w:sz w:val="22"/>
                <w:szCs w:val="22"/>
              </w:rPr>
            </w:pPr>
            <w:r w:rsidRPr="00C644A2">
              <w:t>-</w:t>
            </w:r>
            <w:r>
              <w:t>Д/и</w:t>
            </w:r>
            <w:r w:rsidRPr="00C644A2">
              <w:t>: «Цепочка слов».</w:t>
            </w:r>
          </w:p>
        </w:tc>
        <w:tc>
          <w:tcPr>
            <w:tcW w:w="2835" w:type="dxa"/>
            <w:shd w:val="clear" w:color="auto" w:fill="auto"/>
          </w:tcPr>
          <w:p w:rsidR="0099552D" w:rsidRDefault="0099552D" w:rsidP="0099552D">
            <w:r w:rsidRPr="00C644A2">
              <w:t>- Познав</w:t>
            </w:r>
            <w:r>
              <w:t>.</w:t>
            </w:r>
            <w:r w:rsidRPr="00C644A2">
              <w:t>-исс</w:t>
            </w:r>
            <w:r>
              <w:t>-</w:t>
            </w:r>
            <w:r w:rsidRPr="00C644A2">
              <w:t>кая</w:t>
            </w:r>
            <w:r>
              <w:t xml:space="preserve"> «Народы мира. Одежда, обычаи»;</w:t>
            </w:r>
          </w:p>
          <w:p w:rsidR="0019560D" w:rsidRPr="00A44BB2" w:rsidRDefault="0099552D" w:rsidP="0099552D">
            <w:pPr>
              <w:rPr>
                <w:sz w:val="22"/>
                <w:szCs w:val="22"/>
              </w:rPr>
            </w:pPr>
            <w:r w:rsidRPr="00C644A2">
              <w:t>-Экспериментирование «Воздушный шарик притягивает».</w:t>
            </w:r>
          </w:p>
        </w:tc>
        <w:tc>
          <w:tcPr>
            <w:tcW w:w="3118" w:type="dxa"/>
            <w:shd w:val="clear" w:color="auto" w:fill="auto"/>
          </w:tcPr>
          <w:p w:rsidR="0019560D" w:rsidRDefault="0099552D" w:rsidP="0099552D">
            <w:r w:rsidRPr="00C644A2">
              <w:t>-Пальчиковая гимнас</w:t>
            </w:r>
            <w:r>
              <w:t>тика: «Как у нас семья большая»;</w:t>
            </w:r>
          </w:p>
          <w:p w:rsidR="0099552D" w:rsidRPr="00C644A2" w:rsidRDefault="0099552D" w:rsidP="0099552D">
            <w:pPr>
              <w:pStyle w:val="a7"/>
              <w:rPr>
                <w:rFonts w:ascii="Times New Roman" w:hAnsi="Times New Roman"/>
              </w:rPr>
            </w:pPr>
            <w:r w:rsidRPr="00C644A2">
              <w:rPr>
                <w:rFonts w:ascii="Times New Roman" w:hAnsi="Times New Roman"/>
              </w:rPr>
              <w:t>-Заучивание стихотворения П.Соловьёвой «Ночь и день»;</w:t>
            </w:r>
          </w:p>
          <w:p w:rsidR="003670A0" w:rsidRPr="00A44BB2" w:rsidRDefault="0099552D" w:rsidP="0099552D">
            <w:pPr>
              <w:rPr>
                <w:sz w:val="22"/>
                <w:szCs w:val="22"/>
              </w:rPr>
            </w:pPr>
            <w:r>
              <w:rPr>
                <w:sz w:val="22"/>
                <w:szCs w:val="22"/>
              </w:rPr>
              <w:t>-Отгадывание загадок по тематике</w:t>
            </w:r>
            <w:r w:rsidR="00B25259">
              <w:rPr>
                <w:sz w:val="22"/>
                <w:szCs w:val="22"/>
              </w:rPr>
              <w:t>.</w:t>
            </w:r>
          </w:p>
        </w:tc>
        <w:tc>
          <w:tcPr>
            <w:tcW w:w="3402" w:type="dxa"/>
            <w:shd w:val="clear" w:color="auto" w:fill="auto"/>
          </w:tcPr>
          <w:p w:rsidR="0099552D" w:rsidRPr="00117032" w:rsidRDefault="0099552D" w:rsidP="0099552D">
            <w:pPr>
              <w:rPr>
                <w:rFonts w:eastAsia="Calibri"/>
                <w:sz w:val="22"/>
                <w:szCs w:val="22"/>
                <w:lang w:eastAsia="en-US"/>
              </w:rPr>
            </w:pPr>
            <w:r w:rsidRPr="00117032">
              <w:rPr>
                <w:rFonts w:eastAsia="Calibri"/>
                <w:sz w:val="22"/>
                <w:szCs w:val="22"/>
                <w:lang w:eastAsia="en-US"/>
              </w:rPr>
              <w:t>-Рисование декоративное «Заря алая разливается;</w:t>
            </w:r>
          </w:p>
          <w:p w:rsidR="0019560D" w:rsidRPr="00A44BB2" w:rsidRDefault="0099552D" w:rsidP="0099552D">
            <w:pPr>
              <w:rPr>
                <w:sz w:val="22"/>
                <w:szCs w:val="22"/>
              </w:rPr>
            </w:pPr>
            <w:r>
              <w:rPr>
                <w:sz w:val="22"/>
                <w:szCs w:val="22"/>
              </w:rPr>
              <w:t>-Аппликация «Все мы дружная семья»</w:t>
            </w:r>
          </w:p>
        </w:tc>
        <w:tc>
          <w:tcPr>
            <w:tcW w:w="2268"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-Ситуация «У каждого своя зарядка».</w:t>
            </w:r>
          </w:p>
          <w:p w:rsidR="0019560D" w:rsidRPr="00B25259" w:rsidRDefault="0099552D" w:rsidP="00B25259">
            <w:pPr>
              <w:pStyle w:val="a7"/>
              <w:rPr>
                <w:rFonts w:ascii="Times New Roman" w:hAnsi="Times New Roman"/>
              </w:rPr>
            </w:pPr>
            <w:r w:rsidRPr="00C644A2">
              <w:rPr>
                <w:rFonts w:ascii="Times New Roman" w:hAnsi="Times New Roman"/>
              </w:rPr>
              <w:t>-Хороводная игра «Ходят капельки по кругу».</w:t>
            </w:r>
          </w:p>
        </w:tc>
      </w:tr>
      <w:tr w:rsidR="00F92A62" w:rsidRPr="00A44BB2" w:rsidTr="0099552D">
        <w:trPr>
          <w:trHeight w:val="297"/>
        </w:trPr>
        <w:tc>
          <w:tcPr>
            <w:tcW w:w="1526" w:type="dxa"/>
            <w:shd w:val="clear" w:color="auto" w:fill="auto"/>
            <w:hideMark/>
          </w:tcPr>
          <w:p w:rsidR="00F92A62" w:rsidRPr="00A44BB2" w:rsidRDefault="00F92A62" w:rsidP="0099552D">
            <w:pPr>
              <w:jc w:val="center"/>
              <w:rPr>
                <w:b/>
              </w:rPr>
            </w:pPr>
            <w:r>
              <w:rPr>
                <w:b/>
              </w:rPr>
              <w:t>Май</w:t>
            </w:r>
          </w:p>
        </w:tc>
        <w:tc>
          <w:tcPr>
            <w:tcW w:w="2410" w:type="dxa"/>
          </w:tcPr>
          <w:p w:rsidR="00F92A62" w:rsidRPr="00A44BB2" w:rsidRDefault="00F92A62" w:rsidP="0099552D">
            <w:pPr>
              <w:jc w:val="center"/>
              <w:rPr>
                <w:b/>
                <w:bCs/>
              </w:rPr>
            </w:pPr>
          </w:p>
        </w:tc>
        <w:tc>
          <w:tcPr>
            <w:tcW w:w="11623" w:type="dxa"/>
            <w:gridSpan w:val="4"/>
            <w:shd w:val="clear" w:color="auto" w:fill="auto"/>
            <w:hideMark/>
          </w:tcPr>
          <w:p w:rsidR="00F92A62" w:rsidRPr="00A44BB2" w:rsidRDefault="00F92A62" w:rsidP="0099552D">
            <w:pPr>
              <w:ind w:right="2302"/>
              <w:jc w:val="center"/>
              <w:rPr>
                <w:b/>
                <w:bCs/>
              </w:rPr>
            </w:pPr>
            <w:r w:rsidRPr="00A44BB2">
              <w:rPr>
                <w:b/>
                <w:bCs/>
              </w:rPr>
              <w:t>Виды деятельности по образовательным областям</w:t>
            </w:r>
          </w:p>
        </w:tc>
      </w:tr>
      <w:tr w:rsidR="00F92A62" w:rsidRPr="00A44BB2" w:rsidTr="0099552D">
        <w:trPr>
          <w:trHeight w:val="757"/>
        </w:trPr>
        <w:tc>
          <w:tcPr>
            <w:tcW w:w="1526" w:type="dxa"/>
            <w:shd w:val="clear" w:color="auto" w:fill="auto"/>
            <w:hideMark/>
          </w:tcPr>
          <w:p w:rsidR="00F92A62" w:rsidRPr="00A44BB2" w:rsidRDefault="00F92A62" w:rsidP="0099552D">
            <w:pPr>
              <w:jc w:val="center"/>
              <w:rPr>
                <w:b/>
                <w:bCs/>
              </w:rPr>
            </w:pPr>
            <w:r w:rsidRPr="00A44BB2">
              <w:rPr>
                <w:b/>
                <w:bCs/>
              </w:rPr>
              <w:t>Тема</w:t>
            </w:r>
          </w:p>
        </w:tc>
        <w:tc>
          <w:tcPr>
            <w:tcW w:w="2410" w:type="dxa"/>
          </w:tcPr>
          <w:p w:rsidR="00F92A62" w:rsidRPr="00A44BB2" w:rsidRDefault="00F92A62" w:rsidP="0099552D">
            <w:pPr>
              <w:jc w:val="center"/>
              <w:rPr>
                <w:b/>
                <w:bCs/>
              </w:rPr>
            </w:pPr>
            <w:r w:rsidRPr="00A44BB2">
              <w:rPr>
                <w:b/>
                <w:bCs/>
              </w:rPr>
              <w:t>Социально-коммуникативное развитие</w:t>
            </w:r>
          </w:p>
        </w:tc>
        <w:tc>
          <w:tcPr>
            <w:tcW w:w="2835" w:type="dxa"/>
            <w:shd w:val="clear" w:color="auto" w:fill="auto"/>
            <w:hideMark/>
          </w:tcPr>
          <w:p w:rsidR="00F92A62" w:rsidRPr="00A44BB2" w:rsidRDefault="00F92A62" w:rsidP="0099552D">
            <w:pPr>
              <w:jc w:val="center"/>
              <w:rPr>
                <w:b/>
                <w:bCs/>
              </w:rPr>
            </w:pPr>
            <w:r w:rsidRPr="00A44BB2">
              <w:rPr>
                <w:b/>
                <w:bCs/>
              </w:rPr>
              <w:t>Познавательное развитие</w:t>
            </w:r>
          </w:p>
        </w:tc>
        <w:tc>
          <w:tcPr>
            <w:tcW w:w="3118" w:type="dxa"/>
            <w:shd w:val="clear" w:color="auto" w:fill="auto"/>
            <w:hideMark/>
          </w:tcPr>
          <w:p w:rsidR="00F92A62" w:rsidRPr="00A44BB2" w:rsidRDefault="00F92A62" w:rsidP="0099552D">
            <w:pPr>
              <w:jc w:val="center"/>
              <w:rPr>
                <w:b/>
                <w:bCs/>
              </w:rPr>
            </w:pPr>
            <w:r w:rsidRPr="00A44BB2">
              <w:rPr>
                <w:b/>
                <w:bCs/>
              </w:rPr>
              <w:t>Речевое развитие</w:t>
            </w:r>
          </w:p>
        </w:tc>
        <w:tc>
          <w:tcPr>
            <w:tcW w:w="3402" w:type="dxa"/>
            <w:shd w:val="clear" w:color="auto" w:fill="auto"/>
          </w:tcPr>
          <w:p w:rsidR="00F92A62" w:rsidRPr="00A44BB2" w:rsidRDefault="00F92A62" w:rsidP="0099552D">
            <w:pPr>
              <w:jc w:val="center"/>
              <w:rPr>
                <w:b/>
                <w:bCs/>
              </w:rPr>
            </w:pPr>
            <w:r w:rsidRPr="00A44BB2">
              <w:rPr>
                <w:b/>
                <w:bCs/>
              </w:rPr>
              <w:t>Художественно-эстетическое развитие</w:t>
            </w:r>
          </w:p>
        </w:tc>
        <w:tc>
          <w:tcPr>
            <w:tcW w:w="2268" w:type="dxa"/>
            <w:shd w:val="clear" w:color="auto" w:fill="auto"/>
          </w:tcPr>
          <w:p w:rsidR="00F92A62" w:rsidRPr="00A44BB2" w:rsidRDefault="00F92A62" w:rsidP="0099552D">
            <w:pPr>
              <w:jc w:val="center"/>
              <w:rPr>
                <w:b/>
                <w:bCs/>
              </w:rPr>
            </w:pPr>
            <w:r w:rsidRPr="00A44BB2">
              <w:rPr>
                <w:b/>
                <w:bCs/>
              </w:rPr>
              <w:t>Физическое развитие</w:t>
            </w:r>
          </w:p>
        </w:tc>
      </w:tr>
      <w:tr w:rsidR="00F92A62" w:rsidRPr="001607DB" w:rsidTr="00F92A62">
        <w:trPr>
          <w:trHeight w:val="1718"/>
        </w:trPr>
        <w:tc>
          <w:tcPr>
            <w:tcW w:w="1526" w:type="dxa"/>
            <w:shd w:val="clear" w:color="auto" w:fill="auto"/>
          </w:tcPr>
          <w:p w:rsidR="00F92A62" w:rsidRPr="00C27679" w:rsidRDefault="0099552D" w:rsidP="0099552D">
            <w:pPr>
              <w:pStyle w:val="Style7"/>
              <w:widowControl/>
              <w:tabs>
                <w:tab w:val="left" w:pos="245"/>
              </w:tabs>
              <w:spacing w:line="240" w:lineRule="auto"/>
              <w:ind w:firstLine="5"/>
              <w:rPr>
                <w:rStyle w:val="FontStyle33"/>
                <w:b/>
                <w:sz w:val="24"/>
                <w:szCs w:val="24"/>
              </w:rPr>
            </w:pPr>
            <w:r w:rsidRPr="00C27679">
              <w:rPr>
                <w:rStyle w:val="FontStyle33"/>
                <w:b/>
                <w:sz w:val="24"/>
                <w:szCs w:val="24"/>
              </w:rPr>
              <w:t>«Цветущая весна»</w:t>
            </w:r>
          </w:p>
        </w:tc>
        <w:tc>
          <w:tcPr>
            <w:tcW w:w="2410" w:type="dxa"/>
          </w:tcPr>
          <w:p w:rsidR="0099552D" w:rsidRDefault="0099552D" w:rsidP="0099552D">
            <w:pPr>
              <w:rPr>
                <w:sz w:val="22"/>
                <w:szCs w:val="22"/>
              </w:rPr>
            </w:pPr>
            <w:r>
              <w:rPr>
                <w:sz w:val="22"/>
                <w:szCs w:val="22"/>
              </w:rPr>
              <w:t>-Рассказывание из собственного опыта «Мы ходили в парк, а там…»</w:t>
            </w:r>
          </w:p>
          <w:p w:rsidR="0099552D" w:rsidRPr="00A44BB2" w:rsidRDefault="0099552D" w:rsidP="0099552D">
            <w:pPr>
              <w:rPr>
                <w:sz w:val="22"/>
                <w:szCs w:val="22"/>
              </w:rPr>
            </w:pPr>
            <w:r>
              <w:rPr>
                <w:sz w:val="22"/>
                <w:szCs w:val="22"/>
              </w:rPr>
              <w:t>-Театрализация «Дюймовочка»</w:t>
            </w:r>
          </w:p>
        </w:tc>
        <w:tc>
          <w:tcPr>
            <w:tcW w:w="2835" w:type="dxa"/>
            <w:shd w:val="clear" w:color="auto" w:fill="auto"/>
          </w:tcPr>
          <w:p w:rsidR="0099552D" w:rsidRDefault="0099552D" w:rsidP="0099552D">
            <w:pPr>
              <w:rPr>
                <w:sz w:val="22"/>
                <w:szCs w:val="22"/>
              </w:rPr>
            </w:pPr>
            <w:r>
              <w:rPr>
                <w:sz w:val="22"/>
                <w:szCs w:val="22"/>
              </w:rPr>
              <w:t>-</w:t>
            </w:r>
            <w:r w:rsidRPr="00C644A2">
              <w:t xml:space="preserve"> Познав</w:t>
            </w:r>
            <w:r>
              <w:t>.</w:t>
            </w:r>
            <w:r w:rsidRPr="00C644A2">
              <w:t>-исс</w:t>
            </w:r>
            <w:r>
              <w:t>-</w:t>
            </w:r>
            <w:r w:rsidRPr="00C644A2">
              <w:t>кая</w:t>
            </w:r>
            <w:r>
              <w:t xml:space="preserve"> деят-ть</w:t>
            </w:r>
            <w:r>
              <w:rPr>
                <w:sz w:val="22"/>
                <w:szCs w:val="22"/>
              </w:rPr>
              <w:t xml:space="preserve"> «Изменения в природе. Цветущая весна»;</w:t>
            </w:r>
          </w:p>
          <w:p w:rsidR="0099552D" w:rsidRDefault="0099552D" w:rsidP="0099552D">
            <w:pPr>
              <w:rPr>
                <w:sz w:val="22"/>
                <w:szCs w:val="22"/>
              </w:rPr>
            </w:pPr>
            <w:r>
              <w:rPr>
                <w:sz w:val="22"/>
                <w:szCs w:val="22"/>
              </w:rPr>
              <w:t>-Рассматривание цветов и деревьев, расцветающих в мае.</w:t>
            </w:r>
          </w:p>
          <w:p w:rsidR="00F92A62" w:rsidRPr="00A44BB2" w:rsidRDefault="00F92A62" w:rsidP="0099552D">
            <w:pPr>
              <w:rPr>
                <w:sz w:val="22"/>
                <w:szCs w:val="22"/>
              </w:rPr>
            </w:pPr>
          </w:p>
        </w:tc>
        <w:tc>
          <w:tcPr>
            <w:tcW w:w="3118"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-Прослушивание стихотворения «Няне», «О сказках»;</w:t>
            </w:r>
          </w:p>
          <w:p w:rsidR="0099552D" w:rsidRPr="00C644A2" w:rsidRDefault="0099552D" w:rsidP="0099552D">
            <w:pPr>
              <w:pStyle w:val="a7"/>
              <w:rPr>
                <w:rFonts w:ascii="Times New Roman" w:hAnsi="Times New Roman"/>
              </w:rPr>
            </w:pPr>
            <w:r w:rsidRPr="00C644A2">
              <w:rPr>
                <w:rFonts w:ascii="Times New Roman" w:hAnsi="Times New Roman"/>
              </w:rPr>
              <w:t>-Отгадывание загадок о сказочных героях;</w:t>
            </w:r>
          </w:p>
          <w:p w:rsidR="00F92A62" w:rsidRPr="00A44BB2" w:rsidRDefault="00F92A62" w:rsidP="0099552D">
            <w:pPr>
              <w:rPr>
                <w:sz w:val="22"/>
                <w:szCs w:val="22"/>
              </w:rPr>
            </w:pPr>
          </w:p>
        </w:tc>
        <w:tc>
          <w:tcPr>
            <w:tcW w:w="3402" w:type="dxa"/>
            <w:shd w:val="clear" w:color="auto" w:fill="auto"/>
          </w:tcPr>
          <w:p w:rsidR="00F92A62" w:rsidRDefault="0099552D" w:rsidP="0099552D">
            <w:pPr>
              <w:rPr>
                <w:sz w:val="22"/>
                <w:szCs w:val="22"/>
              </w:rPr>
            </w:pPr>
            <w:r>
              <w:rPr>
                <w:sz w:val="22"/>
                <w:szCs w:val="22"/>
              </w:rPr>
              <w:t>-Рисование «Весенние цветы в вазе»;</w:t>
            </w:r>
          </w:p>
          <w:p w:rsidR="0099552D" w:rsidRPr="00A44BB2" w:rsidRDefault="0099552D" w:rsidP="0099552D">
            <w:pPr>
              <w:rPr>
                <w:sz w:val="22"/>
                <w:szCs w:val="22"/>
              </w:rPr>
            </w:pPr>
            <w:r w:rsidRPr="00C644A2">
              <w:t>-Рисование   по замыслу «Весенняя гроза»;</w:t>
            </w:r>
          </w:p>
        </w:tc>
        <w:tc>
          <w:tcPr>
            <w:tcW w:w="2268" w:type="dxa"/>
            <w:shd w:val="clear" w:color="auto" w:fill="auto"/>
          </w:tcPr>
          <w:p w:rsidR="00F92A62" w:rsidRPr="0099552D" w:rsidRDefault="0099552D" w:rsidP="0099552D">
            <w:pPr>
              <w:pStyle w:val="a7"/>
            </w:pPr>
            <w:r w:rsidRPr="00C644A2">
              <w:rPr>
                <w:rFonts w:ascii="Times New Roman" w:hAnsi="Times New Roman"/>
              </w:rPr>
              <w:t>-</w:t>
            </w:r>
            <w:r>
              <w:rPr>
                <w:rFonts w:ascii="Times New Roman" w:hAnsi="Times New Roman"/>
              </w:rPr>
              <w:t xml:space="preserve">П/и «Если нравится тебе…»; </w:t>
            </w:r>
            <w:r w:rsidRPr="00C644A2">
              <w:rPr>
                <w:rFonts w:ascii="Times New Roman" w:hAnsi="Times New Roman"/>
              </w:rPr>
              <w:t>«Скорей ко мне»;</w:t>
            </w:r>
          </w:p>
        </w:tc>
      </w:tr>
      <w:tr w:rsidR="00F92A62" w:rsidRPr="001607DB" w:rsidTr="00F92A62">
        <w:trPr>
          <w:trHeight w:val="1487"/>
        </w:trPr>
        <w:tc>
          <w:tcPr>
            <w:tcW w:w="1526" w:type="dxa"/>
            <w:shd w:val="clear" w:color="auto" w:fill="auto"/>
          </w:tcPr>
          <w:p w:rsidR="00F92A62" w:rsidRPr="00C27679" w:rsidRDefault="0099552D" w:rsidP="00C27679">
            <w:pPr>
              <w:pStyle w:val="Style7"/>
              <w:widowControl/>
              <w:tabs>
                <w:tab w:val="left" w:pos="240"/>
              </w:tabs>
              <w:spacing w:line="240" w:lineRule="auto"/>
              <w:ind w:firstLine="5"/>
              <w:rPr>
                <w:rStyle w:val="FontStyle33"/>
                <w:b/>
                <w:sz w:val="24"/>
                <w:szCs w:val="24"/>
              </w:rPr>
            </w:pPr>
            <w:r w:rsidRPr="00C27679">
              <w:rPr>
                <w:rStyle w:val="FontStyle33"/>
                <w:b/>
                <w:sz w:val="24"/>
                <w:szCs w:val="24"/>
              </w:rPr>
              <w:t>«Моя страна. День Победы. ВОВ и ее герои»</w:t>
            </w:r>
          </w:p>
        </w:tc>
        <w:tc>
          <w:tcPr>
            <w:tcW w:w="2410" w:type="dxa"/>
          </w:tcPr>
          <w:p w:rsidR="00F92A62" w:rsidRDefault="0099552D" w:rsidP="0099552D">
            <w:pPr>
              <w:rPr>
                <w:sz w:val="22"/>
                <w:szCs w:val="22"/>
              </w:rPr>
            </w:pPr>
            <w:r>
              <w:rPr>
                <w:sz w:val="22"/>
                <w:szCs w:val="22"/>
              </w:rPr>
              <w:t>-Беседа на тему: «Наша армия. День Победы»</w:t>
            </w:r>
          </w:p>
          <w:p w:rsidR="0099552D" w:rsidRPr="00A44BB2" w:rsidRDefault="0099552D" w:rsidP="0099552D">
            <w:pPr>
              <w:rPr>
                <w:sz w:val="22"/>
                <w:szCs w:val="22"/>
              </w:rPr>
            </w:pPr>
            <w:r>
              <w:rPr>
                <w:sz w:val="22"/>
                <w:szCs w:val="22"/>
              </w:rPr>
              <w:t>-Ситуация «Чтобы не было войны…»</w:t>
            </w:r>
          </w:p>
        </w:tc>
        <w:tc>
          <w:tcPr>
            <w:tcW w:w="2835" w:type="dxa"/>
            <w:shd w:val="clear" w:color="auto" w:fill="auto"/>
          </w:tcPr>
          <w:p w:rsidR="00F92A62" w:rsidRDefault="0099552D" w:rsidP="0099552D">
            <w:pPr>
              <w:rPr>
                <w:sz w:val="22"/>
                <w:szCs w:val="22"/>
              </w:rPr>
            </w:pPr>
            <w:r>
              <w:rPr>
                <w:sz w:val="22"/>
                <w:szCs w:val="22"/>
              </w:rPr>
              <w:t>-Рассказывание о своих дедах и прадедах, принимавших участие в ВОВ;</w:t>
            </w:r>
          </w:p>
          <w:p w:rsidR="0099552D" w:rsidRPr="00A44BB2" w:rsidRDefault="0099552D" w:rsidP="0099552D">
            <w:pPr>
              <w:rPr>
                <w:sz w:val="22"/>
                <w:szCs w:val="22"/>
              </w:rPr>
            </w:pPr>
            <w:r>
              <w:rPr>
                <w:sz w:val="22"/>
                <w:szCs w:val="22"/>
              </w:rPr>
              <w:t>-Просмотр презентации о ВОВ, нашей победе.</w:t>
            </w:r>
          </w:p>
        </w:tc>
        <w:tc>
          <w:tcPr>
            <w:tcW w:w="3118" w:type="dxa"/>
            <w:shd w:val="clear" w:color="auto" w:fill="auto"/>
          </w:tcPr>
          <w:p w:rsidR="00F92A62" w:rsidRPr="00A44BB2" w:rsidRDefault="0099552D" w:rsidP="0099552D">
            <w:pPr>
              <w:rPr>
                <w:sz w:val="22"/>
                <w:szCs w:val="22"/>
              </w:rPr>
            </w:pPr>
            <w:r>
              <w:rPr>
                <w:sz w:val="22"/>
                <w:szCs w:val="22"/>
              </w:rPr>
              <w:t>-Прослушивание и обсуждение рассказа С. Алексеева «Первый ночной таран»;</w:t>
            </w:r>
          </w:p>
        </w:tc>
        <w:tc>
          <w:tcPr>
            <w:tcW w:w="3402" w:type="dxa"/>
            <w:shd w:val="clear" w:color="auto" w:fill="auto"/>
          </w:tcPr>
          <w:p w:rsidR="00F92A62" w:rsidRDefault="0099552D" w:rsidP="0099552D">
            <w:pPr>
              <w:rPr>
                <w:sz w:val="22"/>
                <w:szCs w:val="22"/>
              </w:rPr>
            </w:pPr>
            <w:r>
              <w:rPr>
                <w:sz w:val="22"/>
                <w:szCs w:val="22"/>
              </w:rPr>
              <w:t>-Фотоколлаж героев ВОВ;</w:t>
            </w:r>
          </w:p>
          <w:p w:rsidR="0099552D" w:rsidRPr="00A44BB2" w:rsidRDefault="0099552D" w:rsidP="0099552D">
            <w:pPr>
              <w:rPr>
                <w:sz w:val="22"/>
                <w:szCs w:val="22"/>
              </w:rPr>
            </w:pPr>
            <w:r>
              <w:rPr>
                <w:sz w:val="22"/>
                <w:szCs w:val="22"/>
              </w:rPr>
              <w:t>-Рисование «День Победы. Парад»</w:t>
            </w:r>
          </w:p>
        </w:tc>
        <w:tc>
          <w:tcPr>
            <w:tcW w:w="2268" w:type="dxa"/>
            <w:shd w:val="clear" w:color="auto" w:fill="auto"/>
          </w:tcPr>
          <w:p w:rsidR="00F92A62" w:rsidRDefault="0099552D" w:rsidP="0099552D">
            <w:pPr>
              <w:rPr>
                <w:sz w:val="22"/>
                <w:szCs w:val="22"/>
              </w:rPr>
            </w:pPr>
            <w:r>
              <w:rPr>
                <w:sz w:val="22"/>
                <w:szCs w:val="22"/>
              </w:rPr>
              <w:t>-П/и «Кто самый ловкий, сильный, смелый»</w:t>
            </w:r>
          </w:p>
          <w:p w:rsidR="0099552D" w:rsidRPr="00A44BB2" w:rsidRDefault="0099552D" w:rsidP="0099552D">
            <w:pPr>
              <w:rPr>
                <w:sz w:val="22"/>
                <w:szCs w:val="22"/>
              </w:rPr>
            </w:pPr>
          </w:p>
        </w:tc>
      </w:tr>
      <w:tr w:rsidR="00F92A62" w:rsidRPr="001607DB" w:rsidTr="00F92A62">
        <w:trPr>
          <w:trHeight w:val="1643"/>
        </w:trPr>
        <w:tc>
          <w:tcPr>
            <w:tcW w:w="1526" w:type="dxa"/>
            <w:shd w:val="clear" w:color="auto" w:fill="auto"/>
          </w:tcPr>
          <w:p w:rsidR="00F92A62" w:rsidRPr="00C27679" w:rsidRDefault="0099552D" w:rsidP="00C27679">
            <w:pPr>
              <w:pStyle w:val="Style7"/>
              <w:widowControl/>
              <w:tabs>
                <w:tab w:val="left" w:pos="245"/>
              </w:tabs>
              <w:spacing w:line="240" w:lineRule="auto"/>
              <w:ind w:firstLine="5"/>
              <w:rPr>
                <w:rStyle w:val="FontStyle33"/>
                <w:b/>
                <w:sz w:val="24"/>
                <w:szCs w:val="24"/>
              </w:rPr>
            </w:pPr>
            <w:r w:rsidRPr="00C27679">
              <w:rPr>
                <w:rStyle w:val="FontStyle33"/>
                <w:b/>
                <w:sz w:val="24"/>
                <w:szCs w:val="24"/>
              </w:rPr>
              <w:t>«Насекомые»</w:t>
            </w:r>
          </w:p>
        </w:tc>
        <w:tc>
          <w:tcPr>
            <w:tcW w:w="2410" w:type="dxa"/>
          </w:tcPr>
          <w:p w:rsidR="0099552D" w:rsidRPr="00117032" w:rsidRDefault="0099552D" w:rsidP="0099552D">
            <w:pPr>
              <w:rPr>
                <w:rFonts w:eastAsia="Calibri"/>
                <w:sz w:val="22"/>
                <w:szCs w:val="22"/>
                <w:lang w:eastAsia="en-US"/>
              </w:rPr>
            </w:pPr>
            <w:r w:rsidRPr="00117032">
              <w:rPr>
                <w:rFonts w:eastAsia="Calibri"/>
                <w:sz w:val="22"/>
                <w:szCs w:val="22"/>
                <w:lang w:eastAsia="en-US"/>
              </w:rPr>
              <w:t>-Беседа «Насекомые»;</w:t>
            </w:r>
          </w:p>
          <w:p w:rsidR="0099552D" w:rsidRPr="00117032" w:rsidRDefault="0099552D" w:rsidP="0099552D">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Р/и</w:t>
            </w:r>
            <w:r w:rsidRPr="00117032">
              <w:rPr>
                <w:rFonts w:eastAsia="Calibri"/>
                <w:sz w:val="22"/>
                <w:szCs w:val="22"/>
                <w:lang w:eastAsia="en-US"/>
              </w:rPr>
              <w:t xml:space="preserve"> с исп</w:t>
            </w:r>
            <w:r>
              <w:rPr>
                <w:rFonts w:eastAsia="Calibri"/>
                <w:sz w:val="22"/>
                <w:szCs w:val="22"/>
                <w:lang w:eastAsia="en-US"/>
              </w:rPr>
              <w:t>-</w:t>
            </w:r>
            <w:r w:rsidRPr="00117032">
              <w:rPr>
                <w:rFonts w:eastAsia="Calibri"/>
                <w:sz w:val="22"/>
                <w:szCs w:val="22"/>
                <w:lang w:eastAsia="en-US"/>
              </w:rPr>
              <w:t>ем метода ТРИЗ «Назови соседей»;</w:t>
            </w:r>
          </w:p>
          <w:p w:rsidR="00F92A62" w:rsidRPr="00A44BB2" w:rsidRDefault="00F92A62" w:rsidP="0099552D">
            <w:pPr>
              <w:rPr>
                <w:sz w:val="22"/>
                <w:szCs w:val="22"/>
              </w:rPr>
            </w:pPr>
          </w:p>
        </w:tc>
        <w:tc>
          <w:tcPr>
            <w:tcW w:w="2835" w:type="dxa"/>
            <w:shd w:val="clear" w:color="auto" w:fill="auto"/>
          </w:tcPr>
          <w:p w:rsidR="0099552D" w:rsidRPr="00117032" w:rsidRDefault="0099552D" w:rsidP="0099552D">
            <w:pPr>
              <w:rPr>
                <w:rFonts w:eastAsia="Calibri"/>
                <w:sz w:val="22"/>
                <w:szCs w:val="22"/>
                <w:lang w:eastAsia="en-US"/>
              </w:rPr>
            </w:pPr>
            <w:r w:rsidRPr="00117032">
              <w:rPr>
                <w:rFonts w:eastAsia="Calibri"/>
                <w:sz w:val="22"/>
                <w:szCs w:val="22"/>
                <w:lang w:eastAsia="en-US"/>
              </w:rPr>
              <w:t xml:space="preserve">- </w:t>
            </w:r>
            <w:r w:rsidRPr="00C644A2">
              <w:t>Познав</w:t>
            </w:r>
            <w:r>
              <w:t>.</w:t>
            </w:r>
            <w:r w:rsidRPr="00C644A2">
              <w:t>-исс</w:t>
            </w:r>
            <w:r>
              <w:t>-</w:t>
            </w:r>
            <w:r w:rsidRPr="00C644A2">
              <w:t xml:space="preserve">кая </w:t>
            </w:r>
            <w:r w:rsidRPr="00117032">
              <w:rPr>
                <w:rFonts w:eastAsia="Calibri"/>
                <w:sz w:val="22"/>
                <w:szCs w:val="22"/>
                <w:lang w:eastAsia="en-US"/>
              </w:rPr>
              <w:t>игра «Что мы знаем о насекомых?»;</w:t>
            </w:r>
          </w:p>
          <w:p w:rsidR="0099552D" w:rsidRPr="00117032" w:rsidRDefault="0099552D" w:rsidP="0099552D">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«Бабочки»;</w:t>
            </w:r>
          </w:p>
          <w:p w:rsidR="00F92A62" w:rsidRPr="00B25259" w:rsidRDefault="0099552D" w:rsidP="0099552D">
            <w:pPr>
              <w:rPr>
                <w:rFonts w:eastAsia="Calibri"/>
                <w:sz w:val="22"/>
                <w:szCs w:val="22"/>
                <w:lang w:eastAsia="en-US"/>
              </w:rPr>
            </w:pPr>
            <w:r w:rsidRPr="00117032">
              <w:rPr>
                <w:rFonts w:eastAsia="Calibri"/>
                <w:sz w:val="22"/>
                <w:szCs w:val="22"/>
                <w:lang w:eastAsia="en-US"/>
              </w:rPr>
              <w:t>-Констр</w:t>
            </w:r>
            <w:r>
              <w:rPr>
                <w:rFonts w:eastAsia="Calibri"/>
                <w:sz w:val="22"/>
                <w:szCs w:val="22"/>
                <w:lang w:eastAsia="en-US"/>
              </w:rPr>
              <w:t>-</w:t>
            </w:r>
            <w:r w:rsidRPr="00117032">
              <w:rPr>
                <w:rFonts w:eastAsia="Calibri"/>
                <w:sz w:val="22"/>
                <w:szCs w:val="22"/>
                <w:lang w:eastAsia="en-US"/>
              </w:rPr>
              <w:t>ие (оригами): «Бабочка»;</w:t>
            </w:r>
          </w:p>
        </w:tc>
        <w:tc>
          <w:tcPr>
            <w:tcW w:w="3118" w:type="dxa"/>
            <w:shd w:val="clear" w:color="auto" w:fill="auto"/>
          </w:tcPr>
          <w:p w:rsidR="0099552D" w:rsidRPr="00117032" w:rsidRDefault="0099552D" w:rsidP="0099552D">
            <w:pPr>
              <w:rPr>
                <w:rFonts w:eastAsia="Calibri"/>
                <w:sz w:val="22"/>
                <w:szCs w:val="22"/>
                <w:lang w:eastAsia="en-US"/>
              </w:rPr>
            </w:pPr>
            <w:r w:rsidRPr="00117032">
              <w:rPr>
                <w:rFonts w:eastAsia="Calibri"/>
                <w:sz w:val="22"/>
                <w:szCs w:val="22"/>
                <w:lang w:eastAsia="en-US"/>
              </w:rPr>
              <w:t>-Игровое упражнение «Игра-загадка»;</w:t>
            </w:r>
          </w:p>
          <w:p w:rsidR="0099552D" w:rsidRPr="00117032" w:rsidRDefault="0099552D" w:rsidP="0099552D">
            <w:pPr>
              <w:rPr>
                <w:rFonts w:eastAsia="Calibri"/>
                <w:sz w:val="22"/>
                <w:szCs w:val="22"/>
                <w:lang w:eastAsia="en-US"/>
              </w:rPr>
            </w:pPr>
            <w:r w:rsidRPr="00117032">
              <w:rPr>
                <w:rFonts w:eastAsia="Calibri"/>
                <w:sz w:val="22"/>
                <w:szCs w:val="22"/>
                <w:lang w:eastAsia="en-US"/>
              </w:rPr>
              <w:t>-Прослушивание стихотворения А. Блока «На лугу»;</w:t>
            </w:r>
          </w:p>
          <w:p w:rsidR="00F92A62" w:rsidRPr="00A44BB2" w:rsidRDefault="00F92A62" w:rsidP="0099552D">
            <w:pPr>
              <w:rPr>
                <w:sz w:val="22"/>
                <w:szCs w:val="22"/>
              </w:rPr>
            </w:pPr>
          </w:p>
        </w:tc>
        <w:tc>
          <w:tcPr>
            <w:tcW w:w="3402" w:type="dxa"/>
            <w:shd w:val="clear" w:color="auto" w:fill="auto"/>
          </w:tcPr>
          <w:p w:rsidR="0099552D" w:rsidRPr="00117032" w:rsidRDefault="0099552D" w:rsidP="0099552D">
            <w:pPr>
              <w:rPr>
                <w:rFonts w:eastAsia="Calibri"/>
                <w:sz w:val="22"/>
                <w:szCs w:val="22"/>
                <w:lang w:eastAsia="en-US"/>
              </w:rPr>
            </w:pPr>
            <w:r w:rsidRPr="00117032">
              <w:rPr>
                <w:rFonts w:eastAsia="Calibri"/>
                <w:sz w:val="22"/>
                <w:szCs w:val="22"/>
                <w:lang w:eastAsia="en-US"/>
              </w:rPr>
              <w:t>. -Аппликация: «Декоративное оформление бабочек»;</w:t>
            </w:r>
          </w:p>
          <w:p w:rsidR="0099552D" w:rsidRPr="00117032" w:rsidRDefault="0099552D" w:rsidP="0099552D">
            <w:pPr>
              <w:rPr>
                <w:rFonts w:eastAsia="Calibri"/>
                <w:sz w:val="22"/>
                <w:szCs w:val="22"/>
                <w:lang w:eastAsia="en-US"/>
              </w:rPr>
            </w:pPr>
            <w:r w:rsidRPr="00117032">
              <w:rPr>
                <w:rFonts w:eastAsia="Calibri"/>
                <w:sz w:val="22"/>
                <w:szCs w:val="22"/>
                <w:lang w:eastAsia="en-US"/>
              </w:rPr>
              <w:t>-</w:t>
            </w:r>
            <w:r>
              <w:rPr>
                <w:rFonts w:eastAsia="Calibri"/>
                <w:sz w:val="22"/>
                <w:szCs w:val="22"/>
                <w:lang w:eastAsia="en-US"/>
              </w:rPr>
              <w:t>Д/и</w:t>
            </w:r>
            <w:r w:rsidRPr="00117032">
              <w:rPr>
                <w:rFonts w:eastAsia="Calibri"/>
                <w:sz w:val="22"/>
                <w:szCs w:val="22"/>
                <w:lang w:eastAsia="en-US"/>
              </w:rPr>
              <w:t xml:space="preserve"> «Жучки»; </w:t>
            </w:r>
          </w:p>
          <w:p w:rsidR="00F92A62" w:rsidRPr="00A44BB2" w:rsidRDefault="0099552D" w:rsidP="0099552D">
            <w:pPr>
              <w:rPr>
                <w:sz w:val="22"/>
                <w:szCs w:val="22"/>
              </w:rPr>
            </w:pPr>
            <w:r w:rsidRPr="00117032">
              <w:rPr>
                <w:rFonts w:eastAsia="Calibri"/>
                <w:sz w:val="22"/>
                <w:szCs w:val="22"/>
                <w:lang w:eastAsia="en-US"/>
              </w:rPr>
              <w:t>-Музыкально-дидактическая игра «Дюймовочка».</w:t>
            </w:r>
          </w:p>
        </w:tc>
        <w:tc>
          <w:tcPr>
            <w:tcW w:w="2268" w:type="dxa"/>
            <w:shd w:val="clear" w:color="auto" w:fill="auto"/>
          </w:tcPr>
          <w:p w:rsidR="0099552D" w:rsidRPr="00117032" w:rsidRDefault="0099552D" w:rsidP="0099552D">
            <w:pPr>
              <w:rPr>
                <w:rFonts w:eastAsia="Calibri"/>
                <w:sz w:val="22"/>
                <w:szCs w:val="22"/>
                <w:lang w:eastAsia="en-US"/>
              </w:rPr>
            </w:pPr>
            <w:r w:rsidRPr="00117032">
              <w:rPr>
                <w:rFonts w:eastAsia="Calibri"/>
                <w:sz w:val="22"/>
                <w:szCs w:val="22"/>
                <w:lang w:eastAsia="en-US"/>
              </w:rPr>
              <w:t>-Спортивная игра «Паук и мухи»;</w:t>
            </w:r>
          </w:p>
          <w:p w:rsidR="00F92A62" w:rsidRPr="00A44BB2" w:rsidRDefault="0099552D" w:rsidP="0099552D">
            <w:pPr>
              <w:rPr>
                <w:sz w:val="22"/>
                <w:szCs w:val="22"/>
              </w:rPr>
            </w:pPr>
            <w:r w:rsidRPr="00117032">
              <w:rPr>
                <w:rFonts w:eastAsia="Calibri"/>
                <w:sz w:val="22"/>
                <w:szCs w:val="22"/>
                <w:lang w:eastAsia="en-US"/>
              </w:rPr>
              <w:t>-</w:t>
            </w:r>
            <w:r>
              <w:rPr>
                <w:rFonts w:eastAsia="Calibri"/>
                <w:sz w:val="22"/>
                <w:szCs w:val="22"/>
                <w:lang w:eastAsia="en-US"/>
              </w:rPr>
              <w:t>П/и</w:t>
            </w:r>
            <w:r w:rsidRPr="00117032">
              <w:rPr>
                <w:rFonts w:eastAsia="Calibri"/>
                <w:sz w:val="22"/>
                <w:szCs w:val="22"/>
                <w:lang w:eastAsia="en-US"/>
              </w:rPr>
              <w:t xml:space="preserve"> «На лужайке», «Бабочка», «Пчела»</w:t>
            </w:r>
          </w:p>
        </w:tc>
      </w:tr>
      <w:tr w:rsidR="00F92A62" w:rsidRPr="001607DB" w:rsidTr="003670A0">
        <w:trPr>
          <w:trHeight w:val="1231"/>
        </w:trPr>
        <w:tc>
          <w:tcPr>
            <w:tcW w:w="1526" w:type="dxa"/>
            <w:shd w:val="clear" w:color="auto" w:fill="auto"/>
          </w:tcPr>
          <w:p w:rsidR="00F92A62" w:rsidRPr="00C27679" w:rsidRDefault="0099552D" w:rsidP="00B25259">
            <w:pPr>
              <w:pStyle w:val="Style7"/>
              <w:widowControl/>
              <w:tabs>
                <w:tab w:val="left" w:pos="245"/>
              </w:tabs>
              <w:spacing w:line="240" w:lineRule="auto"/>
              <w:ind w:firstLine="5"/>
              <w:rPr>
                <w:rStyle w:val="FontStyle33"/>
                <w:b/>
                <w:sz w:val="24"/>
                <w:szCs w:val="24"/>
              </w:rPr>
            </w:pPr>
            <w:r w:rsidRPr="00C27679">
              <w:rPr>
                <w:rStyle w:val="FontStyle33"/>
                <w:b/>
                <w:sz w:val="24"/>
                <w:szCs w:val="24"/>
              </w:rPr>
              <w:lastRenderedPageBreak/>
              <w:t xml:space="preserve">Моя страна. </w:t>
            </w:r>
            <w:r w:rsidR="00B25259">
              <w:rPr>
                <w:rStyle w:val="FontStyle33"/>
                <w:b/>
                <w:sz w:val="24"/>
                <w:szCs w:val="24"/>
              </w:rPr>
              <w:t xml:space="preserve">День рождения </w:t>
            </w:r>
            <w:r w:rsidRPr="00C27679">
              <w:rPr>
                <w:rStyle w:val="FontStyle33"/>
                <w:b/>
                <w:sz w:val="24"/>
                <w:szCs w:val="24"/>
              </w:rPr>
              <w:t>Санкт-Петербург</w:t>
            </w:r>
            <w:r w:rsidR="00B25259">
              <w:rPr>
                <w:rStyle w:val="FontStyle33"/>
                <w:b/>
                <w:sz w:val="24"/>
                <w:szCs w:val="24"/>
              </w:rPr>
              <w:t>а</w:t>
            </w:r>
          </w:p>
        </w:tc>
        <w:tc>
          <w:tcPr>
            <w:tcW w:w="2410" w:type="dxa"/>
          </w:tcPr>
          <w:p w:rsidR="0099552D" w:rsidRPr="00C644A2" w:rsidRDefault="0099552D" w:rsidP="0099552D">
            <w:pPr>
              <w:pStyle w:val="a7"/>
              <w:rPr>
                <w:rFonts w:ascii="Times New Roman" w:hAnsi="Times New Roman"/>
              </w:rPr>
            </w:pPr>
            <w:r w:rsidRPr="00C644A2">
              <w:rPr>
                <w:rFonts w:ascii="Times New Roman" w:hAnsi="Times New Roman"/>
              </w:rPr>
              <w:t>-Беседа «О городе Санкт-Петербург»;</w:t>
            </w:r>
          </w:p>
          <w:p w:rsidR="0099552D" w:rsidRPr="00C644A2" w:rsidRDefault="0099552D" w:rsidP="0099552D">
            <w:pPr>
              <w:pStyle w:val="a7"/>
              <w:rPr>
                <w:rFonts w:ascii="Times New Roman" w:hAnsi="Times New Roman"/>
              </w:rPr>
            </w:pPr>
            <w:r w:rsidRPr="00C644A2">
              <w:rPr>
                <w:rFonts w:ascii="Times New Roman" w:hAnsi="Times New Roman"/>
              </w:rPr>
              <w:t>-Ситуация «Что бывает?»;</w:t>
            </w:r>
          </w:p>
          <w:p w:rsidR="0099552D" w:rsidRDefault="0099552D" w:rsidP="0099552D">
            <w:pPr>
              <w:rPr>
                <w:sz w:val="22"/>
                <w:szCs w:val="22"/>
              </w:rPr>
            </w:pPr>
          </w:p>
          <w:p w:rsidR="00F92A62" w:rsidRPr="0099552D" w:rsidRDefault="00F92A62" w:rsidP="0099552D">
            <w:pPr>
              <w:rPr>
                <w:sz w:val="22"/>
                <w:szCs w:val="22"/>
              </w:rPr>
            </w:pPr>
          </w:p>
        </w:tc>
        <w:tc>
          <w:tcPr>
            <w:tcW w:w="2835"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-Ситуация «Если я попаду в Санкт-Петербург, то обязательно побываю…»;</w:t>
            </w:r>
          </w:p>
          <w:p w:rsidR="0099552D" w:rsidRPr="00C644A2" w:rsidRDefault="0099552D" w:rsidP="0099552D">
            <w:pPr>
              <w:pStyle w:val="a7"/>
              <w:rPr>
                <w:rFonts w:ascii="Times New Roman" w:hAnsi="Times New Roman"/>
              </w:rPr>
            </w:pPr>
            <w:r w:rsidRPr="00C644A2">
              <w:rPr>
                <w:rFonts w:ascii="Times New Roman" w:hAnsi="Times New Roman"/>
              </w:rPr>
              <w:t>-Строительная игра «Мосты Петербурга»;</w:t>
            </w:r>
          </w:p>
          <w:p w:rsidR="00F92A62" w:rsidRPr="00A44BB2" w:rsidRDefault="00F92A62" w:rsidP="0099552D">
            <w:pPr>
              <w:rPr>
                <w:sz w:val="22"/>
                <w:szCs w:val="22"/>
              </w:rPr>
            </w:pPr>
          </w:p>
        </w:tc>
        <w:tc>
          <w:tcPr>
            <w:tcW w:w="3118"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-Рассказывание по картинкам «Люблю по городу гулять».</w:t>
            </w:r>
          </w:p>
          <w:p w:rsidR="0099552D" w:rsidRPr="00C644A2" w:rsidRDefault="0099552D" w:rsidP="0099552D">
            <w:pPr>
              <w:pStyle w:val="a7"/>
              <w:rPr>
                <w:rFonts w:ascii="Times New Roman" w:hAnsi="Times New Roman"/>
              </w:rPr>
            </w:pPr>
            <w:r w:rsidRPr="00C644A2">
              <w:rPr>
                <w:rFonts w:ascii="Times New Roman" w:hAnsi="Times New Roman"/>
              </w:rPr>
              <w:t>- Прослушивание рассказа В. Бианки «Май»;</w:t>
            </w:r>
          </w:p>
          <w:p w:rsidR="00F92A62" w:rsidRPr="00A44BB2" w:rsidRDefault="00F92A62" w:rsidP="0099552D">
            <w:pPr>
              <w:rPr>
                <w:sz w:val="22"/>
                <w:szCs w:val="22"/>
              </w:rPr>
            </w:pPr>
          </w:p>
        </w:tc>
        <w:tc>
          <w:tcPr>
            <w:tcW w:w="3402"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-Коллаж: «Россия - наша страна» (коллективная работа);</w:t>
            </w:r>
          </w:p>
          <w:p w:rsidR="0099552D" w:rsidRPr="00C644A2" w:rsidRDefault="0099552D" w:rsidP="0099552D">
            <w:pPr>
              <w:pStyle w:val="a7"/>
              <w:rPr>
                <w:rFonts w:ascii="Times New Roman" w:hAnsi="Times New Roman"/>
              </w:rPr>
            </w:pPr>
            <w:r w:rsidRPr="00C644A2">
              <w:rPr>
                <w:rFonts w:ascii="Times New Roman" w:hAnsi="Times New Roman"/>
              </w:rPr>
              <w:t>-Рисование по замыслу: «Мой родной город»;</w:t>
            </w:r>
          </w:p>
          <w:p w:rsidR="0099552D" w:rsidRDefault="0099552D" w:rsidP="0099552D">
            <w:pPr>
              <w:rPr>
                <w:sz w:val="22"/>
                <w:szCs w:val="22"/>
              </w:rPr>
            </w:pPr>
          </w:p>
          <w:p w:rsidR="00F92A62" w:rsidRPr="0099552D" w:rsidRDefault="00F92A62" w:rsidP="0099552D">
            <w:pPr>
              <w:rPr>
                <w:sz w:val="22"/>
                <w:szCs w:val="22"/>
              </w:rPr>
            </w:pPr>
          </w:p>
        </w:tc>
        <w:tc>
          <w:tcPr>
            <w:tcW w:w="2268" w:type="dxa"/>
            <w:shd w:val="clear" w:color="auto" w:fill="auto"/>
          </w:tcPr>
          <w:p w:rsidR="0099552D" w:rsidRPr="00C644A2" w:rsidRDefault="0099552D" w:rsidP="0099552D">
            <w:pPr>
              <w:pStyle w:val="a7"/>
              <w:rPr>
                <w:rFonts w:ascii="Times New Roman" w:hAnsi="Times New Roman"/>
              </w:rPr>
            </w:pPr>
            <w:r w:rsidRPr="00C644A2">
              <w:rPr>
                <w:rFonts w:ascii="Times New Roman" w:hAnsi="Times New Roman"/>
              </w:rPr>
              <w:t xml:space="preserve">- </w:t>
            </w:r>
            <w:r>
              <w:rPr>
                <w:rFonts w:ascii="Times New Roman" w:hAnsi="Times New Roman"/>
              </w:rPr>
              <w:t>П/и</w:t>
            </w:r>
            <w:r w:rsidRPr="00C644A2">
              <w:rPr>
                <w:rFonts w:ascii="Times New Roman" w:hAnsi="Times New Roman"/>
              </w:rPr>
              <w:t xml:space="preserve"> «Кто скорее»;</w:t>
            </w:r>
          </w:p>
          <w:p w:rsidR="0099552D" w:rsidRPr="00C644A2" w:rsidRDefault="0099552D" w:rsidP="0099552D">
            <w:pPr>
              <w:pStyle w:val="a7"/>
              <w:rPr>
                <w:rFonts w:ascii="Times New Roman" w:hAnsi="Times New Roman"/>
              </w:rPr>
            </w:pPr>
            <w:r w:rsidRPr="00C644A2">
              <w:rPr>
                <w:rFonts w:ascii="Times New Roman" w:hAnsi="Times New Roman"/>
              </w:rPr>
              <w:t>-Малоподвижная игра «Веснянка», «Лесной переполох».</w:t>
            </w:r>
          </w:p>
          <w:p w:rsidR="00F92A62" w:rsidRPr="00A44BB2" w:rsidRDefault="00F92A62" w:rsidP="0099552D">
            <w:pPr>
              <w:rPr>
                <w:sz w:val="22"/>
                <w:szCs w:val="22"/>
              </w:rPr>
            </w:pPr>
          </w:p>
        </w:tc>
      </w:tr>
    </w:tbl>
    <w:p w:rsidR="008A1EB8" w:rsidRDefault="008A1EB8" w:rsidP="00F17E24">
      <w:pPr>
        <w:rPr>
          <w:b/>
        </w:rPr>
        <w:sectPr w:rsidR="008A1EB8" w:rsidSect="008A1EB8">
          <w:pgSz w:w="16838" w:h="11906" w:orient="landscape"/>
          <w:pgMar w:top="851" w:right="1134" w:bottom="1701" w:left="1134" w:header="709" w:footer="709" w:gutter="0"/>
          <w:cols w:space="708"/>
          <w:docGrid w:linePitch="360"/>
        </w:sectPr>
      </w:pPr>
    </w:p>
    <w:p w:rsidR="00DC32F5" w:rsidRDefault="003670A0" w:rsidP="00B21C6C">
      <w:pPr>
        <w:spacing w:after="120"/>
        <w:jc w:val="center"/>
        <w:rPr>
          <w:b/>
        </w:rPr>
      </w:pPr>
      <w:r>
        <w:rPr>
          <w:b/>
        </w:rPr>
        <w:lastRenderedPageBreak/>
        <w:t>2.7</w:t>
      </w:r>
      <w:r w:rsidR="00DC32F5" w:rsidRPr="00A832D0">
        <w:rPr>
          <w:b/>
        </w:rPr>
        <w:t>.</w:t>
      </w:r>
      <w:r w:rsidR="00DC32F5">
        <w:rPr>
          <w:b/>
        </w:rPr>
        <w:t xml:space="preserve"> Взаимодействие с семьями воспитанников</w:t>
      </w:r>
    </w:p>
    <w:p w:rsidR="00DC32F5" w:rsidRPr="008156F8" w:rsidRDefault="00DC32F5" w:rsidP="00DC32F5">
      <w:pPr>
        <w:spacing w:line="276" w:lineRule="auto"/>
        <w:ind w:firstLine="709"/>
        <w:jc w:val="both"/>
      </w:pPr>
      <w:r w:rsidRPr="008156F8">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Семья – жизненно необходимая среда дошкольника, определяющая путь развития его личности.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DC32F5" w:rsidRPr="008156F8" w:rsidRDefault="00DC32F5" w:rsidP="00DC32F5">
      <w:pPr>
        <w:spacing w:line="276" w:lineRule="auto"/>
        <w:ind w:firstLine="709"/>
        <w:jc w:val="both"/>
      </w:pPr>
      <w:r w:rsidRPr="008156F8">
        <w:t>Тесное сотрудничество с семьей делает успешной работу ГБДОУ.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DC32F5" w:rsidRPr="008156F8" w:rsidRDefault="00DC32F5" w:rsidP="00DC32F5">
      <w:pPr>
        <w:spacing w:line="276" w:lineRule="auto"/>
        <w:ind w:firstLine="709"/>
        <w:jc w:val="both"/>
      </w:pPr>
      <w:r w:rsidRPr="008156F8">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C32F5" w:rsidRPr="008156F8" w:rsidRDefault="00DC32F5" w:rsidP="00DC32F5">
      <w:pPr>
        <w:spacing w:line="276" w:lineRule="auto"/>
        <w:ind w:firstLine="709"/>
        <w:jc w:val="both"/>
      </w:pPr>
      <w:r w:rsidRPr="008156F8">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ГБДОУ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DC32F5" w:rsidRPr="00980D76" w:rsidRDefault="00DC32F5" w:rsidP="00DC32F5">
      <w:pPr>
        <w:spacing w:line="276" w:lineRule="auto"/>
        <w:ind w:right="352" w:firstLine="709"/>
        <w:jc w:val="both"/>
        <w:rPr>
          <w:b/>
          <w:bCs/>
        </w:rPr>
      </w:pPr>
      <w:r w:rsidRPr="00980D76">
        <w:rPr>
          <w:b/>
          <w:bCs/>
        </w:rPr>
        <w:t>Основные принципы взаимодействия с семьями воспитанников:</w:t>
      </w:r>
    </w:p>
    <w:p w:rsidR="00DC32F5" w:rsidRPr="008156F8" w:rsidRDefault="00DC32F5" w:rsidP="00DC32F5">
      <w:pPr>
        <w:spacing w:line="276" w:lineRule="auto"/>
        <w:jc w:val="both"/>
      </w:pPr>
      <w:r w:rsidRPr="008156F8">
        <w:t>Открытость ГБДОУ для семьи.</w:t>
      </w:r>
    </w:p>
    <w:p w:rsidR="00DC32F5" w:rsidRPr="008156F8" w:rsidRDefault="00DC32F5" w:rsidP="00DC32F5">
      <w:pPr>
        <w:spacing w:line="276" w:lineRule="auto"/>
        <w:jc w:val="both"/>
      </w:pPr>
      <w:r w:rsidRPr="008156F8">
        <w:t>Сотрудничество педагогов и родителей в воспитании детей.</w:t>
      </w:r>
    </w:p>
    <w:p w:rsidR="00DC32F5" w:rsidRPr="008156F8" w:rsidRDefault="00DC32F5" w:rsidP="00DC32F5">
      <w:pPr>
        <w:spacing w:line="276" w:lineRule="auto"/>
        <w:jc w:val="both"/>
      </w:pPr>
      <w:r w:rsidRPr="008156F8">
        <w:t>Создание единой развивающей среды, обеспечивающей одинаковые подходы к развитию ребенка в семье и детском саду.</w:t>
      </w:r>
    </w:p>
    <w:p w:rsidR="00DC32F5" w:rsidRPr="008156F8" w:rsidRDefault="00DC32F5" w:rsidP="00DC32F5">
      <w:pPr>
        <w:spacing w:line="276" w:lineRule="auto"/>
        <w:ind w:firstLine="709"/>
        <w:jc w:val="both"/>
      </w:pPr>
      <w:r w:rsidRPr="008156F8">
        <w:rPr>
          <w:b/>
        </w:rPr>
        <w:t>Основная цель взаимодействия ГБДОУ с семьей</w:t>
      </w:r>
      <w:r w:rsidRPr="008156F8">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DC32F5" w:rsidRPr="008156F8" w:rsidRDefault="00DC32F5" w:rsidP="00DC32F5">
      <w:pPr>
        <w:spacing w:line="276" w:lineRule="auto"/>
        <w:ind w:firstLine="709"/>
        <w:jc w:val="both"/>
      </w:pPr>
      <w:r w:rsidRPr="008156F8">
        <w:rPr>
          <w:b/>
        </w:rPr>
        <w:t>Задачи</w:t>
      </w:r>
      <w:r w:rsidRPr="008156F8">
        <w:t>, решаемые в процессе организации взаимодействия с семьями воспитанников:</w:t>
      </w:r>
    </w:p>
    <w:p w:rsidR="00DC32F5" w:rsidRPr="008156F8" w:rsidRDefault="00DC32F5" w:rsidP="00DC32F5">
      <w:pPr>
        <w:spacing w:line="276" w:lineRule="auto"/>
        <w:ind w:firstLine="709"/>
        <w:jc w:val="both"/>
      </w:pPr>
      <w:r w:rsidRPr="008156F8">
        <w:t>Приобщение родителей к участию в жизни ГБДОУ.</w:t>
      </w:r>
    </w:p>
    <w:p w:rsidR="00DC32F5" w:rsidRPr="008156F8" w:rsidRDefault="00DC32F5" w:rsidP="00DC32F5">
      <w:pPr>
        <w:spacing w:line="276" w:lineRule="auto"/>
        <w:ind w:firstLine="709"/>
        <w:jc w:val="both"/>
      </w:pPr>
      <w:r w:rsidRPr="008156F8">
        <w:t>Изучение и обобщение лучшего опыта семейного воспитания.</w:t>
      </w:r>
    </w:p>
    <w:p w:rsidR="00DC32F5" w:rsidRPr="008156F8" w:rsidRDefault="00DC32F5" w:rsidP="00DC32F5">
      <w:pPr>
        <w:spacing w:line="276" w:lineRule="auto"/>
        <w:ind w:firstLine="709"/>
        <w:jc w:val="both"/>
      </w:pPr>
      <w:r w:rsidRPr="008156F8">
        <w:t>Возрождение традиций семенного воспитания.</w:t>
      </w:r>
    </w:p>
    <w:p w:rsidR="00DC32F5" w:rsidRPr="008156F8" w:rsidRDefault="00DC32F5" w:rsidP="00DC32F5">
      <w:pPr>
        <w:spacing w:line="276" w:lineRule="auto"/>
        <w:ind w:firstLine="709"/>
        <w:jc w:val="both"/>
      </w:pPr>
      <w:r w:rsidRPr="008156F8">
        <w:t>Повышение педагогической культуры родителей.</w:t>
      </w:r>
    </w:p>
    <w:p w:rsidR="00DC32F5" w:rsidRPr="00980D76" w:rsidRDefault="00DC32F5" w:rsidP="00DC32F5">
      <w:pPr>
        <w:spacing w:line="276" w:lineRule="auto"/>
        <w:ind w:right="352" w:firstLine="708"/>
        <w:jc w:val="both"/>
        <w:rPr>
          <w:b/>
          <w:bCs/>
        </w:rPr>
      </w:pPr>
      <w:r w:rsidRPr="00980D76">
        <w:rPr>
          <w:b/>
          <w:bCs/>
        </w:rPr>
        <w:t>Виды взаимоотношений ГБДОУ с семьями воспитанников:</w:t>
      </w:r>
    </w:p>
    <w:p w:rsidR="00DC32F5" w:rsidRPr="00980D76" w:rsidRDefault="00DC32F5" w:rsidP="00DC32F5">
      <w:pPr>
        <w:spacing w:before="240" w:after="200" w:line="276" w:lineRule="auto"/>
        <w:ind w:right="-2" w:firstLine="708"/>
        <w:contextualSpacing/>
        <w:jc w:val="both"/>
        <w:rPr>
          <w:b/>
          <w:bCs/>
        </w:rPr>
      </w:pPr>
      <w:r w:rsidRPr="00980D76">
        <w:rPr>
          <w:b/>
          <w:bCs/>
        </w:rPr>
        <w:t>Сотрудничество</w:t>
      </w:r>
      <w:r w:rsidRPr="00980D76">
        <w:rPr>
          <w:bCs/>
        </w:rPr>
        <w:t xml:space="preserve"> – общение на равных, где ни одной из сторон взаимодействия не принадлежит привилегия указывать, контролировать, оценивать.</w:t>
      </w:r>
    </w:p>
    <w:p w:rsidR="00DC32F5" w:rsidRPr="00980D76" w:rsidRDefault="00DC32F5" w:rsidP="00DC32F5">
      <w:pPr>
        <w:spacing w:before="240" w:after="200" w:line="276" w:lineRule="auto"/>
        <w:ind w:right="-2" w:firstLine="708"/>
        <w:contextualSpacing/>
        <w:jc w:val="both"/>
        <w:rPr>
          <w:b/>
          <w:bCs/>
        </w:rPr>
      </w:pPr>
      <w:r w:rsidRPr="00980D76">
        <w:rPr>
          <w:b/>
          <w:bCs/>
        </w:rPr>
        <w:t>Взаимодействие</w:t>
      </w:r>
      <w:r w:rsidRPr="00980D76">
        <w:rPr>
          <w:bCs/>
        </w:rPr>
        <w:t xml:space="preserve"> – способ организации совместной деятельности, которая осуществляется на основании социальной перцепции и с помощью общения.</w:t>
      </w:r>
    </w:p>
    <w:p w:rsidR="00DC32F5" w:rsidRPr="000735D4" w:rsidRDefault="00DC32F5" w:rsidP="00DC32F5">
      <w:pPr>
        <w:spacing w:line="276" w:lineRule="auto"/>
        <w:ind w:right="352"/>
        <w:jc w:val="both"/>
        <w:rPr>
          <w:bCs/>
        </w:rPr>
      </w:pPr>
    </w:p>
    <w:p w:rsidR="00DC32F5" w:rsidRPr="00980D76" w:rsidRDefault="00DC32F5" w:rsidP="00DC32F5">
      <w:pPr>
        <w:spacing w:line="276" w:lineRule="auto"/>
        <w:ind w:right="352" w:firstLine="708"/>
        <w:jc w:val="both"/>
        <w:rPr>
          <w:b/>
          <w:bCs/>
        </w:rPr>
      </w:pPr>
      <w:r w:rsidRPr="00980D76">
        <w:rPr>
          <w:b/>
          <w:bCs/>
        </w:rPr>
        <w:lastRenderedPageBreak/>
        <w:t>Основные формы  взаимодействия с семьей:</w:t>
      </w:r>
    </w:p>
    <w:p w:rsidR="00DC32F5" w:rsidRPr="000735D4" w:rsidRDefault="00DC32F5" w:rsidP="00DC32F5">
      <w:pPr>
        <w:tabs>
          <w:tab w:val="left" w:pos="993"/>
        </w:tabs>
        <w:spacing w:line="276" w:lineRule="auto"/>
        <w:ind w:right="352" w:firstLine="709"/>
        <w:jc w:val="both"/>
        <w:rPr>
          <w:bCs/>
        </w:rPr>
      </w:pPr>
      <w:r w:rsidRPr="000735D4">
        <w:rPr>
          <w:bCs/>
        </w:rPr>
        <w:t>-</w:t>
      </w:r>
      <w:r w:rsidRPr="000735D4">
        <w:rPr>
          <w:bCs/>
        </w:rPr>
        <w:tab/>
        <w:t>знакомство с семьей (встречи-знакомства, анкетирование родителей);</w:t>
      </w:r>
    </w:p>
    <w:p w:rsidR="00DC32F5" w:rsidRPr="000735D4" w:rsidRDefault="00DC32F5" w:rsidP="00DC32F5">
      <w:pPr>
        <w:tabs>
          <w:tab w:val="left" w:pos="993"/>
        </w:tabs>
        <w:spacing w:line="276" w:lineRule="auto"/>
        <w:ind w:right="-2" w:firstLine="709"/>
        <w:jc w:val="both"/>
        <w:rPr>
          <w:bCs/>
        </w:rPr>
      </w:pPr>
      <w:r w:rsidRPr="000735D4">
        <w:rPr>
          <w:bCs/>
        </w:rPr>
        <w:t>-</w:t>
      </w:r>
      <w:r w:rsidRPr="000735D4">
        <w:rPr>
          <w:bCs/>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DC32F5" w:rsidRPr="000735D4" w:rsidRDefault="00DC32F5" w:rsidP="00DC32F5">
      <w:pPr>
        <w:tabs>
          <w:tab w:val="left" w:pos="993"/>
        </w:tabs>
        <w:spacing w:line="276" w:lineRule="auto"/>
        <w:ind w:right="-2" w:firstLine="709"/>
        <w:jc w:val="both"/>
        <w:rPr>
          <w:bCs/>
        </w:rPr>
      </w:pPr>
      <w:r w:rsidRPr="000735D4">
        <w:rPr>
          <w:bCs/>
        </w:rPr>
        <w:t>-</w:t>
      </w:r>
      <w:r w:rsidRPr="000735D4">
        <w:rPr>
          <w:bCs/>
        </w:rPr>
        <w:tab/>
        <w:t>образование родителей (организация лекций, семинаров, мастер- классов, тренингов, создание библиотечки для родителей в группах);</w:t>
      </w:r>
    </w:p>
    <w:p w:rsidR="00DC32F5" w:rsidRPr="000735D4" w:rsidRDefault="00DC32F5" w:rsidP="00DC32F5">
      <w:pPr>
        <w:tabs>
          <w:tab w:val="left" w:pos="993"/>
        </w:tabs>
        <w:spacing w:line="276" w:lineRule="auto"/>
        <w:ind w:right="-2" w:firstLine="709"/>
        <w:jc w:val="both"/>
        <w:rPr>
          <w:bCs/>
        </w:rPr>
      </w:pPr>
      <w:r w:rsidRPr="000735D4">
        <w:rPr>
          <w:bCs/>
        </w:rPr>
        <w:t>-</w:t>
      </w:r>
      <w:r w:rsidRPr="000735D4">
        <w:rPr>
          <w:bCs/>
        </w:rPr>
        <w:tab/>
        <w:t>совместная деятельность (привлечение родителей к участию в Педагогических, Психологических гостиных, прогулках, экскурсиях, семейном театре, конкурсах, субботниках, в детской исследовательской и проектной деятельности,  в разработке Маршрутов выходного дня).</w:t>
      </w:r>
    </w:p>
    <w:p w:rsidR="00DC32F5" w:rsidRPr="00C27679" w:rsidRDefault="00DC32F5" w:rsidP="00DC32F5">
      <w:pPr>
        <w:shd w:val="clear" w:color="auto" w:fill="FFFFFF"/>
        <w:spacing w:before="120" w:after="120"/>
        <w:ind w:right="11"/>
        <w:jc w:val="center"/>
        <w:rPr>
          <w:b/>
          <w:bCs/>
          <w:sz w:val="28"/>
        </w:rPr>
      </w:pPr>
      <w:r w:rsidRPr="00C27679">
        <w:rPr>
          <w:b/>
        </w:rPr>
        <w:t>План работы с семьями воспитанников.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356"/>
        <w:gridCol w:w="2233"/>
        <w:gridCol w:w="2212"/>
      </w:tblGrid>
      <w:tr w:rsidR="00DC32F5" w:rsidRPr="00EB3C42" w:rsidTr="005B0732">
        <w:tc>
          <w:tcPr>
            <w:tcW w:w="2555" w:type="dxa"/>
            <w:vMerge w:val="restart"/>
          </w:tcPr>
          <w:p w:rsidR="00DC32F5" w:rsidRPr="00EB3C42" w:rsidRDefault="00DC32F5" w:rsidP="005B0732">
            <w:pPr>
              <w:jc w:val="center"/>
              <w:rPr>
                <w:rFonts w:eastAsia="Calibri"/>
                <w:b/>
                <w:lang w:eastAsia="en-US"/>
              </w:rPr>
            </w:pPr>
            <w:r w:rsidRPr="00EB3C42">
              <w:rPr>
                <w:rFonts w:eastAsia="Calibri"/>
                <w:b/>
                <w:lang w:eastAsia="en-US"/>
              </w:rPr>
              <w:t>Формы и виды работы</w:t>
            </w:r>
          </w:p>
        </w:tc>
        <w:tc>
          <w:tcPr>
            <w:tcW w:w="6801" w:type="dxa"/>
            <w:gridSpan w:val="3"/>
          </w:tcPr>
          <w:p w:rsidR="00DC32F5" w:rsidRPr="00EB3C42" w:rsidRDefault="00DC32F5" w:rsidP="005B0732">
            <w:pPr>
              <w:jc w:val="center"/>
              <w:rPr>
                <w:rFonts w:eastAsia="Calibri"/>
                <w:b/>
                <w:lang w:eastAsia="en-US"/>
              </w:rPr>
            </w:pPr>
            <w:r w:rsidRPr="00EB3C42">
              <w:rPr>
                <w:rFonts w:eastAsia="Calibri"/>
                <w:b/>
                <w:lang w:eastAsia="en-US"/>
              </w:rPr>
              <w:t>Содержание</w:t>
            </w:r>
          </w:p>
        </w:tc>
      </w:tr>
      <w:tr w:rsidR="00DC32F5" w:rsidRPr="00EB3C42" w:rsidTr="005B0732">
        <w:tc>
          <w:tcPr>
            <w:tcW w:w="2555" w:type="dxa"/>
            <w:vMerge/>
          </w:tcPr>
          <w:p w:rsidR="00DC32F5" w:rsidRPr="00EB3C42" w:rsidRDefault="00DC32F5" w:rsidP="005B0732">
            <w:pPr>
              <w:jc w:val="center"/>
              <w:rPr>
                <w:rFonts w:eastAsia="Calibri"/>
                <w:b/>
                <w:lang w:eastAsia="en-US"/>
              </w:rPr>
            </w:pPr>
          </w:p>
        </w:tc>
        <w:tc>
          <w:tcPr>
            <w:tcW w:w="2356" w:type="dxa"/>
          </w:tcPr>
          <w:p w:rsidR="00DC32F5" w:rsidRPr="00EB3C42" w:rsidRDefault="00DC32F5" w:rsidP="005B0732">
            <w:pPr>
              <w:jc w:val="center"/>
              <w:rPr>
                <w:rFonts w:eastAsia="Calibri"/>
                <w:b/>
                <w:lang w:eastAsia="en-US"/>
              </w:rPr>
            </w:pPr>
            <w:r>
              <w:rPr>
                <w:rFonts w:eastAsia="Calibri"/>
                <w:b/>
                <w:lang w:eastAsia="en-US"/>
              </w:rPr>
              <w:t>Сентябрь</w:t>
            </w:r>
          </w:p>
        </w:tc>
        <w:tc>
          <w:tcPr>
            <w:tcW w:w="2233" w:type="dxa"/>
          </w:tcPr>
          <w:p w:rsidR="00DC32F5" w:rsidRPr="00EB3C42" w:rsidRDefault="00DC32F5" w:rsidP="005B0732">
            <w:pPr>
              <w:jc w:val="center"/>
              <w:rPr>
                <w:rFonts w:eastAsia="Calibri"/>
                <w:b/>
                <w:lang w:eastAsia="en-US"/>
              </w:rPr>
            </w:pPr>
            <w:r>
              <w:rPr>
                <w:rFonts w:eastAsia="Calibri"/>
                <w:b/>
                <w:lang w:eastAsia="en-US"/>
              </w:rPr>
              <w:t>Октябрь</w:t>
            </w:r>
          </w:p>
        </w:tc>
        <w:tc>
          <w:tcPr>
            <w:tcW w:w="2212" w:type="dxa"/>
          </w:tcPr>
          <w:p w:rsidR="00DC32F5" w:rsidRPr="00EB3C42" w:rsidRDefault="00DC32F5" w:rsidP="005B0732">
            <w:pPr>
              <w:jc w:val="center"/>
              <w:rPr>
                <w:rFonts w:eastAsia="Calibri"/>
                <w:b/>
                <w:lang w:eastAsia="en-US"/>
              </w:rPr>
            </w:pPr>
            <w:r>
              <w:rPr>
                <w:rFonts w:eastAsia="Calibri"/>
                <w:b/>
                <w:lang w:eastAsia="en-US"/>
              </w:rPr>
              <w:t>Ноябрь</w:t>
            </w:r>
          </w:p>
        </w:tc>
      </w:tr>
      <w:tr w:rsidR="00DC32F5" w:rsidRPr="00EB3C42" w:rsidTr="005B0732">
        <w:trPr>
          <w:trHeight w:val="294"/>
        </w:trPr>
        <w:tc>
          <w:tcPr>
            <w:tcW w:w="2555" w:type="dxa"/>
            <w:vAlign w:val="center"/>
          </w:tcPr>
          <w:p w:rsidR="00DC32F5" w:rsidRPr="00EB3C42" w:rsidRDefault="00DC32F5" w:rsidP="005B0732">
            <w:pPr>
              <w:rPr>
                <w:rFonts w:eastAsia="Calibri"/>
                <w:b/>
                <w:lang w:eastAsia="en-US"/>
              </w:rPr>
            </w:pPr>
            <w:r w:rsidRPr="00EB3C42">
              <w:rPr>
                <w:rFonts w:eastAsia="Calibri"/>
                <w:b/>
                <w:lang w:eastAsia="en-US"/>
              </w:rPr>
              <w:t>Наглядная агитация</w:t>
            </w:r>
          </w:p>
        </w:tc>
        <w:tc>
          <w:tcPr>
            <w:tcW w:w="2356" w:type="dxa"/>
          </w:tcPr>
          <w:p w:rsidR="00A33773" w:rsidRDefault="00A33773" w:rsidP="005B0732">
            <w:pPr>
              <w:rPr>
                <w:rFonts w:eastAsia="Calibri"/>
                <w:lang w:eastAsia="en-US"/>
              </w:rPr>
            </w:pPr>
            <w:r>
              <w:rPr>
                <w:rFonts w:eastAsia="Calibri"/>
                <w:lang w:eastAsia="en-US"/>
              </w:rPr>
              <w:t xml:space="preserve">Времена года «Сентябрь». </w:t>
            </w:r>
          </w:p>
          <w:p w:rsidR="00DC32F5" w:rsidRPr="00EB3C42" w:rsidRDefault="00DC32F5" w:rsidP="00A33773">
            <w:pPr>
              <w:rPr>
                <w:rFonts w:eastAsia="Calibri"/>
                <w:lang w:eastAsia="en-US"/>
              </w:rPr>
            </w:pPr>
            <w:r>
              <w:rPr>
                <w:rFonts w:eastAsia="Calibri"/>
                <w:lang w:eastAsia="en-US"/>
              </w:rPr>
              <w:t>«Роль семьи в воспитании ребёнка».</w:t>
            </w:r>
          </w:p>
        </w:tc>
        <w:tc>
          <w:tcPr>
            <w:tcW w:w="2233" w:type="dxa"/>
          </w:tcPr>
          <w:p w:rsidR="00DC32F5" w:rsidRDefault="00DC32F5" w:rsidP="005B0732">
            <w:pPr>
              <w:rPr>
                <w:rFonts w:eastAsia="Calibri"/>
                <w:lang w:eastAsia="en-US"/>
              </w:rPr>
            </w:pPr>
            <w:r>
              <w:rPr>
                <w:rFonts w:eastAsia="Calibri"/>
                <w:lang w:eastAsia="en-US"/>
              </w:rPr>
              <w:t>Времена года «Октябрь».</w:t>
            </w:r>
          </w:p>
          <w:p w:rsidR="00DC32F5" w:rsidRPr="00EB3C42" w:rsidRDefault="00DC32F5" w:rsidP="005B0732">
            <w:pPr>
              <w:rPr>
                <w:rFonts w:eastAsia="Calibri"/>
                <w:lang w:eastAsia="en-US"/>
              </w:rPr>
            </w:pPr>
            <w:r>
              <w:rPr>
                <w:rFonts w:eastAsia="Calibri"/>
                <w:lang w:eastAsia="en-US"/>
              </w:rPr>
              <w:t>«Я сам»</w:t>
            </w:r>
          </w:p>
        </w:tc>
        <w:tc>
          <w:tcPr>
            <w:tcW w:w="2212" w:type="dxa"/>
          </w:tcPr>
          <w:p w:rsidR="00DC32F5" w:rsidRDefault="00DC32F5" w:rsidP="005B0732">
            <w:pPr>
              <w:rPr>
                <w:rFonts w:eastAsia="Calibri"/>
                <w:lang w:eastAsia="en-US"/>
              </w:rPr>
            </w:pPr>
            <w:r>
              <w:rPr>
                <w:rFonts w:eastAsia="Calibri"/>
                <w:lang w:eastAsia="en-US"/>
              </w:rPr>
              <w:t>Времена года «Ноябрь».</w:t>
            </w:r>
          </w:p>
          <w:p w:rsidR="00DC32F5" w:rsidRPr="00EB3C42" w:rsidRDefault="00DC32F5" w:rsidP="005B0732">
            <w:pPr>
              <w:rPr>
                <w:rFonts w:eastAsia="Calibri"/>
                <w:lang w:eastAsia="en-US"/>
              </w:rPr>
            </w:pPr>
            <w:r>
              <w:rPr>
                <w:rFonts w:eastAsia="Calibri"/>
                <w:lang w:eastAsia="en-US"/>
              </w:rPr>
              <w:t>«Безопасность на дороге».</w:t>
            </w:r>
          </w:p>
        </w:tc>
      </w:tr>
      <w:tr w:rsidR="00DC32F5" w:rsidRPr="00EB3C42" w:rsidTr="005B0732">
        <w:tc>
          <w:tcPr>
            <w:tcW w:w="2555" w:type="dxa"/>
            <w:vAlign w:val="center"/>
          </w:tcPr>
          <w:p w:rsidR="00DC32F5" w:rsidRPr="00EB3C42" w:rsidRDefault="00DC32F5" w:rsidP="005B0732">
            <w:pPr>
              <w:rPr>
                <w:rFonts w:eastAsia="Calibri"/>
                <w:b/>
                <w:lang w:eastAsia="en-US"/>
              </w:rPr>
            </w:pPr>
            <w:r w:rsidRPr="00EB3C42">
              <w:rPr>
                <w:rFonts w:eastAsia="Calibri"/>
                <w:b/>
                <w:lang w:eastAsia="en-US"/>
              </w:rPr>
              <w:t>Открытые мероприятия</w:t>
            </w:r>
          </w:p>
        </w:tc>
        <w:tc>
          <w:tcPr>
            <w:tcW w:w="2356" w:type="dxa"/>
          </w:tcPr>
          <w:p w:rsidR="00DC32F5" w:rsidRPr="00EB3C42" w:rsidRDefault="00DC32F5" w:rsidP="005B0732">
            <w:pPr>
              <w:rPr>
                <w:rFonts w:eastAsia="Calibri"/>
                <w:lang w:eastAsia="en-US"/>
              </w:rPr>
            </w:pPr>
            <w:r>
              <w:rPr>
                <w:rFonts w:eastAsia="Calibri"/>
                <w:lang w:eastAsia="en-US"/>
              </w:rPr>
              <w:t>Родительское собрание.</w:t>
            </w:r>
          </w:p>
        </w:tc>
        <w:tc>
          <w:tcPr>
            <w:tcW w:w="2233" w:type="dxa"/>
          </w:tcPr>
          <w:p w:rsidR="00DC32F5" w:rsidRPr="00EB3C42" w:rsidRDefault="00DC32F5" w:rsidP="005B0732">
            <w:pPr>
              <w:rPr>
                <w:rFonts w:eastAsia="Calibri"/>
                <w:lang w:eastAsia="en-US"/>
              </w:rPr>
            </w:pPr>
            <w:r>
              <w:rPr>
                <w:rFonts w:eastAsia="Calibri"/>
                <w:lang w:eastAsia="en-US"/>
              </w:rPr>
              <w:t>Осенний праздник.</w:t>
            </w:r>
          </w:p>
        </w:tc>
        <w:tc>
          <w:tcPr>
            <w:tcW w:w="2212" w:type="dxa"/>
          </w:tcPr>
          <w:p w:rsidR="00DC32F5" w:rsidRPr="00EB3C42" w:rsidRDefault="00DC32F5" w:rsidP="005B0732">
            <w:pPr>
              <w:rPr>
                <w:rFonts w:eastAsia="Calibri"/>
                <w:lang w:eastAsia="en-US"/>
              </w:rPr>
            </w:pPr>
            <w:r>
              <w:rPr>
                <w:rFonts w:eastAsia="Calibri"/>
                <w:lang w:eastAsia="en-US"/>
              </w:rPr>
              <w:t>Досуг «День Матери».</w:t>
            </w:r>
          </w:p>
        </w:tc>
      </w:tr>
      <w:tr w:rsidR="00DC32F5" w:rsidRPr="00EB3C42" w:rsidTr="005B0732">
        <w:tc>
          <w:tcPr>
            <w:tcW w:w="2555" w:type="dxa"/>
            <w:vAlign w:val="center"/>
          </w:tcPr>
          <w:p w:rsidR="00DC32F5" w:rsidRPr="00EB3C42" w:rsidRDefault="00DC32F5" w:rsidP="005B0732">
            <w:pPr>
              <w:rPr>
                <w:rFonts w:eastAsia="Calibri"/>
                <w:b/>
                <w:lang w:eastAsia="en-US"/>
              </w:rPr>
            </w:pPr>
            <w:r w:rsidRPr="00EB3C42">
              <w:rPr>
                <w:rFonts w:eastAsia="Calibri"/>
                <w:b/>
                <w:lang w:eastAsia="en-US"/>
              </w:rPr>
              <w:t>Консультации</w:t>
            </w:r>
          </w:p>
        </w:tc>
        <w:tc>
          <w:tcPr>
            <w:tcW w:w="2356" w:type="dxa"/>
          </w:tcPr>
          <w:p w:rsidR="00DC32F5" w:rsidRPr="00EB3C42" w:rsidRDefault="00DC32F5" w:rsidP="005B0732">
            <w:pPr>
              <w:rPr>
                <w:rFonts w:eastAsia="Calibri"/>
                <w:lang w:eastAsia="en-US"/>
              </w:rPr>
            </w:pPr>
            <w:r>
              <w:rPr>
                <w:rFonts w:eastAsia="Calibri"/>
                <w:lang w:eastAsia="en-US"/>
              </w:rPr>
              <w:t>Возрастные особенности детей</w:t>
            </w:r>
          </w:p>
        </w:tc>
        <w:tc>
          <w:tcPr>
            <w:tcW w:w="2233" w:type="dxa"/>
          </w:tcPr>
          <w:p w:rsidR="00DC32F5" w:rsidRPr="00EB3C42" w:rsidRDefault="00A33773" w:rsidP="005B0732">
            <w:pPr>
              <w:rPr>
                <w:rFonts w:eastAsia="Calibri"/>
                <w:lang w:eastAsia="en-US"/>
              </w:rPr>
            </w:pPr>
            <w:r>
              <w:rPr>
                <w:rFonts w:eastAsia="Calibri"/>
                <w:lang w:eastAsia="en-US"/>
              </w:rPr>
              <w:t>Чем и как занять ребенка дома.</w:t>
            </w:r>
          </w:p>
        </w:tc>
        <w:tc>
          <w:tcPr>
            <w:tcW w:w="2212" w:type="dxa"/>
          </w:tcPr>
          <w:p w:rsidR="00DC32F5" w:rsidRPr="00EB3C42" w:rsidRDefault="00A33773" w:rsidP="005B0732">
            <w:pPr>
              <w:rPr>
                <w:rFonts w:eastAsia="Calibri"/>
                <w:lang w:eastAsia="en-US"/>
              </w:rPr>
            </w:pPr>
            <w:r>
              <w:rPr>
                <w:rFonts w:eastAsia="Calibri"/>
                <w:lang w:eastAsia="en-US"/>
              </w:rPr>
              <w:t>Взрослый мир в детских мультфильмах.</w:t>
            </w:r>
          </w:p>
        </w:tc>
      </w:tr>
      <w:tr w:rsidR="00DC32F5" w:rsidRPr="00EB3C42" w:rsidTr="005B0732">
        <w:tc>
          <w:tcPr>
            <w:tcW w:w="2555" w:type="dxa"/>
            <w:vAlign w:val="center"/>
          </w:tcPr>
          <w:p w:rsidR="00DC32F5" w:rsidRPr="00EB3C42" w:rsidRDefault="00DC32F5" w:rsidP="005B0732">
            <w:pPr>
              <w:rPr>
                <w:rFonts w:eastAsia="Calibri"/>
                <w:b/>
                <w:lang w:eastAsia="en-US"/>
              </w:rPr>
            </w:pPr>
            <w:r w:rsidRPr="00EB3C42">
              <w:rPr>
                <w:rFonts w:eastAsia="Calibri"/>
                <w:b/>
                <w:lang w:eastAsia="en-US"/>
              </w:rPr>
              <w:t>Беседы</w:t>
            </w:r>
          </w:p>
        </w:tc>
        <w:tc>
          <w:tcPr>
            <w:tcW w:w="2356" w:type="dxa"/>
          </w:tcPr>
          <w:p w:rsidR="00DC32F5" w:rsidRDefault="00272F4E" w:rsidP="005B0732">
            <w:pPr>
              <w:rPr>
                <w:rFonts w:eastAsia="Calibri"/>
                <w:lang w:eastAsia="en-US"/>
              </w:rPr>
            </w:pPr>
            <w:r>
              <w:rPr>
                <w:rFonts w:eastAsia="Calibri"/>
                <w:lang w:eastAsia="en-US"/>
              </w:rPr>
              <w:t>Хочу все знать! Как грамотно вести себя с почемучкой?</w:t>
            </w:r>
          </w:p>
          <w:p w:rsidR="00DC32F5" w:rsidRPr="00EB3C42" w:rsidRDefault="00DC32F5" w:rsidP="005B0732">
            <w:pPr>
              <w:rPr>
                <w:rFonts w:eastAsia="Calibri"/>
                <w:lang w:eastAsia="en-US"/>
              </w:rPr>
            </w:pPr>
          </w:p>
        </w:tc>
        <w:tc>
          <w:tcPr>
            <w:tcW w:w="2233" w:type="dxa"/>
          </w:tcPr>
          <w:p w:rsidR="00DC32F5" w:rsidRPr="00EB3C42" w:rsidRDefault="00DB3020" w:rsidP="005B0732">
            <w:pPr>
              <w:rPr>
                <w:rFonts w:eastAsia="Calibri"/>
                <w:lang w:eastAsia="en-US"/>
              </w:rPr>
            </w:pPr>
            <w:r>
              <w:rPr>
                <w:rFonts w:eastAsia="Calibri"/>
                <w:lang w:eastAsia="en-US"/>
              </w:rPr>
              <w:t>Дети и гаджеты: вред или польза?</w:t>
            </w:r>
          </w:p>
        </w:tc>
        <w:tc>
          <w:tcPr>
            <w:tcW w:w="2212" w:type="dxa"/>
          </w:tcPr>
          <w:p w:rsidR="00DC32F5" w:rsidRPr="00EB3C42" w:rsidRDefault="00DB3020" w:rsidP="005B0732">
            <w:pPr>
              <w:rPr>
                <w:rFonts w:eastAsia="Calibri"/>
                <w:lang w:eastAsia="en-US"/>
              </w:rPr>
            </w:pPr>
            <w:r>
              <w:rPr>
                <w:rFonts w:eastAsia="Calibri"/>
                <w:lang w:eastAsia="en-US"/>
              </w:rPr>
              <w:t>Вот какой рассеянный. Занятия и игры, которые помогут ребенку стать более собранным и внимательным.</w:t>
            </w:r>
          </w:p>
        </w:tc>
      </w:tr>
    </w:tbl>
    <w:p w:rsidR="00DC32F5" w:rsidRDefault="00DC32F5" w:rsidP="00DC32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7"/>
        <w:gridCol w:w="2290"/>
        <w:gridCol w:w="2124"/>
      </w:tblGrid>
      <w:tr w:rsidR="00DC32F5" w:rsidRPr="00EB3C42" w:rsidTr="005B0732">
        <w:tc>
          <w:tcPr>
            <w:tcW w:w="2575" w:type="dxa"/>
            <w:vMerge w:val="restart"/>
          </w:tcPr>
          <w:p w:rsidR="00DC32F5" w:rsidRPr="00EB3C42" w:rsidRDefault="00DC32F5" w:rsidP="005B0732">
            <w:pPr>
              <w:jc w:val="center"/>
              <w:rPr>
                <w:rFonts w:eastAsia="Calibri"/>
                <w:b/>
                <w:lang w:eastAsia="en-US"/>
              </w:rPr>
            </w:pPr>
            <w:r w:rsidRPr="00EB3C42">
              <w:rPr>
                <w:rFonts w:eastAsia="Calibri"/>
                <w:b/>
                <w:lang w:eastAsia="en-US"/>
              </w:rPr>
              <w:t>Формы и виды работы</w:t>
            </w:r>
          </w:p>
        </w:tc>
        <w:tc>
          <w:tcPr>
            <w:tcW w:w="6781" w:type="dxa"/>
            <w:gridSpan w:val="3"/>
          </w:tcPr>
          <w:p w:rsidR="00DC32F5" w:rsidRPr="00EB3C42" w:rsidRDefault="00DC32F5" w:rsidP="005B0732">
            <w:pPr>
              <w:jc w:val="center"/>
              <w:rPr>
                <w:rFonts w:eastAsia="Calibri"/>
                <w:b/>
                <w:lang w:eastAsia="en-US"/>
              </w:rPr>
            </w:pPr>
            <w:r w:rsidRPr="00EB3C42">
              <w:rPr>
                <w:rFonts w:eastAsia="Calibri"/>
                <w:b/>
                <w:lang w:eastAsia="en-US"/>
              </w:rPr>
              <w:t>Содержание</w:t>
            </w:r>
          </w:p>
        </w:tc>
      </w:tr>
      <w:tr w:rsidR="00DC32F5" w:rsidRPr="00EB3C42" w:rsidTr="005B0732">
        <w:tc>
          <w:tcPr>
            <w:tcW w:w="2575" w:type="dxa"/>
            <w:vMerge/>
          </w:tcPr>
          <w:p w:rsidR="00DC32F5" w:rsidRPr="00EB3C42" w:rsidRDefault="00DC32F5" w:rsidP="005B0732">
            <w:pPr>
              <w:jc w:val="center"/>
              <w:rPr>
                <w:rFonts w:eastAsia="Calibri"/>
                <w:b/>
                <w:lang w:eastAsia="en-US"/>
              </w:rPr>
            </w:pPr>
          </w:p>
        </w:tc>
        <w:tc>
          <w:tcPr>
            <w:tcW w:w="2367" w:type="dxa"/>
          </w:tcPr>
          <w:p w:rsidR="00DC32F5" w:rsidRPr="00EB3C42" w:rsidRDefault="00DC32F5" w:rsidP="005B0732">
            <w:pPr>
              <w:jc w:val="center"/>
              <w:rPr>
                <w:rFonts w:eastAsia="Calibri"/>
                <w:b/>
                <w:lang w:eastAsia="en-US"/>
              </w:rPr>
            </w:pPr>
            <w:r>
              <w:rPr>
                <w:rFonts w:eastAsia="Calibri"/>
                <w:b/>
                <w:lang w:eastAsia="en-US"/>
              </w:rPr>
              <w:t>Декабрь</w:t>
            </w:r>
          </w:p>
        </w:tc>
        <w:tc>
          <w:tcPr>
            <w:tcW w:w="2290" w:type="dxa"/>
          </w:tcPr>
          <w:p w:rsidR="00DC32F5" w:rsidRPr="00EB3C42" w:rsidRDefault="00DC32F5" w:rsidP="005B0732">
            <w:pPr>
              <w:jc w:val="center"/>
              <w:rPr>
                <w:rFonts w:eastAsia="Calibri"/>
                <w:b/>
                <w:lang w:eastAsia="en-US"/>
              </w:rPr>
            </w:pPr>
            <w:r>
              <w:rPr>
                <w:rFonts w:eastAsia="Calibri"/>
                <w:b/>
                <w:lang w:eastAsia="en-US"/>
              </w:rPr>
              <w:t>Январь</w:t>
            </w:r>
          </w:p>
        </w:tc>
        <w:tc>
          <w:tcPr>
            <w:tcW w:w="2124" w:type="dxa"/>
          </w:tcPr>
          <w:p w:rsidR="00DC32F5" w:rsidRPr="00EB3C42" w:rsidRDefault="00DC32F5" w:rsidP="005B0732">
            <w:pPr>
              <w:jc w:val="center"/>
              <w:rPr>
                <w:rFonts w:eastAsia="Calibri"/>
                <w:b/>
                <w:lang w:eastAsia="en-US"/>
              </w:rPr>
            </w:pPr>
            <w:r>
              <w:rPr>
                <w:rFonts w:eastAsia="Calibri"/>
                <w:b/>
                <w:lang w:eastAsia="en-US"/>
              </w:rPr>
              <w:t>Февраль</w:t>
            </w:r>
          </w:p>
        </w:tc>
      </w:tr>
      <w:tr w:rsidR="00DC32F5" w:rsidRPr="00EB3C42" w:rsidTr="005B0732">
        <w:trPr>
          <w:trHeight w:val="294"/>
        </w:trPr>
        <w:tc>
          <w:tcPr>
            <w:tcW w:w="2575" w:type="dxa"/>
            <w:vAlign w:val="center"/>
          </w:tcPr>
          <w:p w:rsidR="00DC32F5" w:rsidRPr="00EB3C42" w:rsidRDefault="00DC32F5" w:rsidP="005B0732">
            <w:pPr>
              <w:rPr>
                <w:rFonts w:eastAsia="Calibri"/>
                <w:b/>
                <w:lang w:eastAsia="en-US"/>
              </w:rPr>
            </w:pPr>
            <w:r w:rsidRPr="00EB3C42">
              <w:rPr>
                <w:rFonts w:eastAsia="Calibri"/>
                <w:b/>
                <w:lang w:eastAsia="en-US"/>
              </w:rPr>
              <w:t>Наглядная агитация</w:t>
            </w:r>
          </w:p>
        </w:tc>
        <w:tc>
          <w:tcPr>
            <w:tcW w:w="2367" w:type="dxa"/>
          </w:tcPr>
          <w:p w:rsidR="00DC32F5" w:rsidRDefault="00DC32F5" w:rsidP="005B0732">
            <w:pPr>
              <w:rPr>
                <w:rFonts w:eastAsia="Calibri"/>
                <w:lang w:eastAsia="en-US"/>
              </w:rPr>
            </w:pPr>
            <w:r>
              <w:rPr>
                <w:rFonts w:eastAsia="Calibri"/>
                <w:lang w:eastAsia="en-US"/>
              </w:rPr>
              <w:t>Времена года «Декабрь».</w:t>
            </w:r>
          </w:p>
          <w:p w:rsidR="00DC32F5" w:rsidRPr="00EB3C42" w:rsidRDefault="00DC32F5" w:rsidP="005B0732">
            <w:pPr>
              <w:rPr>
                <w:rFonts w:eastAsia="Calibri"/>
                <w:lang w:eastAsia="en-US"/>
              </w:rPr>
            </w:pPr>
            <w:r>
              <w:rPr>
                <w:rFonts w:eastAsia="Calibri"/>
                <w:lang w:eastAsia="en-US"/>
              </w:rPr>
              <w:t>«Игра в жизни ребёнка».</w:t>
            </w:r>
          </w:p>
        </w:tc>
        <w:tc>
          <w:tcPr>
            <w:tcW w:w="2290" w:type="dxa"/>
          </w:tcPr>
          <w:p w:rsidR="00DC32F5" w:rsidRDefault="00DC32F5" w:rsidP="005B0732">
            <w:pPr>
              <w:rPr>
                <w:rFonts w:eastAsia="Calibri"/>
                <w:lang w:eastAsia="en-US"/>
              </w:rPr>
            </w:pPr>
            <w:r>
              <w:rPr>
                <w:rFonts w:eastAsia="Calibri"/>
                <w:lang w:eastAsia="en-US"/>
              </w:rPr>
              <w:t>Времена года «Январь».</w:t>
            </w:r>
          </w:p>
          <w:p w:rsidR="00DC32F5" w:rsidRPr="00EB3C42" w:rsidRDefault="00DC32F5" w:rsidP="005B0732">
            <w:pPr>
              <w:rPr>
                <w:rFonts w:eastAsia="Calibri"/>
                <w:lang w:eastAsia="en-US"/>
              </w:rPr>
            </w:pPr>
            <w:r>
              <w:rPr>
                <w:rFonts w:eastAsia="Calibri"/>
                <w:lang w:eastAsia="en-US"/>
              </w:rPr>
              <w:t>«Детские инфекции».</w:t>
            </w:r>
          </w:p>
        </w:tc>
        <w:tc>
          <w:tcPr>
            <w:tcW w:w="2124" w:type="dxa"/>
          </w:tcPr>
          <w:p w:rsidR="00DC32F5" w:rsidRDefault="00DC32F5" w:rsidP="005B0732">
            <w:pPr>
              <w:rPr>
                <w:rFonts w:eastAsia="Calibri"/>
                <w:lang w:eastAsia="en-US"/>
              </w:rPr>
            </w:pPr>
            <w:r>
              <w:rPr>
                <w:rFonts w:eastAsia="Calibri"/>
                <w:lang w:eastAsia="en-US"/>
              </w:rPr>
              <w:t>Времена года «Февраль»</w:t>
            </w:r>
          </w:p>
          <w:p w:rsidR="00DC32F5" w:rsidRPr="00EB3C42" w:rsidRDefault="00DC32F5" w:rsidP="005B0732">
            <w:pPr>
              <w:rPr>
                <w:rFonts w:eastAsia="Calibri"/>
                <w:lang w:eastAsia="en-US"/>
              </w:rPr>
            </w:pPr>
            <w:r>
              <w:rPr>
                <w:rFonts w:eastAsia="Calibri"/>
                <w:lang w:eastAsia="en-US"/>
              </w:rPr>
              <w:t>«Праздник Масленица»</w:t>
            </w: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Открытые мероприятия</w:t>
            </w:r>
          </w:p>
        </w:tc>
        <w:tc>
          <w:tcPr>
            <w:tcW w:w="2367" w:type="dxa"/>
          </w:tcPr>
          <w:p w:rsidR="00DC32F5" w:rsidRPr="00EB3C42" w:rsidRDefault="00DC32F5" w:rsidP="005B0732">
            <w:pPr>
              <w:rPr>
                <w:rFonts w:eastAsia="Calibri"/>
                <w:lang w:eastAsia="en-US"/>
              </w:rPr>
            </w:pPr>
            <w:r>
              <w:rPr>
                <w:rFonts w:eastAsia="Calibri"/>
                <w:lang w:eastAsia="en-US"/>
              </w:rPr>
              <w:t>Новогодний утренник.</w:t>
            </w:r>
          </w:p>
        </w:tc>
        <w:tc>
          <w:tcPr>
            <w:tcW w:w="2290" w:type="dxa"/>
          </w:tcPr>
          <w:p w:rsidR="00DC32F5" w:rsidRPr="00EB3C42" w:rsidRDefault="00DC32F5" w:rsidP="005B0732">
            <w:pPr>
              <w:rPr>
                <w:rFonts w:eastAsia="Calibri"/>
                <w:lang w:eastAsia="en-US"/>
              </w:rPr>
            </w:pPr>
          </w:p>
        </w:tc>
        <w:tc>
          <w:tcPr>
            <w:tcW w:w="2124" w:type="dxa"/>
          </w:tcPr>
          <w:p w:rsidR="00DC32F5" w:rsidRPr="00EB3C42" w:rsidRDefault="00DC32F5" w:rsidP="005B0732">
            <w:pPr>
              <w:rPr>
                <w:rFonts w:eastAsia="Calibri"/>
                <w:lang w:eastAsia="en-US"/>
              </w:rPr>
            </w:pPr>
            <w:r>
              <w:rPr>
                <w:rFonts w:eastAsia="Calibri"/>
                <w:lang w:eastAsia="en-US"/>
              </w:rPr>
              <w:t>Масленица в гостях у ребят.</w:t>
            </w: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Консультации</w:t>
            </w:r>
          </w:p>
        </w:tc>
        <w:tc>
          <w:tcPr>
            <w:tcW w:w="2367" w:type="dxa"/>
          </w:tcPr>
          <w:p w:rsidR="00DC32F5" w:rsidRPr="00EB3C42" w:rsidRDefault="00A33773" w:rsidP="005B0732">
            <w:pPr>
              <w:rPr>
                <w:rFonts w:eastAsia="Calibri"/>
                <w:lang w:eastAsia="en-US"/>
              </w:rPr>
            </w:pPr>
            <w:r>
              <w:rPr>
                <w:rFonts w:eastAsia="Calibri"/>
                <w:lang w:eastAsia="en-US"/>
              </w:rPr>
              <w:t>Приобщение детей к народным традициям.</w:t>
            </w:r>
          </w:p>
        </w:tc>
        <w:tc>
          <w:tcPr>
            <w:tcW w:w="2290" w:type="dxa"/>
          </w:tcPr>
          <w:p w:rsidR="00DC32F5" w:rsidRPr="00EB3C42" w:rsidRDefault="00A33773" w:rsidP="005B0732">
            <w:pPr>
              <w:rPr>
                <w:rFonts w:eastAsia="Calibri"/>
                <w:lang w:eastAsia="en-US"/>
              </w:rPr>
            </w:pPr>
            <w:r>
              <w:rPr>
                <w:rFonts w:eastAsia="Calibri"/>
                <w:lang w:eastAsia="en-US"/>
              </w:rPr>
              <w:t>Развитие творчества у детей.</w:t>
            </w:r>
          </w:p>
        </w:tc>
        <w:tc>
          <w:tcPr>
            <w:tcW w:w="2124" w:type="dxa"/>
          </w:tcPr>
          <w:p w:rsidR="00DC32F5" w:rsidRPr="00EB3C42" w:rsidRDefault="00A33773" w:rsidP="005B0732">
            <w:pPr>
              <w:rPr>
                <w:rFonts w:eastAsia="Calibri"/>
                <w:lang w:eastAsia="en-US"/>
              </w:rPr>
            </w:pPr>
            <w:r>
              <w:rPr>
                <w:rFonts w:eastAsia="Calibri"/>
                <w:lang w:eastAsia="en-US"/>
              </w:rPr>
              <w:t>Подготовка к школе.</w:t>
            </w: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Беседы</w:t>
            </w:r>
          </w:p>
        </w:tc>
        <w:tc>
          <w:tcPr>
            <w:tcW w:w="2367" w:type="dxa"/>
          </w:tcPr>
          <w:p w:rsidR="00DC32F5" w:rsidRPr="00EB3C42" w:rsidRDefault="00DB3020" w:rsidP="005B0732">
            <w:pPr>
              <w:rPr>
                <w:rFonts w:eastAsia="Calibri"/>
                <w:lang w:eastAsia="en-US"/>
              </w:rPr>
            </w:pPr>
            <w:r>
              <w:rPr>
                <w:rFonts w:eastAsia="Calibri"/>
                <w:lang w:eastAsia="en-US"/>
              </w:rPr>
              <w:t>Как воспитать оптимиста?</w:t>
            </w:r>
          </w:p>
        </w:tc>
        <w:tc>
          <w:tcPr>
            <w:tcW w:w="2290" w:type="dxa"/>
          </w:tcPr>
          <w:p w:rsidR="00DC32F5" w:rsidRPr="00EB3C42" w:rsidRDefault="00DB3020" w:rsidP="005B0732">
            <w:pPr>
              <w:rPr>
                <w:rFonts w:eastAsia="Calibri"/>
                <w:lang w:eastAsia="en-US"/>
              </w:rPr>
            </w:pPr>
            <w:r>
              <w:rPr>
                <w:rFonts w:eastAsia="Calibri"/>
                <w:lang w:eastAsia="en-US"/>
              </w:rPr>
              <w:t>Критикуем с умом. Критика со знаком «Минус» и «Плюс».</w:t>
            </w:r>
          </w:p>
          <w:p w:rsidR="00DC32F5" w:rsidRPr="00EB3C42" w:rsidRDefault="00DC32F5" w:rsidP="005B0732">
            <w:pPr>
              <w:rPr>
                <w:rFonts w:eastAsia="Calibri"/>
                <w:lang w:eastAsia="en-US"/>
              </w:rPr>
            </w:pPr>
          </w:p>
        </w:tc>
        <w:tc>
          <w:tcPr>
            <w:tcW w:w="2124" w:type="dxa"/>
          </w:tcPr>
          <w:p w:rsidR="00DC32F5" w:rsidRDefault="00DB3020" w:rsidP="005B0732">
            <w:pPr>
              <w:rPr>
                <w:rFonts w:eastAsia="Calibri"/>
                <w:lang w:eastAsia="en-US"/>
              </w:rPr>
            </w:pPr>
            <w:r>
              <w:rPr>
                <w:rFonts w:eastAsia="Calibri"/>
                <w:lang w:eastAsia="en-US"/>
              </w:rPr>
              <w:t>Как воспитать настоящего мужчину?</w:t>
            </w:r>
          </w:p>
          <w:p w:rsidR="00DB3020" w:rsidRDefault="00DB3020" w:rsidP="005B0732">
            <w:pPr>
              <w:rPr>
                <w:rFonts w:eastAsia="Calibri"/>
                <w:lang w:eastAsia="en-US"/>
              </w:rPr>
            </w:pPr>
          </w:p>
          <w:p w:rsidR="00DB3020" w:rsidRPr="00EB3C42" w:rsidRDefault="00DB3020" w:rsidP="005B0732">
            <w:pPr>
              <w:rPr>
                <w:rFonts w:eastAsia="Calibri"/>
                <w:lang w:eastAsia="en-US"/>
              </w:rPr>
            </w:pPr>
          </w:p>
        </w:tc>
      </w:tr>
      <w:tr w:rsidR="00DC32F5" w:rsidRPr="00EB3C42" w:rsidTr="005B0732">
        <w:tc>
          <w:tcPr>
            <w:tcW w:w="2575" w:type="dxa"/>
            <w:vMerge w:val="restart"/>
          </w:tcPr>
          <w:p w:rsidR="00DC32F5" w:rsidRPr="00EB3C42" w:rsidRDefault="00DC32F5" w:rsidP="005B0732">
            <w:pPr>
              <w:jc w:val="center"/>
              <w:rPr>
                <w:rFonts w:eastAsia="Calibri"/>
                <w:b/>
                <w:lang w:eastAsia="en-US"/>
              </w:rPr>
            </w:pPr>
            <w:r w:rsidRPr="00EB3C42">
              <w:rPr>
                <w:rFonts w:eastAsia="Calibri"/>
                <w:b/>
                <w:lang w:eastAsia="en-US"/>
              </w:rPr>
              <w:lastRenderedPageBreak/>
              <w:t>Формы и виды работы</w:t>
            </w:r>
          </w:p>
        </w:tc>
        <w:tc>
          <w:tcPr>
            <w:tcW w:w="6781" w:type="dxa"/>
            <w:gridSpan w:val="3"/>
          </w:tcPr>
          <w:p w:rsidR="00DC32F5" w:rsidRPr="00EB3C42" w:rsidRDefault="00DC32F5" w:rsidP="005B0732">
            <w:pPr>
              <w:jc w:val="center"/>
              <w:rPr>
                <w:rFonts w:eastAsia="Calibri"/>
                <w:b/>
                <w:lang w:eastAsia="en-US"/>
              </w:rPr>
            </w:pPr>
            <w:r w:rsidRPr="00EB3C42">
              <w:rPr>
                <w:rFonts w:eastAsia="Calibri"/>
                <w:b/>
                <w:lang w:eastAsia="en-US"/>
              </w:rPr>
              <w:t>Содержание</w:t>
            </w:r>
          </w:p>
        </w:tc>
      </w:tr>
      <w:tr w:rsidR="00DC32F5" w:rsidRPr="00EB3C42" w:rsidTr="005B0732">
        <w:tc>
          <w:tcPr>
            <w:tcW w:w="2575" w:type="dxa"/>
            <w:vMerge/>
          </w:tcPr>
          <w:p w:rsidR="00DC32F5" w:rsidRPr="00EB3C42" w:rsidRDefault="00DC32F5" w:rsidP="005B0732">
            <w:pPr>
              <w:jc w:val="center"/>
              <w:rPr>
                <w:rFonts w:eastAsia="Calibri"/>
                <w:b/>
                <w:lang w:eastAsia="en-US"/>
              </w:rPr>
            </w:pPr>
          </w:p>
        </w:tc>
        <w:tc>
          <w:tcPr>
            <w:tcW w:w="2367" w:type="dxa"/>
          </w:tcPr>
          <w:p w:rsidR="00DC32F5" w:rsidRPr="00EB3C42" w:rsidRDefault="00DC32F5" w:rsidP="005B0732">
            <w:pPr>
              <w:jc w:val="center"/>
              <w:rPr>
                <w:rFonts w:eastAsia="Calibri"/>
                <w:b/>
                <w:lang w:eastAsia="en-US"/>
              </w:rPr>
            </w:pPr>
            <w:r>
              <w:rPr>
                <w:rFonts w:eastAsia="Calibri"/>
                <w:b/>
                <w:lang w:eastAsia="en-US"/>
              </w:rPr>
              <w:t>Март</w:t>
            </w:r>
          </w:p>
        </w:tc>
        <w:tc>
          <w:tcPr>
            <w:tcW w:w="2290" w:type="dxa"/>
          </w:tcPr>
          <w:p w:rsidR="00DC32F5" w:rsidRPr="00EB3C42" w:rsidRDefault="00DC32F5" w:rsidP="005B0732">
            <w:pPr>
              <w:jc w:val="center"/>
              <w:rPr>
                <w:rFonts w:eastAsia="Calibri"/>
                <w:b/>
                <w:lang w:eastAsia="en-US"/>
              </w:rPr>
            </w:pPr>
            <w:r>
              <w:rPr>
                <w:rFonts w:eastAsia="Calibri"/>
                <w:b/>
                <w:lang w:eastAsia="en-US"/>
              </w:rPr>
              <w:t>Апрель</w:t>
            </w:r>
          </w:p>
        </w:tc>
        <w:tc>
          <w:tcPr>
            <w:tcW w:w="2124" w:type="dxa"/>
          </w:tcPr>
          <w:p w:rsidR="00DC32F5" w:rsidRPr="00EB3C42" w:rsidRDefault="00DC32F5" w:rsidP="005B0732">
            <w:pPr>
              <w:jc w:val="center"/>
              <w:rPr>
                <w:rFonts w:eastAsia="Calibri"/>
                <w:b/>
                <w:lang w:eastAsia="en-US"/>
              </w:rPr>
            </w:pPr>
            <w:r>
              <w:rPr>
                <w:rFonts w:eastAsia="Calibri"/>
                <w:b/>
                <w:lang w:eastAsia="en-US"/>
              </w:rPr>
              <w:t>Май</w:t>
            </w:r>
          </w:p>
        </w:tc>
      </w:tr>
      <w:tr w:rsidR="00DC32F5" w:rsidRPr="00EB3C42" w:rsidTr="005B0732">
        <w:trPr>
          <w:trHeight w:val="294"/>
        </w:trPr>
        <w:tc>
          <w:tcPr>
            <w:tcW w:w="2575" w:type="dxa"/>
            <w:vAlign w:val="center"/>
          </w:tcPr>
          <w:p w:rsidR="00DC32F5" w:rsidRPr="00EB3C42" w:rsidRDefault="00DC32F5" w:rsidP="005B0732">
            <w:pPr>
              <w:rPr>
                <w:rFonts w:eastAsia="Calibri"/>
                <w:b/>
                <w:lang w:eastAsia="en-US"/>
              </w:rPr>
            </w:pPr>
            <w:r w:rsidRPr="00EB3C42">
              <w:rPr>
                <w:rFonts w:eastAsia="Calibri"/>
                <w:b/>
                <w:lang w:eastAsia="en-US"/>
              </w:rPr>
              <w:t>Наглядная агитация</w:t>
            </w:r>
          </w:p>
        </w:tc>
        <w:tc>
          <w:tcPr>
            <w:tcW w:w="2367" w:type="dxa"/>
          </w:tcPr>
          <w:p w:rsidR="00DC32F5" w:rsidRDefault="00DC32F5" w:rsidP="005B0732">
            <w:pPr>
              <w:rPr>
                <w:rFonts w:eastAsia="Calibri"/>
                <w:lang w:eastAsia="en-US"/>
              </w:rPr>
            </w:pPr>
            <w:r>
              <w:rPr>
                <w:rFonts w:eastAsia="Calibri"/>
                <w:lang w:eastAsia="en-US"/>
              </w:rPr>
              <w:t>Времена года «Март».</w:t>
            </w:r>
          </w:p>
          <w:p w:rsidR="00DC32F5" w:rsidRPr="00EB3C42" w:rsidRDefault="00DC32F5" w:rsidP="005B0732">
            <w:pPr>
              <w:rPr>
                <w:rFonts w:eastAsia="Calibri"/>
                <w:lang w:eastAsia="en-US"/>
              </w:rPr>
            </w:pPr>
            <w:r>
              <w:rPr>
                <w:rFonts w:eastAsia="Calibri"/>
                <w:lang w:eastAsia="en-US"/>
              </w:rPr>
              <w:t>«Правильное питание».</w:t>
            </w:r>
          </w:p>
        </w:tc>
        <w:tc>
          <w:tcPr>
            <w:tcW w:w="2290" w:type="dxa"/>
          </w:tcPr>
          <w:p w:rsidR="00DC32F5" w:rsidRDefault="00DC32F5" w:rsidP="005B0732">
            <w:pPr>
              <w:rPr>
                <w:rFonts w:eastAsia="Calibri"/>
                <w:lang w:eastAsia="en-US"/>
              </w:rPr>
            </w:pPr>
            <w:r>
              <w:rPr>
                <w:rFonts w:eastAsia="Calibri"/>
                <w:lang w:eastAsia="en-US"/>
              </w:rPr>
              <w:t>Времена года «Апрель».</w:t>
            </w:r>
          </w:p>
          <w:p w:rsidR="00DC32F5" w:rsidRPr="00EB3C42" w:rsidRDefault="00DC32F5" w:rsidP="005B0732">
            <w:pPr>
              <w:rPr>
                <w:rFonts w:eastAsia="Calibri"/>
                <w:lang w:eastAsia="en-US"/>
              </w:rPr>
            </w:pPr>
            <w:r>
              <w:rPr>
                <w:rFonts w:eastAsia="Calibri"/>
                <w:lang w:eastAsia="en-US"/>
              </w:rPr>
              <w:t>«Дошкольникам о космосе».</w:t>
            </w:r>
          </w:p>
        </w:tc>
        <w:tc>
          <w:tcPr>
            <w:tcW w:w="2124" w:type="dxa"/>
          </w:tcPr>
          <w:p w:rsidR="00DC32F5" w:rsidRDefault="00DC32F5" w:rsidP="005B0732">
            <w:pPr>
              <w:rPr>
                <w:rFonts w:eastAsia="Calibri"/>
                <w:lang w:eastAsia="en-US"/>
              </w:rPr>
            </w:pPr>
            <w:r>
              <w:rPr>
                <w:rFonts w:eastAsia="Calibri"/>
                <w:lang w:eastAsia="en-US"/>
              </w:rPr>
              <w:t>Времена года «Май».</w:t>
            </w:r>
          </w:p>
          <w:p w:rsidR="00DC32F5" w:rsidRPr="00EB3C42" w:rsidRDefault="00DC32F5" w:rsidP="005B0732">
            <w:pPr>
              <w:rPr>
                <w:rFonts w:eastAsia="Calibri"/>
                <w:lang w:eastAsia="en-US"/>
              </w:rPr>
            </w:pPr>
            <w:r>
              <w:rPr>
                <w:rFonts w:eastAsia="Calibri"/>
                <w:lang w:eastAsia="en-US"/>
              </w:rPr>
              <w:t>«Мой Петербург».</w:t>
            </w: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Открытые мероприятия</w:t>
            </w:r>
          </w:p>
        </w:tc>
        <w:tc>
          <w:tcPr>
            <w:tcW w:w="2367" w:type="dxa"/>
          </w:tcPr>
          <w:p w:rsidR="00DC32F5" w:rsidRPr="00EB3C42" w:rsidRDefault="00DC32F5" w:rsidP="005B0732">
            <w:pPr>
              <w:rPr>
                <w:rFonts w:eastAsia="Calibri"/>
                <w:lang w:eastAsia="en-US"/>
              </w:rPr>
            </w:pPr>
            <w:r>
              <w:rPr>
                <w:rFonts w:eastAsia="Calibri"/>
                <w:lang w:eastAsia="en-US"/>
              </w:rPr>
              <w:t>Мамин праздник</w:t>
            </w:r>
          </w:p>
        </w:tc>
        <w:tc>
          <w:tcPr>
            <w:tcW w:w="2290" w:type="dxa"/>
          </w:tcPr>
          <w:p w:rsidR="00DC32F5" w:rsidRPr="00EB3C42" w:rsidRDefault="00DC32F5" w:rsidP="005B0732">
            <w:pPr>
              <w:rPr>
                <w:rFonts w:eastAsia="Calibri"/>
                <w:lang w:eastAsia="en-US"/>
              </w:rPr>
            </w:pPr>
          </w:p>
        </w:tc>
        <w:tc>
          <w:tcPr>
            <w:tcW w:w="2124" w:type="dxa"/>
          </w:tcPr>
          <w:p w:rsidR="00DC32F5" w:rsidRPr="00EB3C42" w:rsidRDefault="00DC32F5" w:rsidP="005B0732">
            <w:pPr>
              <w:rPr>
                <w:rFonts w:eastAsia="Calibri"/>
                <w:lang w:eastAsia="en-US"/>
              </w:rPr>
            </w:pP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Консультации</w:t>
            </w:r>
          </w:p>
        </w:tc>
        <w:tc>
          <w:tcPr>
            <w:tcW w:w="2367" w:type="dxa"/>
          </w:tcPr>
          <w:p w:rsidR="00DC32F5" w:rsidRPr="00EB3C42" w:rsidRDefault="00A33773" w:rsidP="005B0732">
            <w:pPr>
              <w:rPr>
                <w:rFonts w:eastAsia="Calibri"/>
                <w:lang w:eastAsia="en-US"/>
              </w:rPr>
            </w:pPr>
            <w:r>
              <w:rPr>
                <w:rFonts w:eastAsia="Calibri"/>
                <w:lang w:eastAsia="en-US"/>
              </w:rPr>
              <w:t>Развивающие игры для старших дошкольников.</w:t>
            </w:r>
          </w:p>
        </w:tc>
        <w:tc>
          <w:tcPr>
            <w:tcW w:w="2290" w:type="dxa"/>
          </w:tcPr>
          <w:p w:rsidR="00DC32F5" w:rsidRPr="00EB3C42" w:rsidRDefault="00D90ABD" w:rsidP="005B0732">
            <w:pPr>
              <w:rPr>
                <w:rFonts w:eastAsia="Calibri"/>
                <w:lang w:eastAsia="en-US"/>
              </w:rPr>
            </w:pPr>
            <w:r>
              <w:rPr>
                <w:rFonts w:eastAsia="Calibri"/>
                <w:lang w:eastAsia="en-US"/>
              </w:rPr>
              <w:t>Польза совместного посещения детей и родителей музеев и театров.</w:t>
            </w:r>
            <w:r w:rsidR="00DC32F5">
              <w:rPr>
                <w:rFonts w:eastAsia="Calibri"/>
                <w:lang w:eastAsia="en-US"/>
              </w:rPr>
              <w:t xml:space="preserve"> </w:t>
            </w:r>
          </w:p>
        </w:tc>
        <w:tc>
          <w:tcPr>
            <w:tcW w:w="2124" w:type="dxa"/>
          </w:tcPr>
          <w:p w:rsidR="00DC32F5" w:rsidRPr="00EB3C42" w:rsidRDefault="00DC32F5" w:rsidP="005B0732">
            <w:pPr>
              <w:rPr>
                <w:rFonts w:eastAsia="Calibri"/>
                <w:lang w:eastAsia="en-US"/>
              </w:rPr>
            </w:pPr>
            <w:r>
              <w:rPr>
                <w:rFonts w:eastAsia="Calibri"/>
                <w:lang w:eastAsia="en-US"/>
              </w:rPr>
              <w:t>Воспитание любви к родному городу.</w:t>
            </w:r>
          </w:p>
        </w:tc>
      </w:tr>
      <w:tr w:rsidR="00DC32F5" w:rsidRPr="00EB3C42" w:rsidTr="005B0732">
        <w:tc>
          <w:tcPr>
            <w:tcW w:w="2575" w:type="dxa"/>
            <w:vAlign w:val="center"/>
          </w:tcPr>
          <w:p w:rsidR="00DC32F5" w:rsidRPr="00EB3C42" w:rsidRDefault="00DC32F5" w:rsidP="005B0732">
            <w:pPr>
              <w:rPr>
                <w:rFonts w:eastAsia="Calibri"/>
                <w:b/>
                <w:lang w:eastAsia="en-US"/>
              </w:rPr>
            </w:pPr>
            <w:r w:rsidRPr="00EB3C42">
              <w:rPr>
                <w:rFonts w:eastAsia="Calibri"/>
                <w:b/>
                <w:lang w:eastAsia="en-US"/>
              </w:rPr>
              <w:t>Беседы</w:t>
            </w:r>
          </w:p>
        </w:tc>
        <w:tc>
          <w:tcPr>
            <w:tcW w:w="2367" w:type="dxa"/>
          </w:tcPr>
          <w:p w:rsidR="00DC32F5" w:rsidRPr="00EB3C42" w:rsidRDefault="00DB3020" w:rsidP="005B0732">
            <w:pPr>
              <w:rPr>
                <w:rFonts w:eastAsia="Calibri"/>
                <w:lang w:eastAsia="en-US"/>
              </w:rPr>
            </w:pPr>
            <w:r>
              <w:rPr>
                <w:rFonts w:eastAsia="Calibri"/>
                <w:lang w:eastAsia="en-US"/>
              </w:rPr>
              <w:t>Почему дети дразнятся?</w:t>
            </w:r>
          </w:p>
        </w:tc>
        <w:tc>
          <w:tcPr>
            <w:tcW w:w="2290" w:type="dxa"/>
          </w:tcPr>
          <w:p w:rsidR="00DC32F5" w:rsidRPr="00EB3C42" w:rsidRDefault="00DB3020" w:rsidP="005B0732">
            <w:pPr>
              <w:rPr>
                <w:rFonts w:eastAsia="Calibri"/>
                <w:lang w:eastAsia="en-US"/>
              </w:rPr>
            </w:pPr>
            <w:r>
              <w:rPr>
                <w:rFonts w:eastAsia="Calibri"/>
                <w:lang w:eastAsia="en-US"/>
              </w:rPr>
              <w:t>Как победить нерешительность?</w:t>
            </w:r>
          </w:p>
        </w:tc>
        <w:tc>
          <w:tcPr>
            <w:tcW w:w="2124" w:type="dxa"/>
          </w:tcPr>
          <w:p w:rsidR="00DC32F5" w:rsidRPr="00EB3C42" w:rsidRDefault="00DC32F5" w:rsidP="005B0732">
            <w:pPr>
              <w:rPr>
                <w:rFonts w:eastAsia="Calibri"/>
                <w:lang w:eastAsia="en-US"/>
              </w:rPr>
            </w:pPr>
            <w:r>
              <w:rPr>
                <w:rFonts w:eastAsia="Calibri"/>
                <w:lang w:eastAsia="en-US"/>
              </w:rPr>
              <w:t>Чему за год научился ребенок, какие изменения в развитии самые яркие?</w:t>
            </w:r>
          </w:p>
        </w:tc>
      </w:tr>
    </w:tbl>
    <w:p w:rsidR="00811F7F" w:rsidRDefault="00811F7F" w:rsidP="00F05CCB">
      <w:pPr>
        <w:tabs>
          <w:tab w:val="left" w:pos="1245"/>
        </w:tabs>
      </w:pPr>
    </w:p>
    <w:p w:rsidR="00DC32F5" w:rsidRPr="002D0038" w:rsidRDefault="00DC32F5" w:rsidP="00DC32F5">
      <w:pPr>
        <w:spacing w:line="276" w:lineRule="auto"/>
        <w:ind w:right="352" w:firstLine="709"/>
        <w:jc w:val="both"/>
        <w:rPr>
          <w:b/>
          <w:bCs/>
        </w:rPr>
      </w:pPr>
      <w:r w:rsidRPr="002D0038">
        <w:rPr>
          <w:b/>
          <w:bCs/>
        </w:rPr>
        <w:t>Планируемые результаты сотрудничества ГБДОУ с семьями воспитанников:</w:t>
      </w:r>
    </w:p>
    <w:p w:rsidR="00DC32F5" w:rsidRPr="002D0038" w:rsidRDefault="00DC32F5" w:rsidP="00DC32F5">
      <w:pPr>
        <w:spacing w:after="200" w:line="276" w:lineRule="auto"/>
        <w:ind w:right="352" w:firstLine="709"/>
        <w:contextualSpacing/>
        <w:jc w:val="both"/>
        <w:rPr>
          <w:bCs/>
        </w:rPr>
      </w:pPr>
      <w:r w:rsidRPr="002D0038">
        <w:rPr>
          <w:bCs/>
        </w:rPr>
        <w:t>Сформированность у родителей представлений о сфере педагогической деятельности.</w:t>
      </w:r>
    </w:p>
    <w:p w:rsidR="00DC32F5" w:rsidRPr="002D0038" w:rsidRDefault="00DC32F5" w:rsidP="00DC32F5">
      <w:pPr>
        <w:spacing w:after="200" w:line="276" w:lineRule="auto"/>
        <w:ind w:right="352" w:firstLine="709"/>
        <w:contextualSpacing/>
        <w:jc w:val="both"/>
        <w:rPr>
          <w:bCs/>
        </w:rPr>
      </w:pPr>
      <w:r w:rsidRPr="002D0038">
        <w:rPr>
          <w:bCs/>
        </w:rPr>
        <w:t>Овладение родителями практическими умениями и навыками воспитания и обучения детей дошкольного возраста.</w:t>
      </w:r>
    </w:p>
    <w:p w:rsidR="00DC32F5" w:rsidRPr="002D0038" w:rsidRDefault="00DC32F5" w:rsidP="00DC32F5">
      <w:pPr>
        <w:spacing w:after="200" w:line="276" w:lineRule="auto"/>
        <w:ind w:right="352" w:firstLine="709"/>
        <w:contextualSpacing/>
        <w:jc w:val="both"/>
        <w:rPr>
          <w:bCs/>
        </w:rPr>
      </w:pPr>
      <w:r w:rsidRPr="002D0038">
        <w:rPr>
          <w:bCs/>
        </w:rPr>
        <w:t>Формирование устойчивого интереса родителей к активному включению в общественную деятельность.</w:t>
      </w:r>
    </w:p>
    <w:p w:rsidR="00DC32F5" w:rsidRDefault="00DC32F5"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5B0732" w:rsidRDefault="005B0732"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D90ABD" w:rsidRDefault="00D90ABD" w:rsidP="00F05CCB">
      <w:pPr>
        <w:tabs>
          <w:tab w:val="left" w:pos="1245"/>
        </w:tabs>
      </w:pPr>
    </w:p>
    <w:p w:rsidR="00B21C6C" w:rsidRDefault="00B21C6C" w:rsidP="00F05CCB">
      <w:pPr>
        <w:tabs>
          <w:tab w:val="left" w:pos="1245"/>
        </w:tabs>
      </w:pPr>
    </w:p>
    <w:p w:rsidR="00272F4E" w:rsidRDefault="00272F4E" w:rsidP="00F05CCB">
      <w:pPr>
        <w:tabs>
          <w:tab w:val="left" w:pos="1245"/>
        </w:tabs>
      </w:pPr>
    </w:p>
    <w:p w:rsidR="00F4379F" w:rsidRPr="00F4379F" w:rsidRDefault="00F4379F" w:rsidP="00F4379F">
      <w:pPr>
        <w:jc w:val="center"/>
        <w:rPr>
          <w:b/>
          <w:color w:val="000000" w:themeColor="text1"/>
        </w:rPr>
      </w:pPr>
      <w:r w:rsidRPr="00F4379F">
        <w:rPr>
          <w:b/>
          <w:color w:val="000000" w:themeColor="text1"/>
        </w:rPr>
        <w:lastRenderedPageBreak/>
        <w:t>3.</w:t>
      </w:r>
      <w:r w:rsidRPr="00F4379F">
        <w:rPr>
          <w:b/>
          <w:color w:val="000000" w:themeColor="text1"/>
        </w:rPr>
        <w:tab/>
        <w:t>ОРГАНИЗАЦИОННЫЙ РАЗДЕЛ</w:t>
      </w:r>
    </w:p>
    <w:p w:rsidR="00F4379F" w:rsidRPr="00F4379F" w:rsidRDefault="00F4379F" w:rsidP="00F4379F">
      <w:pPr>
        <w:jc w:val="center"/>
        <w:rPr>
          <w:b/>
          <w:color w:val="000000" w:themeColor="text1"/>
        </w:rPr>
      </w:pPr>
    </w:p>
    <w:p w:rsidR="001B1932" w:rsidRPr="00F4379F" w:rsidRDefault="00F4379F" w:rsidP="00F4379F">
      <w:pPr>
        <w:spacing w:after="120"/>
        <w:jc w:val="center"/>
        <w:rPr>
          <w:color w:val="000000" w:themeColor="text1"/>
        </w:rPr>
      </w:pPr>
      <w:r w:rsidRPr="00F4379F">
        <w:rPr>
          <w:b/>
          <w:color w:val="000000" w:themeColor="text1"/>
        </w:rPr>
        <w:t>3.1.</w:t>
      </w:r>
      <w:r w:rsidRPr="00F4379F">
        <w:rPr>
          <w:b/>
          <w:color w:val="000000" w:themeColor="text1"/>
        </w:rPr>
        <w:tab/>
        <w:t>Режимы дня</w:t>
      </w:r>
    </w:p>
    <w:p w:rsidR="005B0732" w:rsidRPr="00657A79" w:rsidRDefault="005B0732" w:rsidP="005B0732">
      <w:pPr>
        <w:spacing w:after="200" w:line="276" w:lineRule="auto"/>
        <w:ind w:right="-2" w:firstLine="709"/>
        <w:contextualSpacing/>
        <w:jc w:val="both"/>
        <w:rPr>
          <w:bCs/>
        </w:rPr>
      </w:pPr>
      <w:r w:rsidRPr="00657A79">
        <w:rPr>
          <w:bCs/>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B0732" w:rsidRPr="00657A79" w:rsidRDefault="005B0732" w:rsidP="005B0732">
      <w:pPr>
        <w:spacing w:after="200" w:line="276" w:lineRule="auto"/>
        <w:ind w:right="-2" w:firstLine="708"/>
        <w:contextualSpacing/>
        <w:jc w:val="both"/>
        <w:rPr>
          <w:bCs/>
        </w:rPr>
      </w:pPr>
      <w:r w:rsidRPr="00657A79">
        <w:rPr>
          <w:bCs/>
        </w:rPr>
        <w:t xml:space="preserve">Гармоничному физическому и полноценному психическому развитию ребенка способствует </w:t>
      </w:r>
      <w:r w:rsidRPr="00CB642B">
        <w:rPr>
          <w:b/>
          <w:bCs/>
        </w:rPr>
        <w:t>гибкий режим дня</w:t>
      </w:r>
      <w:r w:rsidRPr="00657A79">
        <w:rPr>
          <w:bCs/>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5B0732" w:rsidRPr="00657A79" w:rsidRDefault="005B0732" w:rsidP="005B0732">
      <w:pPr>
        <w:spacing w:after="200" w:line="276" w:lineRule="auto"/>
        <w:ind w:right="-2" w:firstLine="709"/>
        <w:contextualSpacing/>
        <w:jc w:val="both"/>
        <w:rPr>
          <w:bCs/>
        </w:rPr>
      </w:pPr>
      <w:r w:rsidRPr="00657A79">
        <w:rPr>
          <w:bCs/>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5B0732" w:rsidRPr="00657A79" w:rsidRDefault="005B0732" w:rsidP="005B0732">
      <w:pPr>
        <w:spacing w:after="200" w:line="276" w:lineRule="auto"/>
        <w:ind w:right="-2" w:firstLine="709"/>
        <w:contextualSpacing/>
        <w:jc w:val="both"/>
        <w:rPr>
          <w:bCs/>
        </w:rPr>
      </w:pPr>
      <w:r w:rsidRPr="00657A79">
        <w:rPr>
          <w:bCs/>
        </w:rPr>
        <w:t xml:space="preserve">    Режимы дня разработаны на основе:</w:t>
      </w:r>
    </w:p>
    <w:p w:rsidR="005B0732" w:rsidRPr="00657A79" w:rsidRDefault="005B0732" w:rsidP="005B0732">
      <w:pPr>
        <w:spacing w:after="200" w:line="276" w:lineRule="auto"/>
        <w:ind w:right="-2" w:firstLine="709"/>
        <w:contextualSpacing/>
        <w:jc w:val="both"/>
        <w:rPr>
          <w:bCs/>
        </w:rPr>
      </w:pPr>
      <w:r w:rsidRPr="00657A79">
        <w:rPr>
          <w:bCs/>
        </w:rPr>
        <w:t>•</w:t>
      </w:r>
      <w:r w:rsidRPr="00657A79">
        <w:rPr>
          <w:bCs/>
        </w:rPr>
        <w:tab/>
        <w:t>Примерного режима дня программы дошкольного образования «От рождения до школы» под редакцией Н.Е. Вераксы, Т.С. Комаровой, М.А. Васильевой;</w:t>
      </w:r>
    </w:p>
    <w:p w:rsidR="005B0732" w:rsidRPr="00657A79" w:rsidRDefault="005B0732" w:rsidP="005B0732">
      <w:pPr>
        <w:spacing w:after="200" w:line="276" w:lineRule="auto"/>
        <w:ind w:right="-2" w:firstLine="709"/>
        <w:contextualSpacing/>
        <w:jc w:val="both"/>
        <w:rPr>
          <w:bCs/>
        </w:rPr>
      </w:pPr>
      <w:r w:rsidRPr="00657A79">
        <w:rPr>
          <w:bCs/>
        </w:rPr>
        <w:t>•</w:t>
      </w:r>
      <w:r w:rsidRPr="00657A79">
        <w:rPr>
          <w:bCs/>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B0732" w:rsidRPr="00657A79" w:rsidRDefault="005B0732" w:rsidP="0051285E">
      <w:pPr>
        <w:spacing w:after="200" w:line="276" w:lineRule="auto"/>
        <w:ind w:right="-2" w:firstLine="708"/>
        <w:contextualSpacing/>
        <w:jc w:val="both"/>
        <w:rPr>
          <w:bCs/>
        </w:rPr>
      </w:pPr>
      <w:r w:rsidRPr="00657A79">
        <w:rPr>
          <w:bCs/>
        </w:rPr>
        <w:t>Режимы дня составлены с расчетом на 12-ти  часовое пребывание ребенка в ГБДОУ.</w:t>
      </w:r>
    </w:p>
    <w:p w:rsidR="005B0732" w:rsidRDefault="005B0732" w:rsidP="00F05CCB">
      <w:pPr>
        <w:tabs>
          <w:tab w:val="left" w:pos="1245"/>
        </w:tabs>
      </w:pPr>
    </w:p>
    <w:p w:rsidR="00811F7F" w:rsidRDefault="00811F7F" w:rsidP="00F05CCB">
      <w:pPr>
        <w:tabs>
          <w:tab w:val="left" w:pos="1245"/>
        </w:tabs>
      </w:pPr>
    </w:p>
    <w:p w:rsidR="00811F7F" w:rsidRDefault="00811F7F" w:rsidP="00F05CCB">
      <w:pPr>
        <w:tabs>
          <w:tab w:val="left" w:pos="1245"/>
        </w:tabs>
      </w:pPr>
    </w:p>
    <w:p w:rsidR="00811F7F" w:rsidRDefault="00811F7F" w:rsidP="00F05CCB">
      <w:pPr>
        <w:tabs>
          <w:tab w:val="left" w:pos="1245"/>
        </w:tabs>
        <w:sectPr w:rsidR="00811F7F" w:rsidSect="00DC32F5">
          <w:pgSz w:w="11906" w:h="16838"/>
          <w:pgMar w:top="1134" w:right="851" w:bottom="1134" w:left="1701" w:header="709" w:footer="709" w:gutter="0"/>
          <w:cols w:space="708"/>
          <w:docGrid w:linePitch="360"/>
        </w:sectPr>
      </w:pPr>
    </w:p>
    <w:p w:rsidR="00F4379F" w:rsidRPr="0099552D" w:rsidRDefault="00F4379F" w:rsidP="00F4379F">
      <w:pPr>
        <w:jc w:val="center"/>
        <w:rPr>
          <w:rFonts w:eastAsia="Calibri"/>
          <w:b/>
          <w:i/>
          <w:sz w:val="28"/>
          <w:szCs w:val="40"/>
          <w:lang w:eastAsia="en-US"/>
        </w:rPr>
      </w:pPr>
      <w:r w:rsidRPr="0099552D">
        <w:rPr>
          <w:rFonts w:eastAsia="Calibri"/>
          <w:b/>
          <w:i/>
          <w:sz w:val="28"/>
          <w:szCs w:val="40"/>
          <w:lang w:eastAsia="en-US"/>
        </w:rPr>
        <w:lastRenderedPageBreak/>
        <w:t xml:space="preserve">Режим дня на холодный период года  в </w:t>
      </w:r>
      <w:r w:rsidR="00CB642B" w:rsidRPr="0099552D">
        <w:rPr>
          <w:rFonts w:eastAsia="Calibri"/>
          <w:b/>
          <w:i/>
          <w:sz w:val="28"/>
          <w:szCs w:val="40"/>
          <w:lang w:eastAsia="en-US"/>
        </w:rPr>
        <w:t>подготовительной</w:t>
      </w:r>
      <w:r w:rsidR="00F17E24">
        <w:rPr>
          <w:rFonts w:eastAsia="Calibri"/>
          <w:b/>
          <w:i/>
          <w:sz w:val="28"/>
          <w:szCs w:val="40"/>
          <w:lang w:eastAsia="en-US"/>
        </w:rPr>
        <w:t xml:space="preserve">  группе № 11</w:t>
      </w:r>
    </w:p>
    <w:p w:rsidR="00F4379F" w:rsidRPr="0099552D" w:rsidRDefault="00F4379F" w:rsidP="00F4379F">
      <w:pPr>
        <w:jc w:val="center"/>
        <w:rPr>
          <w:rFonts w:eastAsia="Calibri"/>
          <w:b/>
          <w:szCs w:val="28"/>
          <w:lang w:eastAsia="en-US"/>
        </w:rPr>
      </w:pPr>
      <w:r w:rsidRPr="0099552D">
        <w:rPr>
          <w:rFonts w:eastAsia="Calibri"/>
          <w:b/>
          <w:szCs w:val="28"/>
          <w:lang w:eastAsia="en-US"/>
        </w:rPr>
        <w:t>(режим работы группы 12 часов)</w:t>
      </w:r>
    </w:p>
    <w:tbl>
      <w:tblPr>
        <w:tblStyle w:val="ae"/>
        <w:tblW w:w="10915" w:type="dxa"/>
        <w:tblInd w:w="-1168" w:type="dxa"/>
        <w:tblLook w:val="04A0" w:firstRow="1" w:lastRow="0" w:firstColumn="1" w:lastColumn="0" w:noHBand="0" w:noVBand="1"/>
      </w:tblPr>
      <w:tblGrid>
        <w:gridCol w:w="4395"/>
        <w:gridCol w:w="1417"/>
        <w:gridCol w:w="3686"/>
        <w:gridCol w:w="1417"/>
      </w:tblGrid>
      <w:tr w:rsidR="003670A0" w:rsidRPr="00B37D9D" w:rsidTr="005A1480">
        <w:tc>
          <w:tcPr>
            <w:tcW w:w="9498" w:type="dxa"/>
            <w:gridSpan w:val="3"/>
          </w:tcPr>
          <w:p w:rsidR="003670A0" w:rsidRPr="00B37D9D" w:rsidRDefault="003670A0" w:rsidP="005A1480">
            <w:pPr>
              <w:pStyle w:val="a7"/>
              <w:tabs>
                <w:tab w:val="center" w:pos="4677"/>
              </w:tabs>
              <w:rPr>
                <w:rFonts w:ascii="Times New Roman" w:hAnsi="Times New Roman"/>
                <w:b/>
                <w:sz w:val="24"/>
                <w:szCs w:val="24"/>
              </w:rPr>
            </w:pPr>
            <w:r>
              <w:rPr>
                <w:rFonts w:ascii="Times New Roman" w:hAnsi="Times New Roman"/>
                <w:b/>
                <w:sz w:val="24"/>
                <w:szCs w:val="24"/>
              </w:rPr>
              <w:t>Режимные моменты в дошкольном учреждении</w:t>
            </w:r>
          </w:p>
        </w:tc>
        <w:tc>
          <w:tcPr>
            <w:tcW w:w="1417" w:type="dxa"/>
          </w:tcPr>
          <w:p w:rsidR="003670A0" w:rsidRPr="00B37D9D" w:rsidRDefault="003670A0" w:rsidP="005A1480">
            <w:pPr>
              <w:pStyle w:val="a7"/>
              <w:tabs>
                <w:tab w:val="center" w:pos="4677"/>
              </w:tabs>
              <w:rPr>
                <w:rFonts w:ascii="Times New Roman" w:hAnsi="Times New Roman"/>
                <w:b/>
                <w:sz w:val="24"/>
                <w:szCs w:val="24"/>
              </w:rPr>
            </w:pPr>
            <w:r w:rsidRPr="00B37D9D">
              <w:rPr>
                <w:rFonts w:ascii="Times New Roman" w:hAnsi="Times New Roman"/>
                <w:b/>
                <w:sz w:val="24"/>
                <w:szCs w:val="24"/>
              </w:rPr>
              <w:t xml:space="preserve">Время </w:t>
            </w:r>
          </w:p>
        </w:tc>
      </w:tr>
      <w:tr w:rsidR="003670A0" w:rsidTr="005A1480">
        <w:tc>
          <w:tcPr>
            <w:tcW w:w="9498" w:type="dxa"/>
            <w:gridSpan w:val="3"/>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Прием, осмотр. Взаимодействие с родителями</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7.00 –8.25</w:t>
            </w:r>
          </w:p>
        </w:tc>
      </w:tr>
      <w:tr w:rsidR="003670A0" w:rsidTr="005A1480">
        <w:tc>
          <w:tcPr>
            <w:tcW w:w="9498" w:type="dxa"/>
            <w:gridSpan w:val="3"/>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Утренняя гимнастика</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8.15 - 8.25   </w:t>
            </w:r>
          </w:p>
        </w:tc>
      </w:tr>
      <w:tr w:rsidR="003670A0" w:rsidTr="005A1480">
        <w:tc>
          <w:tcPr>
            <w:tcW w:w="9498" w:type="dxa"/>
            <w:gridSpan w:val="3"/>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завтраку</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8.25 - 8.30 </w:t>
            </w:r>
          </w:p>
        </w:tc>
      </w:tr>
      <w:tr w:rsidR="003670A0" w:rsidTr="005A1480">
        <w:tc>
          <w:tcPr>
            <w:tcW w:w="9498" w:type="dxa"/>
            <w:gridSpan w:val="3"/>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Завтрак</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8.30 - 8.50</w:t>
            </w:r>
          </w:p>
        </w:tc>
      </w:tr>
      <w:tr w:rsidR="003670A0" w:rsidTr="005A1480">
        <w:tc>
          <w:tcPr>
            <w:tcW w:w="4395" w:type="dxa"/>
          </w:tcPr>
          <w:p w:rsidR="003670A0" w:rsidRPr="00B37D9D" w:rsidRDefault="003670A0" w:rsidP="005A1480">
            <w:pPr>
              <w:pStyle w:val="a7"/>
              <w:tabs>
                <w:tab w:val="center" w:pos="4677"/>
              </w:tabs>
              <w:rPr>
                <w:rFonts w:ascii="Times New Roman" w:hAnsi="Times New Roman"/>
                <w:b/>
                <w:sz w:val="24"/>
                <w:szCs w:val="24"/>
              </w:rPr>
            </w:pPr>
            <w:r w:rsidRPr="00B37D9D">
              <w:rPr>
                <w:rFonts w:ascii="Times New Roman" w:hAnsi="Times New Roman"/>
                <w:b/>
                <w:sz w:val="24"/>
                <w:szCs w:val="24"/>
              </w:rPr>
              <w:t>Благоприятная погода</w:t>
            </w:r>
          </w:p>
        </w:tc>
        <w:tc>
          <w:tcPr>
            <w:tcW w:w="1417" w:type="dxa"/>
          </w:tcPr>
          <w:p w:rsidR="003670A0" w:rsidRPr="00B60B5B" w:rsidRDefault="003670A0" w:rsidP="005A1480">
            <w:pPr>
              <w:pStyle w:val="a7"/>
              <w:tabs>
                <w:tab w:val="center" w:pos="4677"/>
              </w:tabs>
              <w:rPr>
                <w:rFonts w:ascii="Times New Roman" w:hAnsi="Times New Roman"/>
                <w:b/>
                <w:sz w:val="24"/>
                <w:szCs w:val="24"/>
              </w:rPr>
            </w:pPr>
            <w:r w:rsidRPr="00B60B5B">
              <w:rPr>
                <w:rFonts w:ascii="Times New Roman" w:hAnsi="Times New Roman"/>
                <w:b/>
                <w:sz w:val="24"/>
                <w:szCs w:val="24"/>
              </w:rPr>
              <w:t>Время</w:t>
            </w:r>
          </w:p>
        </w:tc>
        <w:tc>
          <w:tcPr>
            <w:tcW w:w="3686" w:type="dxa"/>
          </w:tcPr>
          <w:p w:rsidR="003670A0" w:rsidRPr="00B60B5B" w:rsidRDefault="003670A0" w:rsidP="005A1480">
            <w:pPr>
              <w:pStyle w:val="a7"/>
              <w:tabs>
                <w:tab w:val="center" w:pos="4677"/>
              </w:tabs>
              <w:rPr>
                <w:rFonts w:ascii="Times New Roman" w:hAnsi="Times New Roman"/>
                <w:b/>
                <w:sz w:val="24"/>
                <w:szCs w:val="24"/>
              </w:rPr>
            </w:pPr>
            <w:r w:rsidRPr="00B60B5B">
              <w:rPr>
                <w:rFonts w:ascii="Times New Roman" w:hAnsi="Times New Roman"/>
                <w:b/>
                <w:sz w:val="24"/>
                <w:szCs w:val="24"/>
              </w:rPr>
              <w:t>Дождливая, холодная, ветреная погода</w:t>
            </w:r>
          </w:p>
        </w:tc>
        <w:tc>
          <w:tcPr>
            <w:tcW w:w="1417" w:type="dxa"/>
          </w:tcPr>
          <w:p w:rsidR="003670A0" w:rsidRPr="00B60B5B" w:rsidRDefault="003670A0" w:rsidP="005A1480">
            <w:pPr>
              <w:pStyle w:val="a7"/>
              <w:tabs>
                <w:tab w:val="center" w:pos="4677"/>
              </w:tabs>
              <w:rPr>
                <w:rFonts w:ascii="Times New Roman" w:hAnsi="Times New Roman"/>
                <w:b/>
                <w:sz w:val="24"/>
                <w:szCs w:val="24"/>
              </w:rPr>
            </w:pPr>
            <w:r w:rsidRPr="00B60B5B">
              <w:rPr>
                <w:rFonts w:ascii="Times New Roman" w:hAnsi="Times New Roman"/>
                <w:b/>
                <w:sz w:val="24"/>
                <w:szCs w:val="24"/>
              </w:rPr>
              <w:t xml:space="preserve">Время </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непосредственно образовательной деятельности</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8.50-8.55</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непосредственно</w:t>
            </w:r>
            <w:r w:rsidRPr="00EA7C48">
              <w:rPr>
                <w:rFonts w:ascii="Times New Roman" w:hAnsi="Times New Roman"/>
                <w:sz w:val="24"/>
                <w:szCs w:val="24"/>
              </w:rPr>
              <w:t xml:space="preserve"> образовательной деятельности</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8.50-8.55</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Организованная образовательная деятельность</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8.55-10.45</w:t>
            </w:r>
          </w:p>
        </w:tc>
        <w:tc>
          <w:tcPr>
            <w:tcW w:w="3686" w:type="dxa"/>
          </w:tcPr>
          <w:p w:rsidR="003670A0" w:rsidRDefault="003670A0" w:rsidP="005A1480">
            <w:pPr>
              <w:pStyle w:val="a7"/>
              <w:tabs>
                <w:tab w:val="center" w:pos="4677"/>
              </w:tabs>
              <w:rPr>
                <w:rFonts w:ascii="Times New Roman" w:hAnsi="Times New Roman"/>
                <w:sz w:val="24"/>
                <w:szCs w:val="24"/>
              </w:rPr>
            </w:pPr>
            <w:r w:rsidRPr="006A3920">
              <w:rPr>
                <w:rFonts w:ascii="Times New Roman" w:hAnsi="Times New Roman"/>
                <w:sz w:val="24"/>
                <w:szCs w:val="24"/>
              </w:rPr>
              <w:t>Организованная образовательная деятельность</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8.55-10.45</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Второй завтрак</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10.05-10.15</w:t>
            </w:r>
          </w:p>
        </w:tc>
        <w:tc>
          <w:tcPr>
            <w:tcW w:w="3686" w:type="dxa"/>
            <w:vMerge w:val="restart"/>
          </w:tcPr>
          <w:p w:rsidR="003670A0" w:rsidRDefault="003670A0" w:rsidP="005A1480">
            <w:pPr>
              <w:pStyle w:val="a7"/>
              <w:tabs>
                <w:tab w:val="center" w:pos="4677"/>
              </w:tabs>
              <w:rPr>
                <w:rFonts w:ascii="Times New Roman" w:hAnsi="Times New Roman"/>
                <w:sz w:val="24"/>
                <w:szCs w:val="24"/>
              </w:rPr>
            </w:pPr>
            <w:r w:rsidRPr="006A3920">
              <w:rPr>
                <w:rFonts w:ascii="Times New Roman" w:hAnsi="Times New Roman"/>
                <w:sz w:val="24"/>
                <w:szCs w:val="24"/>
              </w:rPr>
              <w:t>Второй завтрак</w:t>
            </w:r>
          </w:p>
        </w:tc>
        <w:tc>
          <w:tcPr>
            <w:tcW w:w="1417" w:type="dxa"/>
            <w:vMerge w:val="restart"/>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10.05-10.15</w:t>
            </w:r>
          </w:p>
        </w:tc>
      </w:tr>
      <w:tr w:rsidR="003670A0" w:rsidTr="005A1480">
        <w:tc>
          <w:tcPr>
            <w:tcW w:w="4395" w:type="dxa"/>
          </w:tcPr>
          <w:p w:rsidR="003670A0" w:rsidRPr="00E52D34"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прогулке</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10.45-10.55</w:t>
            </w:r>
          </w:p>
        </w:tc>
        <w:tc>
          <w:tcPr>
            <w:tcW w:w="3686" w:type="dxa"/>
            <w:vMerge/>
          </w:tcPr>
          <w:p w:rsidR="003670A0" w:rsidRDefault="003670A0" w:rsidP="005A1480">
            <w:pPr>
              <w:pStyle w:val="a7"/>
              <w:tabs>
                <w:tab w:val="center" w:pos="4677"/>
              </w:tabs>
              <w:rPr>
                <w:rFonts w:ascii="Times New Roman" w:hAnsi="Times New Roman"/>
                <w:sz w:val="24"/>
                <w:szCs w:val="24"/>
              </w:rPr>
            </w:pPr>
          </w:p>
        </w:tc>
        <w:tc>
          <w:tcPr>
            <w:tcW w:w="1417" w:type="dxa"/>
            <w:vMerge/>
          </w:tcPr>
          <w:p w:rsidR="003670A0" w:rsidRDefault="003670A0" w:rsidP="005A1480">
            <w:pPr>
              <w:pStyle w:val="a7"/>
              <w:tabs>
                <w:tab w:val="center" w:pos="4677"/>
              </w:tabs>
              <w:rPr>
                <w:rFonts w:ascii="Times New Roman" w:hAnsi="Times New Roman"/>
                <w:sz w:val="24"/>
                <w:szCs w:val="24"/>
              </w:rPr>
            </w:pP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Прогулка (совместная деятельность воспитателя с детьми: подвижные игры, игры с песком и водой, снегом, строительно-конструктивные игры, сюжетно-ролевые, трудовые поручения, индивидуальная работа с детьми)</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10.55-12.30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Самостоятельная и совместная деятельность воспитателя с детьми в группе: подвижные игры, игры с песком и водой, строительно-конструктивные игры, сюжетно-ролевые игры, трудовые поручения, индивидуальная работа</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10.45-12.30</w:t>
            </w:r>
          </w:p>
        </w:tc>
      </w:tr>
      <w:tr w:rsidR="003670A0" w:rsidTr="005A1480">
        <w:trPr>
          <w:trHeight w:val="828"/>
        </w:trPr>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Возвращение с прогулки</w:t>
            </w:r>
          </w:p>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Игры. Подготовка к обеду</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12.30-12.40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Трудовые поручения. Индивидуальная работа. Подготовка к обеду</w:t>
            </w:r>
          </w:p>
        </w:tc>
        <w:tc>
          <w:tcPr>
            <w:tcW w:w="1417" w:type="dxa"/>
          </w:tcPr>
          <w:p w:rsidR="003670A0" w:rsidRDefault="003670A0" w:rsidP="005A1480">
            <w:pPr>
              <w:pStyle w:val="a7"/>
              <w:tabs>
                <w:tab w:val="center" w:pos="4677"/>
              </w:tabs>
              <w:rPr>
                <w:rFonts w:ascii="Times New Roman" w:hAnsi="Times New Roman"/>
                <w:sz w:val="24"/>
                <w:szCs w:val="24"/>
              </w:rPr>
            </w:pPr>
            <w:r w:rsidRPr="008D459A">
              <w:rPr>
                <w:rFonts w:ascii="Times New Roman" w:hAnsi="Times New Roman"/>
                <w:sz w:val="24"/>
                <w:szCs w:val="24"/>
              </w:rPr>
              <w:t>12.30-12.40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Обед </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12.40-13.00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Обед </w:t>
            </w:r>
          </w:p>
        </w:tc>
        <w:tc>
          <w:tcPr>
            <w:tcW w:w="1417" w:type="dxa"/>
          </w:tcPr>
          <w:p w:rsidR="003670A0" w:rsidRDefault="003670A0" w:rsidP="005A1480">
            <w:pPr>
              <w:pStyle w:val="a7"/>
              <w:tabs>
                <w:tab w:val="center" w:pos="4677"/>
              </w:tabs>
              <w:rPr>
                <w:rFonts w:ascii="Times New Roman" w:hAnsi="Times New Roman"/>
                <w:sz w:val="24"/>
                <w:szCs w:val="24"/>
              </w:rPr>
            </w:pPr>
            <w:r w:rsidRPr="008D459A">
              <w:rPr>
                <w:rFonts w:ascii="Times New Roman" w:hAnsi="Times New Roman"/>
                <w:sz w:val="24"/>
                <w:szCs w:val="24"/>
              </w:rPr>
              <w:t>12.40-13.00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Гигиенические, закаливающие процедуры. Подготовка ко сну</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13.00-13.10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Гигиенические, закаливающие процедуры. Подготовка ко сну</w:t>
            </w:r>
          </w:p>
        </w:tc>
        <w:tc>
          <w:tcPr>
            <w:tcW w:w="1417" w:type="dxa"/>
          </w:tcPr>
          <w:p w:rsidR="003670A0" w:rsidRPr="008D459A" w:rsidRDefault="003670A0" w:rsidP="005A1480">
            <w:pPr>
              <w:pStyle w:val="a7"/>
              <w:rPr>
                <w:rFonts w:ascii="Times New Roman" w:hAnsi="Times New Roman"/>
                <w:sz w:val="24"/>
                <w:szCs w:val="24"/>
              </w:rPr>
            </w:pPr>
            <w:r w:rsidRPr="008D459A">
              <w:rPr>
                <w:rFonts w:ascii="Times New Roman" w:hAnsi="Times New Roman"/>
                <w:sz w:val="24"/>
                <w:szCs w:val="24"/>
              </w:rPr>
              <w:t>13.00-13.10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Дневной сон</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13.10-15.10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Дневной сон</w:t>
            </w:r>
          </w:p>
        </w:tc>
        <w:tc>
          <w:tcPr>
            <w:tcW w:w="1417" w:type="dxa"/>
          </w:tcPr>
          <w:p w:rsidR="003670A0" w:rsidRPr="008D459A" w:rsidRDefault="003670A0" w:rsidP="005A1480">
            <w:pPr>
              <w:pStyle w:val="a7"/>
              <w:rPr>
                <w:rFonts w:ascii="Times New Roman" w:hAnsi="Times New Roman"/>
                <w:sz w:val="24"/>
                <w:szCs w:val="24"/>
              </w:rPr>
            </w:pPr>
            <w:r w:rsidRPr="008D459A">
              <w:rPr>
                <w:rFonts w:ascii="Times New Roman" w:hAnsi="Times New Roman"/>
                <w:sz w:val="24"/>
                <w:szCs w:val="24"/>
              </w:rPr>
              <w:t>13.10-15.10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Постепенный подъем, закаливающие процедуры. </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15.10-15.20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Постепенный подъем, закаливающие процедуры. </w:t>
            </w:r>
          </w:p>
        </w:tc>
        <w:tc>
          <w:tcPr>
            <w:tcW w:w="1417" w:type="dxa"/>
          </w:tcPr>
          <w:p w:rsidR="003670A0" w:rsidRPr="008D459A" w:rsidRDefault="003670A0" w:rsidP="005A1480">
            <w:pPr>
              <w:pStyle w:val="a7"/>
              <w:rPr>
                <w:rFonts w:ascii="Times New Roman" w:hAnsi="Times New Roman"/>
                <w:sz w:val="24"/>
                <w:szCs w:val="24"/>
              </w:rPr>
            </w:pPr>
            <w:r w:rsidRPr="008D459A">
              <w:rPr>
                <w:rFonts w:ascii="Times New Roman" w:hAnsi="Times New Roman"/>
                <w:sz w:val="24"/>
                <w:szCs w:val="24"/>
              </w:rPr>
              <w:t>15.10-15.20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полднику. Самостоятельная деятельность</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15.20-15.30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полднику. Самостоятельная деятельность</w:t>
            </w:r>
          </w:p>
        </w:tc>
        <w:tc>
          <w:tcPr>
            <w:tcW w:w="1417" w:type="dxa"/>
          </w:tcPr>
          <w:p w:rsidR="003670A0" w:rsidRPr="008D459A" w:rsidRDefault="003670A0" w:rsidP="005A1480">
            <w:pPr>
              <w:pStyle w:val="a7"/>
              <w:rPr>
                <w:rFonts w:ascii="Times New Roman" w:hAnsi="Times New Roman"/>
                <w:sz w:val="24"/>
                <w:szCs w:val="24"/>
              </w:rPr>
            </w:pPr>
            <w:r>
              <w:rPr>
                <w:rFonts w:ascii="Times New Roman" w:hAnsi="Times New Roman"/>
                <w:sz w:val="24"/>
                <w:szCs w:val="24"/>
              </w:rPr>
              <w:t>15.20-15.30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Полдник </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15.30-15.50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Полдник </w:t>
            </w:r>
          </w:p>
        </w:tc>
        <w:tc>
          <w:tcPr>
            <w:tcW w:w="1417" w:type="dxa"/>
          </w:tcPr>
          <w:p w:rsidR="003670A0" w:rsidRPr="008D459A" w:rsidRDefault="003670A0" w:rsidP="005A1480">
            <w:pPr>
              <w:pStyle w:val="a7"/>
              <w:rPr>
                <w:rFonts w:ascii="Times New Roman" w:hAnsi="Times New Roman"/>
                <w:sz w:val="24"/>
                <w:szCs w:val="24"/>
              </w:rPr>
            </w:pPr>
            <w:r>
              <w:rPr>
                <w:rFonts w:ascii="Times New Roman" w:hAnsi="Times New Roman"/>
                <w:sz w:val="24"/>
                <w:szCs w:val="24"/>
              </w:rPr>
              <w:t>15.30-15.5</w:t>
            </w:r>
            <w:r w:rsidRPr="008D459A">
              <w:rPr>
                <w:rFonts w:ascii="Times New Roman" w:hAnsi="Times New Roman"/>
                <w:sz w:val="24"/>
                <w:szCs w:val="24"/>
              </w:rPr>
              <w:t>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НОД, чтение художественной литературы, досуг. </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15.50-16.20</w:t>
            </w:r>
          </w:p>
        </w:tc>
        <w:tc>
          <w:tcPr>
            <w:tcW w:w="3686"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 xml:space="preserve">НОД, чтение художественной литературы, досуг. </w:t>
            </w:r>
          </w:p>
        </w:tc>
        <w:tc>
          <w:tcPr>
            <w:tcW w:w="1417" w:type="dxa"/>
          </w:tcPr>
          <w:p w:rsidR="003670A0" w:rsidRPr="008D459A" w:rsidRDefault="003670A0" w:rsidP="005A1480">
            <w:pPr>
              <w:pStyle w:val="a7"/>
              <w:rPr>
                <w:rFonts w:ascii="Times New Roman" w:hAnsi="Times New Roman"/>
                <w:sz w:val="24"/>
                <w:szCs w:val="24"/>
              </w:rPr>
            </w:pPr>
            <w:r>
              <w:rPr>
                <w:rFonts w:ascii="Times New Roman" w:hAnsi="Times New Roman"/>
                <w:sz w:val="24"/>
                <w:szCs w:val="24"/>
              </w:rPr>
              <w:t>15.50-16.20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Подготовка к прогулке.</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16.20-16.30</w:t>
            </w:r>
          </w:p>
        </w:tc>
        <w:tc>
          <w:tcPr>
            <w:tcW w:w="3686" w:type="dxa"/>
            <w:vMerge w:val="restart"/>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Самостоятельная и совместная деятельность воспитателя с детьми. Уход домой.</w:t>
            </w:r>
          </w:p>
        </w:tc>
        <w:tc>
          <w:tcPr>
            <w:tcW w:w="1417" w:type="dxa"/>
            <w:vMerge w:val="restart"/>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16.2</w:t>
            </w:r>
            <w:r w:rsidRPr="008D459A">
              <w:rPr>
                <w:rFonts w:ascii="Times New Roman" w:hAnsi="Times New Roman"/>
                <w:sz w:val="24"/>
                <w:szCs w:val="24"/>
              </w:rPr>
              <w:t>0-19.00</w:t>
            </w:r>
          </w:p>
        </w:tc>
      </w:tr>
      <w:tr w:rsidR="003670A0" w:rsidTr="005A1480">
        <w:tc>
          <w:tcPr>
            <w:tcW w:w="4395"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Прогулка. Уход детей домой</w:t>
            </w:r>
          </w:p>
        </w:tc>
        <w:tc>
          <w:tcPr>
            <w:tcW w:w="1417" w:type="dxa"/>
          </w:tcPr>
          <w:p w:rsidR="003670A0" w:rsidRDefault="003670A0" w:rsidP="005A1480">
            <w:pPr>
              <w:pStyle w:val="a7"/>
              <w:tabs>
                <w:tab w:val="center" w:pos="4677"/>
              </w:tabs>
              <w:rPr>
                <w:rFonts w:ascii="Times New Roman" w:hAnsi="Times New Roman"/>
                <w:sz w:val="24"/>
                <w:szCs w:val="24"/>
              </w:rPr>
            </w:pPr>
            <w:r>
              <w:rPr>
                <w:rFonts w:ascii="Times New Roman" w:hAnsi="Times New Roman"/>
                <w:sz w:val="24"/>
                <w:szCs w:val="24"/>
              </w:rPr>
              <w:t>16.30-19.00</w:t>
            </w:r>
          </w:p>
        </w:tc>
        <w:tc>
          <w:tcPr>
            <w:tcW w:w="3686" w:type="dxa"/>
            <w:vMerge/>
          </w:tcPr>
          <w:p w:rsidR="003670A0" w:rsidRDefault="003670A0" w:rsidP="005A1480">
            <w:pPr>
              <w:pStyle w:val="a7"/>
              <w:tabs>
                <w:tab w:val="center" w:pos="4677"/>
              </w:tabs>
              <w:rPr>
                <w:rFonts w:ascii="Times New Roman" w:hAnsi="Times New Roman"/>
                <w:sz w:val="24"/>
                <w:szCs w:val="24"/>
              </w:rPr>
            </w:pPr>
          </w:p>
        </w:tc>
        <w:tc>
          <w:tcPr>
            <w:tcW w:w="1417" w:type="dxa"/>
            <w:vMerge/>
          </w:tcPr>
          <w:p w:rsidR="003670A0" w:rsidRDefault="003670A0" w:rsidP="005A1480">
            <w:pPr>
              <w:pStyle w:val="a7"/>
              <w:tabs>
                <w:tab w:val="center" w:pos="4677"/>
              </w:tabs>
              <w:rPr>
                <w:rFonts w:ascii="Times New Roman" w:hAnsi="Times New Roman"/>
                <w:sz w:val="24"/>
                <w:szCs w:val="24"/>
              </w:rPr>
            </w:pPr>
          </w:p>
        </w:tc>
      </w:tr>
    </w:tbl>
    <w:p w:rsidR="00F4379F" w:rsidRDefault="00F4379F" w:rsidP="00F4379F">
      <w:pPr>
        <w:jc w:val="center"/>
        <w:rPr>
          <w:b/>
          <w:i/>
        </w:rPr>
      </w:pPr>
      <w:r w:rsidRPr="00DA67BC">
        <w:rPr>
          <w:b/>
          <w:i/>
        </w:rPr>
        <w:t>Требования к организации режим</w:t>
      </w:r>
      <w:r>
        <w:rPr>
          <w:b/>
          <w:i/>
        </w:rPr>
        <w:t>а дня и образовательной нагрузке</w:t>
      </w:r>
    </w:p>
    <w:p w:rsidR="00251B2C" w:rsidRPr="00DA67BC" w:rsidRDefault="00F4379F" w:rsidP="001F2DC6">
      <w:pPr>
        <w:ind w:right="-143"/>
        <w:jc w:val="both"/>
      </w:pPr>
      <w:r>
        <w:t xml:space="preserve">        В соответствии с СанПиН </w:t>
      </w:r>
      <w:r w:rsidRPr="00237777">
        <w:t>2.4.1.3049-13 "Санитарно-эпидемиологические требования к устройству, содержанию и организации режима работы дошкольных образовательных организаций"</w:t>
      </w:r>
      <w:r>
        <w:t xml:space="preserve">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r w:rsidR="00251B2C">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3"/>
        <w:gridCol w:w="1701"/>
      </w:tblGrid>
      <w:tr w:rsidR="00F4379F" w:rsidRPr="003E739E" w:rsidTr="00251B2C">
        <w:trPr>
          <w:trHeight w:val="265"/>
        </w:trPr>
        <w:tc>
          <w:tcPr>
            <w:tcW w:w="3544" w:type="dxa"/>
            <w:shd w:val="clear" w:color="auto" w:fill="auto"/>
          </w:tcPr>
          <w:p w:rsidR="00F4379F" w:rsidRPr="003E739E" w:rsidRDefault="00F4379F" w:rsidP="00FC1EF7">
            <w:pPr>
              <w:jc w:val="center"/>
            </w:pPr>
            <w:r w:rsidRPr="003E739E">
              <w:t>Требования СанПиН</w:t>
            </w:r>
          </w:p>
        </w:tc>
        <w:tc>
          <w:tcPr>
            <w:tcW w:w="4253" w:type="dxa"/>
            <w:shd w:val="clear" w:color="auto" w:fill="auto"/>
          </w:tcPr>
          <w:p w:rsidR="00F4379F" w:rsidRPr="003E739E" w:rsidRDefault="00F4379F" w:rsidP="00FC1EF7">
            <w:pPr>
              <w:jc w:val="center"/>
            </w:pPr>
            <w:r w:rsidRPr="003E739E">
              <w:t>По СанПиН</w:t>
            </w:r>
          </w:p>
        </w:tc>
        <w:tc>
          <w:tcPr>
            <w:tcW w:w="1701" w:type="dxa"/>
            <w:shd w:val="clear" w:color="auto" w:fill="auto"/>
          </w:tcPr>
          <w:p w:rsidR="00F4379F" w:rsidRPr="003E739E" w:rsidRDefault="00F4379F" w:rsidP="00FC1EF7">
            <w:pPr>
              <w:jc w:val="center"/>
            </w:pPr>
            <w:r w:rsidRPr="003E739E">
              <w:t>Фактически</w:t>
            </w:r>
          </w:p>
        </w:tc>
      </w:tr>
      <w:tr w:rsidR="00F4379F" w:rsidRPr="003E739E" w:rsidTr="00251B2C">
        <w:trPr>
          <w:trHeight w:val="441"/>
        </w:trPr>
        <w:tc>
          <w:tcPr>
            <w:tcW w:w="3544" w:type="dxa"/>
            <w:shd w:val="clear" w:color="auto" w:fill="auto"/>
          </w:tcPr>
          <w:p w:rsidR="00F4379F" w:rsidRPr="003E739E" w:rsidRDefault="00F4379F" w:rsidP="00FC1EF7">
            <w:pPr>
              <w:rPr>
                <w:sz w:val="20"/>
              </w:rPr>
            </w:pPr>
            <w:r w:rsidRPr="003E739E">
              <w:rPr>
                <w:sz w:val="20"/>
              </w:rPr>
              <w:t>Установленные часы приема пищи</w:t>
            </w:r>
          </w:p>
        </w:tc>
        <w:tc>
          <w:tcPr>
            <w:tcW w:w="4253" w:type="dxa"/>
            <w:shd w:val="clear" w:color="auto" w:fill="auto"/>
          </w:tcPr>
          <w:p w:rsidR="00F4379F" w:rsidRPr="003E739E" w:rsidRDefault="00F4379F" w:rsidP="00FC1EF7">
            <w:pPr>
              <w:jc w:val="center"/>
              <w:rPr>
                <w:sz w:val="20"/>
              </w:rPr>
            </w:pPr>
            <w:r w:rsidRPr="003E739E">
              <w:rPr>
                <w:sz w:val="20"/>
              </w:rPr>
              <w:t xml:space="preserve">Интервал между приемами пищи 3-4 часа. 12-часовое пребывание детей - 4-х разовое </w:t>
            </w:r>
          </w:p>
        </w:tc>
        <w:tc>
          <w:tcPr>
            <w:tcW w:w="1701" w:type="dxa"/>
            <w:shd w:val="clear" w:color="auto" w:fill="auto"/>
          </w:tcPr>
          <w:p w:rsidR="00F4379F" w:rsidRPr="003E739E" w:rsidRDefault="00F4379F" w:rsidP="00FC1EF7">
            <w:pPr>
              <w:jc w:val="center"/>
              <w:rPr>
                <w:sz w:val="20"/>
              </w:rPr>
            </w:pPr>
            <w:r w:rsidRPr="003E739E">
              <w:rPr>
                <w:sz w:val="20"/>
              </w:rPr>
              <w:t>Соблюдается</w:t>
            </w:r>
          </w:p>
        </w:tc>
      </w:tr>
      <w:tr w:rsidR="00F4379F" w:rsidRPr="003E739E" w:rsidTr="0086003C">
        <w:trPr>
          <w:trHeight w:val="255"/>
        </w:trPr>
        <w:tc>
          <w:tcPr>
            <w:tcW w:w="3544" w:type="dxa"/>
            <w:shd w:val="clear" w:color="auto" w:fill="auto"/>
          </w:tcPr>
          <w:p w:rsidR="00F4379F" w:rsidRPr="003E739E" w:rsidRDefault="00F4379F" w:rsidP="00FC1EF7">
            <w:pPr>
              <w:rPr>
                <w:sz w:val="20"/>
              </w:rPr>
            </w:pPr>
            <w:r w:rsidRPr="003E739E">
              <w:rPr>
                <w:sz w:val="20"/>
              </w:rPr>
              <w:t>Общая продолжительность прогулки</w:t>
            </w:r>
          </w:p>
        </w:tc>
        <w:tc>
          <w:tcPr>
            <w:tcW w:w="4253" w:type="dxa"/>
            <w:shd w:val="clear" w:color="auto" w:fill="auto"/>
          </w:tcPr>
          <w:p w:rsidR="00F4379F" w:rsidRPr="003E739E" w:rsidRDefault="00F4379F" w:rsidP="00FC1EF7">
            <w:pPr>
              <w:jc w:val="center"/>
              <w:rPr>
                <w:sz w:val="20"/>
              </w:rPr>
            </w:pPr>
            <w:r w:rsidRPr="003E739E">
              <w:rPr>
                <w:sz w:val="20"/>
              </w:rPr>
              <w:t>3-4 часа</w:t>
            </w:r>
          </w:p>
        </w:tc>
        <w:tc>
          <w:tcPr>
            <w:tcW w:w="1701" w:type="dxa"/>
            <w:shd w:val="clear" w:color="auto" w:fill="auto"/>
          </w:tcPr>
          <w:p w:rsidR="00F4379F" w:rsidRPr="003E739E" w:rsidRDefault="00F4379F" w:rsidP="0086003C">
            <w:pPr>
              <w:jc w:val="center"/>
              <w:rPr>
                <w:sz w:val="20"/>
              </w:rPr>
            </w:pPr>
            <w:r w:rsidRPr="003E739E">
              <w:rPr>
                <w:sz w:val="20"/>
              </w:rPr>
              <w:t xml:space="preserve">3 часа </w:t>
            </w:r>
            <w:r w:rsidR="0099552D">
              <w:rPr>
                <w:sz w:val="20"/>
              </w:rPr>
              <w:t>40</w:t>
            </w:r>
            <w:r>
              <w:rPr>
                <w:sz w:val="20"/>
              </w:rPr>
              <w:t xml:space="preserve"> </w:t>
            </w:r>
            <w:r w:rsidRPr="003E739E">
              <w:rPr>
                <w:sz w:val="20"/>
              </w:rPr>
              <w:t xml:space="preserve">мин. </w:t>
            </w:r>
          </w:p>
        </w:tc>
      </w:tr>
      <w:tr w:rsidR="00F4379F" w:rsidRPr="003E739E" w:rsidTr="00251B2C">
        <w:trPr>
          <w:trHeight w:val="221"/>
        </w:trPr>
        <w:tc>
          <w:tcPr>
            <w:tcW w:w="3544" w:type="dxa"/>
            <w:shd w:val="clear" w:color="auto" w:fill="auto"/>
          </w:tcPr>
          <w:p w:rsidR="00F4379F" w:rsidRPr="003E739E" w:rsidRDefault="00F4379F" w:rsidP="00FC1EF7">
            <w:pPr>
              <w:rPr>
                <w:sz w:val="20"/>
              </w:rPr>
            </w:pPr>
            <w:r w:rsidRPr="003E739E">
              <w:rPr>
                <w:sz w:val="20"/>
              </w:rPr>
              <w:t>Сон дневной</w:t>
            </w:r>
          </w:p>
        </w:tc>
        <w:tc>
          <w:tcPr>
            <w:tcW w:w="4253" w:type="dxa"/>
            <w:shd w:val="clear" w:color="auto" w:fill="auto"/>
          </w:tcPr>
          <w:p w:rsidR="00F4379F" w:rsidRPr="003E739E" w:rsidRDefault="00F4379F" w:rsidP="00FC1EF7">
            <w:pPr>
              <w:jc w:val="center"/>
              <w:rPr>
                <w:sz w:val="20"/>
              </w:rPr>
            </w:pPr>
            <w:r w:rsidRPr="003E739E">
              <w:rPr>
                <w:sz w:val="20"/>
              </w:rPr>
              <w:t>2-2,5 часа</w:t>
            </w:r>
          </w:p>
        </w:tc>
        <w:tc>
          <w:tcPr>
            <w:tcW w:w="1701" w:type="dxa"/>
            <w:shd w:val="clear" w:color="auto" w:fill="auto"/>
          </w:tcPr>
          <w:p w:rsidR="00F4379F" w:rsidRPr="003E739E" w:rsidRDefault="00F4379F" w:rsidP="00FC1EF7">
            <w:pPr>
              <w:jc w:val="center"/>
              <w:rPr>
                <w:sz w:val="20"/>
              </w:rPr>
            </w:pPr>
            <w:r w:rsidRPr="003E739E">
              <w:rPr>
                <w:sz w:val="20"/>
              </w:rPr>
              <w:t xml:space="preserve">2 часа </w:t>
            </w:r>
          </w:p>
        </w:tc>
      </w:tr>
      <w:tr w:rsidR="00F4379F" w:rsidRPr="003E739E" w:rsidTr="00251B2C">
        <w:trPr>
          <w:trHeight w:val="221"/>
        </w:trPr>
        <w:tc>
          <w:tcPr>
            <w:tcW w:w="3544" w:type="dxa"/>
            <w:shd w:val="clear" w:color="auto" w:fill="auto"/>
          </w:tcPr>
          <w:p w:rsidR="00F4379F" w:rsidRPr="003E739E" w:rsidRDefault="00F4379F" w:rsidP="00FC1EF7">
            <w:pPr>
              <w:rPr>
                <w:sz w:val="20"/>
              </w:rPr>
            </w:pPr>
            <w:r w:rsidRPr="003E739E">
              <w:rPr>
                <w:sz w:val="20"/>
              </w:rPr>
              <w:lastRenderedPageBreak/>
              <w:t>Самостоятельная деятельность детей</w:t>
            </w:r>
          </w:p>
        </w:tc>
        <w:tc>
          <w:tcPr>
            <w:tcW w:w="4253" w:type="dxa"/>
            <w:shd w:val="clear" w:color="auto" w:fill="auto"/>
          </w:tcPr>
          <w:p w:rsidR="00F4379F" w:rsidRPr="003E739E" w:rsidRDefault="00F4379F" w:rsidP="00FC1EF7">
            <w:pPr>
              <w:jc w:val="center"/>
              <w:rPr>
                <w:sz w:val="20"/>
              </w:rPr>
            </w:pPr>
            <w:r w:rsidRPr="003E739E">
              <w:rPr>
                <w:sz w:val="20"/>
              </w:rPr>
              <w:t>3-4 часа</w:t>
            </w:r>
          </w:p>
        </w:tc>
        <w:tc>
          <w:tcPr>
            <w:tcW w:w="1701" w:type="dxa"/>
            <w:shd w:val="clear" w:color="auto" w:fill="auto"/>
          </w:tcPr>
          <w:p w:rsidR="00F4379F" w:rsidRPr="003E739E" w:rsidRDefault="00F4379F" w:rsidP="00FC1EF7">
            <w:pPr>
              <w:jc w:val="center"/>
              <w:rPr>
                <w:sz w:val="20"/>
              </w:rPr>
            </w:pPr>
            <w:r w:rsidRPr="003E739E">
              <w:rPr>
                <w:sz w:val="20"/>
              </w:rPr>
              <w:t xml:space="preserve">3 часа </w:t>
            </w:r>
            <w:r w:rsidR="0099552D">
              <w:rPr>
                <w:sz w:val="20"/>
              </w:rPr>
              <w:t>5</w:t>
            </w:r>
            <w:r w:rsidRPr="003E739E">
              <w:rPr>
                <w:sz w:val="20"/>
              </w:rPr>
              <w:t xml:space="preserve"> мин.</w:t>
            </w:r>
          </w:p>
        </w:tc>
      </w:tr>
      <w:tr w:rsidR="00F4379F" w:rsidRPr="003E739E" w:rsidTr="00251B2C">
        <w:trPr>
          <w:trHeight w:val="441"/>
        </w:trPr>
        <w:tc>
          <w:tcPr>
            <w:tcW w:w="3544" w:type="dxa"/>
            <w:shd w:val="clear" w:color="auto" w:fill="auto"/>
          </w:tcPr>
          <w:p w:rsidR="00F4379F" w:rsidRPr="003E739E" w:rsidRDefault="00F4379F" w:rsidP="00FC1EF7">
            <w:pPr>
              <w:rPr>
                <w:sz w:val="20"/>
              </w:rPr>
            </w:pPr>
            <w:r w:rsidRPr="003E739E">
              <w:rPr>
                <w:sz w:val="20"/>
              </w:rPr>
              <w:t>Максимальный объем образовательной нагрузки в первой половине дня</w:t>
            </w:r>
          </w:p>
        </w:tc>
        <w:tc>
          <w:tcPr>
            <w:tcW w:w="4253" w:type="dxa"/>
            <w:shd w:val="clear" w:color="auto" w:fill="auto"/>
          </w:tcPr>
          <w:p w:rsidR="00F4379F" w:rsidRPr="003E739E" w:rsidRDefault="0099552D" w:rsidP="00FC1EF7">
            <w:pPr>
              <w:jc w:val="center"/>
              <w:rPr>
                <w:sz w:val="20"/>
              </w:rPr>
            </w:pPr>
            <w:r>
              <w:rPr>
                <w:sz w:val="20"/>
              </w:rPr>
              <w:t>Не превышает 90</w:t>
            </w:r>
            <w:r w:rsidR="00F4379F" w:rsidRPr="003E739E">
              <w:rPr>
                <w:sz w:val="20"/>
              </w:rPr>
              <w:t xml:space="preserve"> мин.</w:t>
            </w:r>
          </w:p>
        </w:tc>
        <w:tc>
          <w:tcPr>
            <w:tcW w:w="1701" w:type="dxa"/>
            <w:shd w:val="clear" w:color="auto" w:fill="auto"/>
          </w:tcPr>
          <w:p w:rsidR="00F4379F" w:rsidRPr="003E739E" w:rsidRDefault="0099552D" w:rsidP="00FC1EF7">
            <w:pPr>
              <w:jc w:val="center"/>
              <w:rPr>
                <w:sz w:val="20"/>
              </w:rPr>
            </w:pPr>
            <w:r>
              <w:rPr>
                <w:sz w:val="20"/>
              </w:rPr>
              <w:t>90</w:t>
            </w:r>
            <w:r w:rsidR="00F4379F" w:rsidRPr="003E739E">
              <w:rPr>
                <w:sz w:val="20"/>
              </w:rPr>
              <w:t xml:space="preserve"> мин.</w:t>
            </w:r>
          </w:p>
        </w:tc>
      </w:tr>
      <w:tr w:rsidR="00F4379F" w:rsidRPr="003E739E" w:rsidTr="00251B2C">
        <w:trPr>
          <w:trHeight w:val="441"/>
        </w:trPr>
        <w:tc>
          <w:tcPr>
            <w:tcW w:w="3544" w:type="dxa"/>
            <w:shd w:val="clear" w:color="auto" w:fill="auto"/>
          </w:tcPr>
          <w:p w:rsidR="00F4379F" w:rsidRPr="003E739E" w:rsidRDefault="00F4379F" w:rsidP="00FC1EF7">
            <w:pPr>
              <w:rPr>
                <w:sz w:val="20"/>
              </w:rPr>
            </w:pPr>
            <w:r w:rsidRPr="003E739E">
              <w:rPr>
                <w:sz w:val="20"/>
              </w:rPr>
              <w:t xml:space="preserve">Продолжительность </w:t>
            </w:r>
            <w:r>
              <w:rPr>
                <w:sz w:val="20"/>
              </w:rPr>
              <w:t xml:space="preserve">непрерывной </w:t>
            </w:r>
            <w:r w:rsidRPr="003E739E">
              <w:rPr>
                <w:sz w:val="20"/>
              </w:rPr>
              <w:t>ОД:</w:t>
            </w:r>
          </w:p>
          <w:p w:rsidR="00F4379F" w:rsidRPr="003E739E" w:rsidRDefault="00F4379F" w:rsidP="00FC1EF7">
            <w:pPr>
              <w:rPr>
                <w:sz w:val="20"/>
              </w:rPr>
            </w:pPr>
            <w:r w:rsidRPr="003E739E">
              <w:rPr>
                <w:sz w:val="20"/>
              </w:rPr>
              <w:t>В 1 половине дня / Во 2 половине дня</w:t>
            </w:r>
          </w:p>
        </w:tc>
        <w:tc>
          <w:tcPr>
            <w:tcW w:w="4253" w:type="dxa"/>
            <w:shd w:val="clear" w:color="auto" w:fill="auto"/>
          </w:tcPr>
          <w:p w:rsidR="00F4379F" w:rsidRPr="003E739E" w:rsidRDefault="0099552D" w:rsidP="00FC1EF7">
            <w:pPr>
              <w:jc w:val="center"/>
              <w:rPr>
                <w:sz w:val="20"/>
              </w:rPr>
            </w:pPr>
            <w:r>
              <w:rPr>
                <w:sz w:val="20"/>
              </w:rPr>
              <w:t>Не более 30</w:t>
            </w:r>
            <w:r w:rsidR="00F4379F" w:rsidRPr="003E739E">
              <w:rPr>
                <w:sz w:val="20"/>
              </w:rPr>
              <w:t xml:space="preserve"> минут</w:t>
            </w:r>
          </w:p>
          <w:p w:rsidR="00F4379F" w:rsidRPr="003E739E" w:rsidRDefault="00F4379F" w:rsidP="00FC1EF7">
            <w:pPr>
              <w:jc w:val="center"/>
              <w:rPr>
                <w:sz w:val="20"/>
              </w:rPr>
            </w:pPr>
            <w:r w:rsidRPr="003E739E">
              <w:rPr>
                <w:sz w:val="20"/>
              </w:rPr>
              <w:t>+ / +</w:t>
            </w:r>
          </w:p>
        </w:tc>
        <w:tc>
          <w:tcPr>
            <w:tcW w:w="1701" w:type="dxa"/>
            <w:shd w:val="clear" w:color="auto" w:fill="auto"/>
          </w:tcPr>
          <w:p w:rsidR="00F4379F" w:rsidRPr="003E739E" w:rsidRDefault="0099552D" w:rsidP="00FC1EF7">
            <w:pPr>
              <w:jc w:val="center"/>
              <w:rPr>
                <w:sz w:val="20"/>
              </w:rPr>
            </w:pPr>
            <w:r>
              <w:rPr>
                <w:sz w:val="20"/>
              </w:rPr>
              <w:t>30</w:t>
            </w:r>
            <w:r w:rsidR="00F4379F" w:rsidRPr="003E739E">
              <w:rPr>
                <w:sz w:val="20"/>
              </w:rPr>
              <w:t xml:space="preserve">  мин</w:t>
            </w:r>
          </w:p>
          <w:p w:rsidR="00F4379F" w:rsidRPr="003E739E" w:rsidRDefault="00F4379F" w:rsidP="00FC1EF7">
            <w:pPr>
              <w:jc w:val="center"/>
              <w:rPr>
                <w:sz w:val="20"/>
              </w:rPr>
            </w:pPr>
            <w:r w:rsidRPr="003E739E">
              <w:rPr>
                <w:sz w:val="20"/>
              </w:rPr>
              <w:t>+ /+</w:t>
            </w:r>
          </w:p>
        </w:tc>
      </w:tr>
      <w:tr w:rsidR="00F4379F" w:rsidRPr="003E739E" w:rsidTr="0086003C">
        <w:trPr>
          <w:trHeight w:val="273"/>
        </w:trPr>
        <w:tc>
          <w:tcPr>
            <w:tcW w:w="3544" w:type="dxa"/>
            <w:shd w:val="clear" w:color="auto" w:fill="auto"/>
          </w:tcPr>
          <w:p w:rsidR="00F4379F" w:rsidRPr="003E739E" w:rsidRDefault="00F4379F" w:rsidP="00FC1EF7">
            <w:pPr>
              <w:rPr>
                <w:sz w:val="20"/>
              </w:rPr>
            </w:pPr>
            <w:r w:rsidRPr="003E739E">
              <w:rPr>
                <w:sz w:val="20"/>
              </w:rPr>
              <w:t xml:space="preserve">Перерыв между периодами НОД </w:t>
            </w:r>
          </w:p>
        </w:tc>
        <w:tc>
          <w:tcPr>
            <w:tcW w:w="4253" w:type="dxa"/>
            <w:shd w:val="clear" w:color="auto" w:fill="auto"/>
          </w:tcPr>
          <w:p w:rsidR="00F4379F" w:rsidRPr="003E739E" w:rsidRDefault="00F4379F" w:rsidP="00FC1EF7">
            <w:pPr>
              <w:jc w:val="center"/>
              <w:rPr>
                <w:sz w:val="20"/>
              </w:rPr>
            </w:pPr>
            <w:r w:rsidRPr="003E739E">
              <w:rPr>
                <w:sz w:val="20"/>
              </w:rPr>
              <w:t>Не менее 10 минут</w:t>
            </w:r>
          </w:p>
        </w:tc>
        <w:tc>
          <w:tcPr>
            <w:tcW w:w="1701" w:type="dxa"/>
            <w:shd w:val="clear" w:color="auto" w:fill="auto"/>
          </w:tcPr>
          <w:p w:rsidR="00F4379F" w:rsidRPr="003E739E" w:rsidRDefault="0099552D" w:rsidP="00FC1EF7">
            <w:pPr>
              <w:jc w:val="center"/>
              <w:rPr>
                <w:sz w:val="20"/>
              </w:rPr>
            </w:pPr>
            <w:r>
              <w:rPr>
                <w:sz w:val="20"/>
              </w:rPr>
              <w:t>10 минут</w:t>
            </w:r>
          </w:p>
        </w:tc>
      </w:tr>
    </w:tbl>
    <w:p w:rsidR="003670A0" w:rsidRDefault="003670A0" w:rsidP="00EA1D0C">
      <w:pPr>
        <w:jc w:val="center"/>
        <w:rPr>
          <w:b/>
          <w:i/>
          <w:sz w:val="28"/>
          <w:szCs w:val="28"/>
        </w:rPr>
      </w:pPr>
    </w:p>
    <w:p w:rsidR="003670A0" w:rsidRDefault="003670A0" w:rsidP="00EA1D0C">
      <w:pPr>
        <w:jc w:val="center"/>
        <w:rPr>
          <w:b/>
          <w:i/>
          <w:sz w:val="28"/>
          <w:szCs w:val="28"/>
        </w:rPr>
      </w:pPr>
    </w:p>
    <w:p w:rsidR="00EA1D0C" w:rsidRPr="003670A0" w:rsidRDefault="00EA1D0C" w:rsidP="00EA1D0C">
      <w:pPr>
        <w:jc w:val="center"/>
        <w:rPr>
          <w:b/>
          <w:i/>
          <w:sz w:val="28"/>
          <w:szCs w:val="28"/>
        </w:rPr>
      </w:pPr>
      <w:r w:rsidRPr="003670A0">
        <w:rPr>
          <w:b/>
          <w:i/>
          <w:sz w:val="28"/>
          <w:szCs w:val="28"/>
        </w:rPr>
        <w:t>Режим двигательной активности</w:t>
      </w:r>
    </w:p>
    <w:p w:rsidR="00EA1D0C" w:rsidRPr="003670A0" w:rsidRDefault="00EA1D0C" w:rsidP="003670A0">
      <w:pPr>
        <w:jc w:val="center"/>
        <w:rPr>
          <w:b/>
          <w:i/>
          <w:sz w:val="28"/>
          <w:szCs w:val="28"/>
        </w:rPr>
      </w:pPr>
      <w:r w:rsidRPr="003670A0">
        <w:rPr>
          <w:b/>
          <w:i/>
          <w:sz w:val="28"/>
          <w:szCs w:val="28"/>
        </w:rPr>
        <w:t xml:space="preserve"> детей подготовительной группы № </w:t>
      </w:r>
      <w:r w:rsidR="005C3688">
        <w:rPr>
          <w:b/>
          <w:i/>
          <w:sz w:val="28"/>
          <w:szCs w:val="28"/>
        </w:rPr>
        <w:t>11</w:t>
      </w:r>
    </w:p>
    <w:tbl>
      <w:tblPr>
        <w:tblStyle w:val="ae"/>
        <w:tblW w:w="0" w:type="auto"/>
        <w:tblLook w:val="04A0" w:firstRow="1" w:lastRow="0" w:firstColumn="1" w:lastColumn="0" w:noHBand="0" w:noVBand="1"/>
      </w:tblPr>
      <w:tblGrid>
        <w:gridCol w:w="2277"/>
        <w:gridCol w:w="1915"/>
        <w:gridCol w:w="1409"/>
        <w:gridCol w:w="1182"/>
        <w:gridCol w:w="1358"/>
        <w:gridCol w:w="1429"/>
      </w:tblGrid>
      <w:tr w:rsidR="00EA1D0C" w:rsidTr="00EA1D0C">
        <w:tc>
          <w:tcPr>
            <w:tcW w:w="2277" w:type="dxa"/>
          </w:tcPr>
          <w:p w:rsidR="00EA1D0C" w:rsidRPr="00FC50F0" w:rsidRDefault="00EA1D0C" w:rsidP="00EA1D0C">
            <w:pPr>
              <w:jc w:val="center"/>
              <w:rPr>
                <w:b/>
                <w:sz w:val="28"/>
                <w:szCs w:val="28"/>
              </w:rPr>
            </w:pPr>
            <w:r w:rsidRPr="00FC50F0">
              <w:rPr>
                <w:b/>
                <w:sz w:val="28"/>
                <w:szCs w:val="28"/>
              </w:rPr>
              <w:t>Формы организации деятельности</w:t>
            </w:r>
          </w:p>
        </w:tc>
        <w:tc>
          <w:tcPr>
            <w:tcW w:w="1915" w:type="dxa"/>
          </w:tcPr>
          <w:p w:rsidR="00EA1D0C" w:rsidRPr="00FC50F0" w:rsidRDefault="00EA1D0C" w:rsidP="00EA1D0C">
            <w:pPr>
              <w:jc w:val="center"/>
              <w:rPr>
                <w:b/>
                <w:sz w:val="28"/>
                <w:szCs w:val="28"/>
              </w:rPr>
            </w:pPr>
            <w:r w:rsidRPr="00FC50F0">
              <w:rPr>
                <w:b/>
                <w:sz w:val="28"/>
                <w:szCs w:val="28"/>
              </w:rPr>
              <w:t>Понедельник</w:t>
            </w:r>
          </w:p>
        </w:tc>
        <w:tc>
          <w:tcPr>
            <w:tcW w:w="1410" w:type="dxa"/>
          </w:tcPr>
          <w:p w:rsidR="00EA1D0C" w:rsidRPr="00FC50F0" w:rsidRDefault="00EA1D0C" w:rsidP="00EA1D0C">
            <w:pPr>
              <w:jc w:val="center"/>
              <w:rPr>
                <w:b/>
                <w:sz w:val="28"/>
                <w:szCs w:val="28"/>
              </w:rPr>
            </w:pPr>
            <w:r w:rsidRPr="00FC50F0">
              <w:rPr>
                <w:b/>
                <w:sz w:val="28"/>
                <w:szCs w:val="28"/>
              </w:rPr>
              <w:t>Вторник</w:t>
            </w:r>
          </w:p>
        </w:tc>
        <w:tc>
          <w:tcPr>
            <w:tcW w:w="1182" w:type="dxa"/>
          </w:tcPr>
          <w:p w:rsidR="00EA1D0C" w:rsidRPr="00FC50F0" w:rsidRDefault="00EA1D0C" w:rsidP="00EA1D0C">
            <w:pPr>
              <w:jc w:val="center"/>
              <w:rPr>
                <w:b/>
                <w:sz w:val="28"/>
                <w:szCs w:val="28"/>
              </w:rPr>
            </w:pPr>
            <w:r w:rsidRPr="00FC50F0">
              <w:rPr>
                <w:b/>
                <w:sz w:val="28"/>
                <w:szCs w:val="28"/>
              </w:rPr>
              <w:t>Среда</w:t>
            </w:r>
          </w:p>
        </w:tc>
        <w:tc>
          <w:tcPr>
            <w:tcW w:w="1358" w:type="dxa"/>
          </w:tcPr>
          <w:p w:rsidR="00EA1D0C" w:rsidRPr="00FC50F0" w:rsidRDefault="00EA1D0C" w:rsidP="00EA1D0C">
            <w:pPr>
              <w:jc w:val="center"/>
              <w:rPr>
                <w:b/>
                <w:sz w:val="28"/>
                <w:szCs w:val="28"/>
              </w:rPr>
            </w:pPr>
            <w:r w:rsidRPr="00FC50F0">
              <w:rPr>
                <w:b/>
                <w:sz w:val="28"/>
                <w:szCs w:val="28"/>
              </w:rPr>
              <w:t>Четверг</w:t>
            </w:r>
          </w:p>
        </w:tc>
        <w:tc>
          <w:tcPr>
            <w:tcW w:w="1429" w:type="dxa"/>
          </w:tcPr>
          <w:p w:rsidR="00EA1D0C" w:rsidRPr="00FC50F0" w:rsidRDefault="00EA1D0C" w:rsidP="00EA1D0C">
            <w:pPr>
              <w:jc w:val="center"/>
              <w:rPr>
                <w:b/>
                <w:sz w:val="28"/>
                <w:szCs w:val="28"/>
              </w:rPr>
            </w:pPr>
            <w:r w:rsidRPr="00FC50F0">
              <w:rPr>
                <w:b/>
                <w:sz w:val="28"/>
                <w:szCs w:val="28"/>
              </w:rPr>
              <w:t>Пятница</w:t>
            </w:r>
          </w:p>
        </w:tc>
      </w:tr>
      <w:tr w:rsidR="00EA1D0C" w:rsidRPr="00FC50F0" w:rsidTr="00EA1D0C">
        <w:tc>
          <w:tcPr>
            <w:tcW w:w="2277" w:type="dxa"/>
          </w:tcPr>
          <w:p w:rsidR="00EA1D0C" w:rsidRPr="00FC50F0" w:rsidRDefault="00EA1D0C" w:rsidP="00EA1D0C">
            <w:pPr>
              <w:rPr>
                <w:sz w:val="28"/>
                <w:szCs w:val="28"/>
              </w:rPr>
            </w:pPr>
            <w:r w:rsidRPr="00FC50F0">
              <w:rPr>
                <w:sz w:val="28"/>
                <w:szCs w:val="28"/>
              </w:rPr>
              <w:t>Утренняя гимнастика</w:t>
            </w:r>
          </w:p>
        </w:tc>
        <w:tc>
          <w:tcPr>
            <w:tcW w:w="1915" w:type="dxa"/>
          </w:tcPr>
          <w:p w:rsidR="00EA1D0C" w:rsidRPr="00FC50F0" w:rsidRDefault="00EA1D0C" w:rsidP="00EA1D0C">
            <w:pPr>
              <w:jc w:val="center"/>
              <w:rPr>
                <w:sz w:val="28"/>
                <w:szCs w:val="28"/>
              </w:rPr>
            </w:pPr>
            <w:r>
              <w:rPr>
                <w:sz w:val="28"/>
                <w:szCs w:val="28"/>
              </w:rPr>
              <w:t>12</w:t>
            </w:r>
          </w:p>
        </w:tc>
        <w:tc>
          <w:tcPr>
            <w:tcW w:w="1410" w:type="dxa"/>
          </w:tcPr>
          <w:p w:rsidR="00EA1D0C" w:rsidRPr="00FC50F0" w:rsidRDefault="00EA1D0C" w:rsidP="00EA1D0C">
            <w:pPr>
              <w:jc w:val="center"/>
              <w:rPr>
                <w:sz w:val="28"/>
                <w:szCs w:val="28"/>
              </w:rPr>
            </w:pPr>
            <w:r>
              <w:rPr>
                <w:sz w:val="28"/>
                <w:szCs w:val="28"/>
              </w:rPr>
              <w:t>12</w:t>
            </w:r>
          </w:p>
        </w:tc>
        <w:tc>
          <w:tcPr>
            <w:tcW w:w="1182" w:type="dxa"/>
          </w:tcPr>
          <w:p w:rsidR="00EA1D0C" w:rsidRPr="00FC50F0" w:rsidRDefault="00EA1D0C" w:rsidP="00EA1D0C">
            <w:pPr>
              <w:jc w:val="center"/>
              <w:rPr>
                <w:sz w:val="28"/>
                <w:szCs w:val="28"/>
              </w:rPr>
            </w:pPr>
            <w:r>
              <w:rPr>
                <w:sz w:val="28"/>
                <w:szCs w:val="28"/>
              </w:rPr>
              <w:t>12</w:t>
            </w:r>
          </w:p>
        </w:tc>
        <w:tc>
          <w:tcPr>
            <w:tcW w:w="1358" w:type="dxa"/>
          </w:tcPr>
          <w:p w:rsidR="00EA1D0C" w:rsidRPr="00FC50F0" w:rsidRDefault="00EA1D0C" w:rsidP="00EA1D0C">
            <w:pPr>
              <w:jc w:val="center"/>
              <w:rPr>
                <w:sz w:val="28"/>
                <w:szCs w:val="28"/>
              </w:rPr>
            </w:pPr>
            <w:r>
              <w:rPr>
                <w:sz w:val="28"/>
                <w:szCs w:val="28"/>
              </w:rPr>
              <w:t>12</w:t>
            </w:r>
          </w:p>
        </w:tc>
        <w:tc>
          <w:tcPr>
            <w:tcW w:w="1429" w:type="dxa"/>
          </w:tcPr>
          <w:p w:rsidR="00EA1D0C" w:rsidRPr="00FC50F0" w:rsidRDefault="00EA1D0C" w:rsidP="00EA1D0C">
            <w:pPr>
              <w:jc w:val="center"/>
              <w:rPr>
                <w:sz w:val="28"/>
                <w:szCs w:val="28"/>
              </w:rPr>
            </w:pPr>
            <w:r>
              <w:rPr>
                <w:sz w:val="28"/>
                <w:szCs w:val="28"/>
              </w:rPr>
              <w:t>12</w:t>
            </w:r>
          </w:p>
        </w:tc>
      </w:tr>
      <w:tr w:rsidR="00EA1D0C" w:rsidRPr="00FC50F0" w:rsidTr="00EA1D0C">
        <w:tc>
          <w:tcPr>
            <w:tcW w:w="2277" w:type="dxa"/>
          </w:tcPr>
          <w:p w:rsidR="00EA1D0C" w:rsidRPr="00FC50F0" w:rsidRDefault="00EA1D0C" w:rsidP="00EA1D0C">
            <w:pPr>
              <w:rPr>
                <w:sz w:val="28"/>
                <w:szCs w:val="28"/>
              </w:rPr>
            </w:pPr>
            <w:r w:rsidRPr="00FC50F0">
              <w:rPr>
                <w:sz w:val="28"/>
                <w:szCs w:val="28"/>
              </w:rPr>
              <w:t>Физкультурные минутки на занятиях статического характера</w:t>
            </w:r>
          </w:p>
        </w:tc>
        <w:tc>
          <w:tcPr>
            <w:tcW w:w="1915" w:type="dxa"/>
          </w:tcPr>
          <w:p w:rsidR="00EA1D0C" w:rsidRPr="00FC50F0" w:rsidRDefault="00EA1D0C" w:rsidP="00EA1D0C">
            <w:pPr>
              <w:jc w:val="center"/>
              <w:rPr>
                <w:sz w:val="28"/>
                <w:szCs w:val="28"/>
              </w:rPr>
            </w:pPr>
            <w:r>
              <w:rPr>
                <w:sz w:val="28"/>
                <w:szCs w:val="28"/>
              </w:rPr>
              <w:t>10</w:t>
            </w:r>
          </w:p>
        </w:tc>
        <w:tc>
          <w:tcPr>
            <w:tcW w:w="1410" w:type="dxa"/>
          </w:tcPr>
          <w:p w:rsidR="00EA1D0C" w:rsidRPr="00FC50F0" w:rsidRDefault="00EA1D0C" w:rsidP="00EA1D0C">
            <w:pPr>
              <w:jc w:val="center"/>
              <w:rPr>
                <w:sz w:val="28"/>
                <w:szCs w:val="28"/>
              </w:rPr>
            </w:pPr>
            <w:r>
              <w:rPr>
                <w:sz w:val="28"/>
                <w:szCs w:val="28"/>
              </w:rPr>
              <w:t>10</w:t>
            </w:r>
          </w:p>
        </w:tc>
        <w:tc>
          <w:tcPr>
            <w:tcW w:w="1182" w:type="dxa"/>
          </w:tcPr>
          <w:p w:rsidR="00EA1D0C" w:rsidRPr="00FC50F0" w:rsidRDefault="00EA1D0C" w:rsidP="00EA1D0C">
            <w:pPr>
              <w:jc w:val="center"/>
              <w:rPr>
                <w:sz w:val="28"/>
                <w:szCs w:val="28"/>
              </w:rPr>
            </w:pPr>
            <w:r>
              <w:rPr>
                <w:sz w:val="28"/>
                <w:szCs w:val="28"/>
              </w:rPr>
              <w:t>10</w:t>
            </w:r>
          </w:p>
        </w:tc>
        <w:tc>
          <w:tcPr>
            <w:tcW w:w="1358" w:type="dxa"/>
          </w:tcPr>
          <w:p w:rsidR="00EA1D0C" w:rsidRPr="00FC50F0" w:rsidRDefault="00EA1D0C" w:rsidP="00EA1D0C">
            <w:pPr>
              <w:jc w:val="center"/>
              <w:rPr>
                <w:sz w:val="28"/>
                <w:szCs w:val="28"/>
              </w:rPr>
            </w:pPr>
            <w:r>
              <w:rPr>
                <w:sz w:val="28"/>
                <w:szCs w:val="28"/>
              </w:rPr>
              <w:t>5</w:t>
            </w:r>
          </w:p>
        </w:tc>
        <w:tc>
          <w:tcPr>
            <w:tcW w:w="1429" w:type="dxa"/>
          </w:tcPr>
          <w:p w:rsidR="00EA1D0C" w:rsidRPr="00FC50F0" w:rsidRDefault="00EA1D0C" w:rsidP="00EA1D0C">
            <w:pPr>
              <w:jc w:val="center"/>
              <w:rPr>
                <w:sz w:val="28"/>
                <w:szCs w:val="28"/>
              </w:rPr>
            </w:pPr>
            <w:r>
              <w:rPr>
                <w:sz w:val="28"/>
                <w:szCs w:val="28"/>
              </w:rPr>
              <w:t>10</w:t>
            </w:r>
          </w:p>
        </w:tc>
      </w:tr>
      <w:tr w:rsidR="00EA1D0C" w:rsidRPr="00FC50F0" w:rsidTr="00EA1D0C">
        <w:tc>
          <w:tcPr>
            <w:tcW w:w="2277" w:type="dxa"/>
          </w:tcPr>
          <w:p w:rsidR="00EA1D0C" w:rsidRPr="00FC50F0" w:rsidRDefault="00EA1D0C" w:rsidP="00EA1D0C">
            <w:pPr>
              <w:rPr>
                <w:sz w:val="28"/>
                <w:szCs w:val="28"/>
              </w:rPr>
            </w:pPr>
            <w:r w:rsidRPr="00FC50F0">
              <w:rPr>
                <w:sz w:val="28"/>
                <w:szCs w:val="28"/>
              </w:rPr>
              <w:t>Музыкальное занятие</w:t>
            </w:r>
          </w:p>
        </w:tc>
        <w:tc>
          <w:tcPr>
            <w:tcW w:w="1915" w:type="dxa"/>
          </w:tcPr>
          <w:p w:rsidR="00EA1D0C" w:rsidRPr="00FC50F0" w:rsidRDefault="00EA1D0C" w:rsidP="00EA1D0C">
            <w:pPr>
              <w:jc w:val="center"/>
              <w:rPr>
                <w:sz w:val="28"/>
                <w:szCs w:val="28"/>
              </w:rPr>
            </w:pPr>
          </w:p>
        </w:tc>
        <w:tc>
          <w:tcPr>
            <w:tcW w:w="1410" w:type="dxa"/>
          </w:tcPr>
          <w:p w:rsidR="00EA1D0C" w:rsidRPr="00FC50F0" w:rsidRDefault="005C3688" w:rsidP="00EA1D0C">
            <w:pPr>
              <w:jc w:val="center"/>
              <w:rPr>
                <w:sz w:val="28"/>
                <w:szCs w:val="28"/>
              </w:rPr>
            </w:pPr>
            <w:r>
              <w:rPr>
                <w:sz w:val="28"/>
                <w:szCs w:val="28"/>
              </w:rPr>
              <w:t>30</w:t>
            </w:r>
          </w:p>
        </w:tc>
        <w:tc>
          <w:tcPr>
            <w:tcW w:w="1182" w:type="dxa"/>
          </w:tcPr>
          <w:p w:rsidR="00EA1D0C" w:rsidRPr="00FC50F0" w:rsidRDefault="00EA1D0C" w:rsidP="00EA1D0C">
            <w:pPr>
              <w:jc w:val="center"/>
              <w:rPr>
                <w:sz w:val="28"/>
                <w:szCs w:val="28"/>
              </w:rPr>
            </w:pPr>
          </w:p>
        </w:tc>
        <w:tc>
          <w:tcPr>
            <w:tcW w:w="1358" w:type="dxa"/>
          </w:tcPr>
          <w:p w:rsidR="00EA1D0C" w:rsidRPr="00FC50F0" w:rsidRDefault="005C3688" w:rsidP="00EA1D0C">
            <w:pPr>
              <w:jc w:val="center"/>
              <w:rPr>
                <w:sz w:val="28"/>
                <w:szCs w:val="28"/>
              </w:rPr>
            </w:pPr>
            <w:r>
              <w:rPr>
                <w:sz w:val="28"/>
                <w:szCs w:val="28"/>
              </w:rPr>
              <w:t>30</w:t>
            </w:r>
          </w:p>
        </w:tc>
        <w:tc>
          <w:tcPr>
            <w:tcW w:w="1429" w:type="dxa"/>
          </w:tcPr>
          <w:p w:rsidR="00EA1D0C" w:rsidRPr="00FC50F0" w:rsidRDefault="00EA1D0C" w:rsidP="00EA1D0C">
            <w:pPr>
              <w:jc w:val="center"/>
              <w:rPr>
                <w:sz w:val="28"/>
                <w:szCs w:val="28"/>
              </w:rPr>
            </w:pPr>
          </w:p>
        </w:tc>
      </w:tr>
      <w:tr w:rsidR="00EA1D0C" w:rsidRPr="00FC50F0" w:rsidTr="00EA1D0C">
        <w:tc>
          <w:tcPr>
            <w:tcW w:w="2277" w:type="dxa"/>
          </w:tcPr>
          <w:p w:rsidR="00EA1D0C" w:rsidRPr="00FC50F0" w:rsidRDefault="00EA1D0C" w:rsidP="00EA1D0C">
            <w:pPr>
              <w:rPr>
                <w:sz w:val="28"/>
                <w:szCs w:val="28"/>
              </w:rPr>
            </w:pPr>
            <w:r w:rsidRPr="00FC50F0">
              <w:rPr>
                <w:sz w:val="28"/>
                <w:szCs w:val="28"/>
              </w:rPr>
              <w:t>Физкультурное занятие</w:t>
            </w:r>
          </w:p>
        </w:tc>
        <w:tc>
          <w:tcPr>
            <w:tcW w:w="1915" w:type="dxa"/>
          </w:tcPr>
          <w:p w:rsidR="00EA1D0C" w:rsidRPr="00FC50F0" w:rsidRDefault="00EA1D0C" w:rsidP="00EA1D0C">
            <w:pPr>
              <w:jc w:val="center"/>
              <w:rPr>
                <w:sz w:val="28"/>
                <w:szCs w:val="28"/>
              </w:rPr>
            </w:pPr>
            <w:r>
              <w:rPr>
                <w:sz w:val="28"/>
                <w:szCs w:val="28"/>
              </w:rPr>
              <w:t>30</w:t>
            </w:r>
          </w:p>
        </w:tc>
        <w:tc>
          <w:tcPr>
            <w:tcW w:w="1410" w:type="dxa"/>
          </w:tcPr>
          <w:p w:rsidR="00EA1D0C" w:rsidRPr="00FC50F0" w:rsidRDefault="00EA1D0C" w:rsidP="00EA1D0C">
            <w:pPr>
              <w:jc w:val="center"/>
              <w:rPr>
                <w:sz w:val="28"/>
                <w:szCs w:val="28"/>
              </w:rPr>
            </w:pPr>
          </w:p>
        </w:tc>
        <w:tc>
          <w:tcPr>
            <w:tcW w:w="1182" w:type="dxa"/>
          </w:tcPr>
          <w:p w:rsidR="00EA1D0C" w:rsidRPr="00FC50F0" w:rsidRDefault="00EA1D0C" w:rsidP="00EA1D0C">
            <w:pPr>
              <w:jc w:val="center"/>
              <w:rPr>
                <w:sz w:val="28"/>
                <w:szCs w:val="28"/>
              </w:rPr>
            </w:pPr>
          </w:p>
        </w:tc>
        <w:tc>
          <w:tcPr>
            <w:tcW w:w="1358" w:type="dxa"/>
          </w:tcPr>
          <w:p w:rsidR="00EA1D0C" w:rsidRPr="00FC50F0" w:rsidRDefault="00EA1D0C" w:rsidP="00EA1D0C">
            <w:pPr>
              <w:jc w:val="center"/>
              <w:rPr>
                <w:sz w:val="28"/>
                <w:szCs w:val="28"/>
              </w:rPr>
            </w:pPr>
            <w:r>
              <w:rPr>
                <w:sz w:val="28"/>
                <w:szCs w:val="28"/>
              </w:rPr>
              <w:t>30</w:t>
            </w:r>
          </w:p>
        </w:tc>
        <w:tc>
          <w:tcPr>
            <w:tcW w:w="1429" w:type="dxa"/>
          </w:tcPr>
          <w:p w:rsidR="00EA1D0C" w:rsidRPr="00FC50F0" w:rsidRDefault="005C3688" w:rsidP="00EA1D0C">
            <w:pPr>
              <w:jc w:val="center"/>
              <w:rPr>
                <w:sz w:val="28"/>
                <w:szCs w:val="28"/>
              </w:rPr>
            </w:pPr>
            <w:r>
              <w:rPr>
                <w:sz w:val="28"/>
                <w:szCs w:val="28"/>
              </w:rPr>
              <w:t>30</w:t>
            </w:r>
          </w:p>
        </w:tc>
      </w:tr>
      <w:tr w:rsidR="00EA1D0C" w:rsidRPr="00FC50F0" w:rsidTr="00EA1D0C">
        <w:tc>
          <w:tcPr>
            <w:tcW w:w="2277" w:type="dxa"/>
          </w:tcPr>
          <w:p w:rsidR="00EA1D0C" w:rsidRPr="00FC50F0" w:rsidRDefault="00EA1D0C" w:rsidP="00EA1D0C">
            <w:pPr>
              <w:rPr>
                <w:sz w:val="28"/>
                <w:szCs w:val="28"/>
              </w:rPr>
            </w:pPr>
            <w:r>
              <w:rPr>
                <w:sz w:val="28"/>
                <w:szCs w:val="28"/>
              </w:rPr>
              <w:t>Самостоятельная двигательная активность</w:t>
            </w:r>
          </w:p>
        </w:tc>
        <w:tc>
          <w:tcPr>
            <w:tcW w:w="1915" w:type="dxa"/>
          </w:tcPr>
          <w:p w:rsidR="00EA1D0C" w:rsidRPr="00FC50F0" w:rsidRDefault="00EA1D0C" w:rsidP="00EA1D0C">
            <w:pPr>
              <w:jc w:val="center"/>
              <w:rPr>
                <w:sz w:val="28"/>
                <w:szCs w:val="28"/>
              </w:rPr>
            </w:pPr>
            <w:r>
              <w:rPr>
                <w:sz w:val="28"/>
                <w:szCs w:val="28"/>
              </w:rPr>
              <w:t>135</w:t>
            </w:r>
          </w:p>
        </w:tc>
        <w:tc>
          <w:tcPr>
            <w:tcW w:w="1410" w:type="dxa"/>
          </w:tcPr>
          <w:p w:rsidR="00EA1D0C" w:rsidRDefault="00EA1D0C" w:rsidP="00EA1D0C">
            <w:pPr>
              <w:jc w:val="center"/>
              <w:rPr>
                <w:sz w:val="28"/>
                <w:szCs w:val="28"/>
              </w:rPr>
            </w:pPr>
            <w:r>
              <w:rPr>
                <w:sz w:val="28"/>
                <w:szCs w:val="28"/>
              </w:rPr>
              <w:t>135</w:t>
            </w:r>
          </w:p>
        </w:tc>
        <w:tc>
          <w:tcPr>
            <w:tcW w:w="1182" w:type="dxa"/>
          </w:tcPr>
          <w:p w:rsidR="00EA1D0C" w:rsidRPr="00FC50F0" w:rsidRDefault="00EA1D0C" w:rsidP="00EA1D0C">
            <w:pPr>
              <w:jc w:val="center"/>
              <w:rPr>
                <w:sz w:val="28"/>
                <w:szCs w:val="28"/>
              </w:rPr>
            </w:pPr>
            <w:r>
              <w:rPr>
                <w:sz w:val="28"/>
                <w:szCs w:val="28"/>
              </w:rPr>
              <w:t>135</w:t>
            </w:r>
          </w:p>
        </w:tc>
        <w:tc>
          <w:tcPr>
            <w:tcW w:w="1358" w:type="dxa"/>
          </w:tcPr>
          <w:p w:rsidR="00EA1D0C" w:rsidRDefault="00EA1D0C" w:rsidP="00EA1D0C">
            <w:pPr>
              <w:jc w:val="center"/>
              <w:rPr>
                <w:sz w:val="28"/>
                <w:szCs w:val="28"/>
              </w:rPr>
            </w:pPr>
            <w:r>
              <w:rPr>
                <w:sz w:val="28"/>
                <w:szCs w:val="28"/>
              </w:rPr>
              <w:t>175</w:t>
            </w:r>
          </w:p>
        </w:tc>
        <w:tc>
          <w:tcPr>
            <w:tcW w:w="1429" w:type="dxa"/>
          </w:tcPr>
          <w:p w:rsidR="00EA1D0C" w:rsidRDefault="00EA1D0C" w:rsidP="00EA1D0C">
            <w:pPr>
              <w:jc w:val="center"/>
              <w:rPr>
                <w:sz w:val="28"/>
                <w:szCs w:val="28"/>
              </w:rPr>
            </w:pPr>
            <w:r>
              <w:rPr>
                <w:sz w:val="28"/>
                <w:szCs w:val="28"/>
              </w:rPr>
              <w:t>135</w:t>
            </w:r>
          </w:p>
        </w:tc>
      </w:tr>
      <w:tr w:rsidR="00EA1D0C" w:rsidRPr="00FC50F0" w:rsidTr="00EA1D0C">
        <w:tc>
          <w:tcPr>
            <w:tcW w:w="2277" w:type="dxa"/>
          </w:tcPr>
          <w:p w:rsidR="00EA1D0C" w:rsidRPr="00FC50F0" w:rsidRDefault="00EA1D0C" w:rsidP="00EA1D0C">
            <w:pPr>
              <w:rPr>
                <w:sz w:val="28"/>
                <w:szCs w:val="28"/>
              </w:rPr>
            </w:pPr>
            <w:r w:rsidRPr="00FC50F0">
              <w:rPr>
                <w:sz w:val="28"/>
                <w:szCs w:val="28"/>
              </w:rPr>
              <w:t>Двигательная активность на утренней прогулке</w:t>
            </w:r>
          </w:p>
        </w:tc>
        <w:tc>
          <w:tcPr>
            <w:tcW w:w="1915" w:type="dxa"/>
          </w:tcPr>
          <w:p w:rsidR="00EA1D0C" w:rsidRPr="00FC50F0" w:rsidRDefault="00EA1D0C" w:rsidP="00EA1D0C">
            <w:pPr>
              <w:jc w:val="center"/>
              <w:rPr>
                <w:sz w:val="28"/>
                <w:szCs w:val="28"/>
              </w:rPr>
            </w:pPr>
            <w:r>
              <w:rPr>
                <w:sz w:val="28"/>
                <w:szCs w:val="28"/>
              </w:rPr>
              <w:t>40</w:t>
            </w:r>
          </w:p>
        </w:tc>
        <w:tc>
          <w:tcPr>
            <w:tcW w:w="1410" w:type="dxa"/>
          </w:tcPr>
          <w:p w:rsidR="00EA1D0C" w:rsidRPr="00FC50F0" w:rsidRDefault="00EA1D0C" w:rsidP="00EA1D0C">
            <w:pPr>
              <w:jc w:val="center"/>
              <w:rPr>
                <w:sz w:val="28"/>
                <w:szCs w:val="28"/>
              </w:rPr>
            </w:pPr>
            <w:r>
              <w:rPr>
                <w:sz w:val="28"/>
                <w:szCs w:val="28"/>
              </w:rPr>
              <w:t>80</w:t>
            </w:r>
          </w:p>
        </w:tc>
        <w:tc>
          <w:tcPr>
            <w:tcW w:w="1182" w:type="dxa"/>
          </w:tcPr>
          <w:p w:rsidR="00EA1D0C" w:rsidRPr="00FC50F0" w:rsidRDefault="00EA1D0C" w:rsidP="00EA1D0C">
            <w:pPr>
              <w:jc w:val="center"/>
              <w:rPr>
                <w:sz w:val="28"/>
                <w:szCs w:val="28"/>
              </w:rPr>
            </w:pPr>
            <w:r>
              <w:rPr>
                <w:sz w:val="28"/>
                <w:szCs w:val="28"/>
              </w:rPr>
              <w:t>80</w:t>
            </w:r>
          </w:p>
        </w:tc>
        <w:tc>
          <w:tcPr>
            <w:tcW w:w="1358" w:type="dxa"/>
          </w:tcPr>
          <w:p w:rsidR="00EA1D0C" w:rsidRPr="00FC50F0" w:rsidRDefault="00EA1D0C" w:rsidP="00EA1D0C">
            <w:pPr>
              <w:jc w:val="center"/>
              <w:rPr>
                <w:sz w:val="28"/>
                <w:szCs w:val="28"/>
              </w:rPr>
            </w:pPr>
            <w:r>
              <w:rPr>
                <w:sz w:val="28"/>
                <w:szCs w:val="28"/>
              </w:rPr>
              <w:t>80</w:t>
            </w:r>
          </w:p>
        </w:tc>
        <w:tc>
          <w:tcPr>
            <w:tcW w:w="1429" w:type="dxa"/>
          </w:tcPr>
          <w:p w:rsidR="00EA1D0C" w:rsidRPr="00FC50F0" w:rsidRDefault="00EA1D0C" w:rsidP="00EA1D0C">
            <w:pPr>
              <w:jc w:val="center"/>
              <w:rPr>
                <w:sz w:val="28"/>
                <w:szCs w:val="28"/>
              </w:rPr>
            </w:pPr>
            <w:r>
              <w:rPr>
                <w:sz w:val="28"/>
                <w:szCs w:val="28"/>
              </w:rPr>
              <w:t>80</w:t>
            </w:r>
          </w:p>
        </w:tc>
      </w:tr>
      <w:tr w:rsidR="00EA1D0C" w:rsidRPr="00FC50F0" w:rsidTr="00EA1D0C">
        <w:tc>
          <w:tcPr>
            <w:tcW w:w="2277" w:type="dxa"/>
          </w:tcPr>
          <w:p w:rsidR="00EA1D0C" w:rsidRPr="00FC50F0" w:rsidRDefault="00EA1D0C" w:rsidP="00EA1D0C">
            <w:pPr>
              <w:rPr>
                <w:sz w:val="28"/>
                <w:szCs w:val="28"/>
              </w:rPr>
            </w:pPr>
            <w:r w:rsidRPr="00FC50F0">
              <w:rPr>
                <w:sz w:val="28"/>
                <w:szCs w:val="28"/>
              </w:rPr>
              <w:t>Бодрящая гимнастика</w:t>
            </w:r>
          </w:p>
        </w:tc>
        <w:tc>
          <w:tcPr>
            <w:tcW w:w="1915" w:type="dxa"/>
          </w:tcPr>
          <w:p w:rsidR="00EA1D0C" w:rsidRPr="00FC50F0" w:rsidRDefault="00EA1D0C" w:rsidP="00EA1D0C">
            <w:pPr>
              <w:jc w:val="center"/>
              <w:rPr>
                <w:sz w:val="28"/>
                <w:szCs w:val="28"/>
              </w:rPr>
            </w:pPr>
            <w:r>
              <w:rPr>
                <w:sz w:val="28"/>
                <w:szCs w:val="28"/>
              </w:rPr>
              <w:t>12</w:t>
            </w:r>
          </w:p>
        </w:tc>
        <w:tc>
          <w:tcPr>
            <w:tcW w:w="1410" w:type="dxa"/>
          </w:tcPr>
          <w:p w:rsidR="00EA1D0C" w:rsidRPr="00FC50F0" w:rsidRDefault="00EA1D0C" w:rsidP="00EA1D0C">
            <w:pPr>
              <w:jc w:val="center"/>
              <w:rPr>
                <w:sz w:val="28"/>
                <w:szCs w:val="28"/>
              </w:rPr>
            </w:pPr>
            <w:r>
              <w:rPr>
                <w:sz w:val="28"/>
                <w:szCs w:val="28"/>
              </w:rPr>
              <w:t>12</w:t>
            </w:r>
          </w:p>
        </w:tc>
        <w:tc>
          <w:tcPr>
            <w:tcW w:w="1182" w:type="dxa"/>
          </w:tcPr>
          <w:p w:rsidR="00EA1D0C" w:rsidRPr="00FC50F0" w:rsidRDefault="00EA1D0C" w:rsidP="00EA1D0C">
            <w:pPr>
              <w:jc w:val="center"/>
              <w:rPr>
                <w:sz w:val="28"/>
                <w:szCs w:val="28"/>
              </w:rPr>
            </w:pPr>
            <w:r>
              <w:rPr>
                <w:sz w:val="28"/>
                <w:szCs w:val="28"/>
              </w:rPr>
              <w:t>12</w:t>
            </w:r>
          </w:p>
        </w:tc>
        <w:tc>
          <w:tcPr>
            <w:tcW w:w="1358" w:type="dxa"/>
          </w:tcPr>
          <w:p w:rsidR="00EA1D0C" w:rsidRPr="00FC50F0" w:rsidRDefault="00EA1D0C" w:rsidP="00EA1D0C">
            <w:pPr>
              <w:jc w:val="center"/>
              <w:rPr>
                <w:sz w:val="28"/>
                <w:szCs w:val="28"/>
              </w:rPr>
            </w:pPr>
            <w:r>
              <w:rPr>
                <w:sz w:val="28"/>
                <w:szCs w:val="28"/>
              </w:rPr>
              <w:t>12</w:t>
            </w:r>
          </w:p>
        </w:tc>
        <w:tc>
          <w:tcPr>
            <w:tcW w:w="1429" w:type="dxa"/>
          </w:tcPr>
          <w:p w:rsidR="00EA1D0C" w:rsidRPr="00FC50F0" w:rsidRDefault="00EA1D0C" w:rsidP="00EA1D0C">
            <w:pPr>
              <w:jc w:val="center"/>
              <w:rPr>
                <w:sz w:val="28"/>
                <w:szCs w:val="28"/>
              </w:rPr>
            </w:pPr>
            <w:r>
              <w:rPr>
                <w:sz w:val="28"/>
                <w:szCs w:val="28"/>
              </w:rPr>
              <w:t>12</w:t>
            </w:r>
          </w:p>
        </w:tc>
      </w:tr>
      <w:tr w:rsidR="00EA1D0C" w:rsidRPr="00FC50F0" w:rsidTr="00EA1D0C">
        <w:tc>
          <w:tcPr>
            <w:tcW w:w="2277" w:type="dxa"/>
          </w:tcPr>
          <w:p w:rsidR="00EA1D0C" w:rsidRPr="00FC50F0" w:rsidRDefault="00EA1D0C" w:rsidP="00EA1D0C">
            <w:pPr>
              <w:rPr>
                <w:sz w:val="28"/>
                <w:szCs w:val="28"/>
              </w:rPr>
            </w:pPr>
            <w:r>
              <w:rPr>
                <w:sz w:val="28"/>
                <w:szCs w:val="28"/>
              </w:rPr>
              <w:t>Самостоятельная двигательная активность после полдника</w:t>
            </w:r>
          </w:p>
        </w:tc>
        <w:tc>
          <w:tcPr>
            <w:tcW w:w="1915" w:type="dxa"/>
          </w:tcPr>
          <w:p w:rsidR="00EA1D0C" w:rsidRDefault="00EA1D0C" w:rsidP="00EA1D0C">
            <w:pPr>
              <w:jc w:val="center"/>
              <w:rPr>
                <w:sz w:val="28"/>
                <w:szCs w:val="28"/>
              </w:rPr>
            </w:pPr>
            <w:r>
              <w:rPr>
                <w:sz w:val="28"/>
                <w:szCs w:val="28"/>
              </w:rPr>
              <w:t>60</w:t>
            </w:r>
          </w:p>
        </w:tc>
        <w:tc>
          <w:tcPr>
            <w:tcW w:w="1410" w:type="dxa"/>
          </w:tcPr>
          <w:p w:rsidR="00EA1D0C" w:rsidRDefault="00EA1D0C" w:rsidP="00EA1D0C">
            <w:pPr>
              <w:jc w:val="center"/>
              <w:rPr>
                <w:sz w:val="28"/>
                <w:szCs w:val="28"/>
              </w:rPr>
            </w:pPr>
            <w:r>
              <w:rPr>
                <w:sz w:val="28"/>
                <w:szCs w:val="28"/>
              </w:rPr>
              <w:t>30</w:t>
            </w:r>
          </w:p>
        </w:tc>
        <w:tc>
          <w:tcPr>
            <w:tcW w:w="1182" w:type="dxa"/>
          </w:tcPr>
          <w:p w:rsidR="00EA1D0C" w:rsidRDefault="00EA1D0C" w:rsidP="00EA1D0C">
            <w:pPr>
              <w:jc w:val="center"/>
              <w:rPr>
                <w:sz w:val="28"/>
                <w:szCs w:val="28"/>
              </w:rPr>
            </w:pPr>
            <w:r>
              <w:rPr>
                <w:sz w:val="28"/>
                <w:szCs w:val="28"/>
              </w:rPr>
              <w:t>60</w:t>
            </w:r>
          </w:p>
        </w:tc>
        <w:tc>
          <w:tcPr>
            <w:tcW w:w="1358" w:type="dxa"/>
          </w:tcPr>
          <w:p w:rsidR="00EA1D0C" w:rsidRDefault="00EA1D0C" w:rsidP="00EA1D0C">
            <w:pPr>
              <w:jc w:val="center"/>
              <w:rPr>
                <w:sz w:val="28"/>
                <w:szCs w:val="28"/>
              </w:rPr>
            </w:pPr>
          </w:p>
        </w:tc>
        <w:tc>
          <w:tcPr>
            <w:tcW w:w="1429" w:type="dxa"/>
          </w:tcPr>
          <w:p w:rsidR="00EA1D0C" w:rsidRDefault="00EA1D0C" w:rsidP="00EA1D0C">
            <w:pPr>
              <w:jc w:val="center"/>
              <w:rPr>
                <w:sz w:val="28"/>
                <w:szCs w:val="28"/>
              </w:rPr>
            </w:pPr>
            <w:r>
              <w:rPr>
                <w:sz w:val="28"/>
                <w:szCs w:val="28"/>
              </w:rPr>
              <w:t>60</w:t>
            </w:r>
          </w:p>
        </w:tc>
      </w:tr>
      <w:tr w:rsidR="00EA1D0C" w:rsidRPr="00FC50F0" w:rsidTr="00EA1D0C">
        <w:tc>
          <w:tcPr>
            <w:tcW w:w="2277" w:type="dxa"/>
          </w:tcPr>
          <w:p w:rsidR="00EA1D0C" w:rsidRPr="00FC50F0" w:rsidRDefault="00EA1D0C" w:rsidP="00EA1D0C">
            <w:pPr>
              <w:rPr>
                <w:sz w:val="28"/>
                <w:szCs w:val="28"/>
              </w:rPr>
            </w:pPr>
            <w:r>
              <w:rPr>
                <w:sz w:val="28"/>
                <w:szCs w:val="28"/>
              </w:rPr>
              <w:t>Музыкальный досуг</w:t>
            </w:r>
          </w:p>
        </w:tc>
        <w:tc>
          <w:tcPr>
            <w:tcW w:w="1915" w:type="dxa"/>
          </w:tcPr>
          <w:p w:rsidR="00EA1D0C" w:rsidRDefault="00EA1D0C" w:rsidP="00EA1D0C">
            <w:pPr>
              <w:jc w:val="center"/>
              <w:rPr>
                <w:sz w:val="28"/>
                <w:szCs w:val="28"/>
              </w:rPr>
            </w:pPr>
          </w:p>
        </w:tc>
        <w:tc>
          <w:tcPr>
            <w:tcW w:w="1410" w:type="dxa"/>
          </w:tcPr>
          <w:p w:rsidR="00EA1D0C" w:rsidRDefault="00EA1D0C" w:rsidP="00EA1D0C">
            <w:pPr>
              <w:jc w:val="center"/>
              <w:rPr>
                <w:sz w:val="28"/>
                <w:szCs w:val="28"/>
              </w:rPr>
            </w:pPr>
          </w:p>
        </w:tc>
        <w:tc>
          <w:tcPr>
            <w:tcW w:w="1182" w:type="dxa"/>
          </w:tcPr>
          <w:p w:rsidR="00EA1D0C" w:rsidRDefault="003670A0" w:rsidP="00EA1D0C">
            <w:pPr>
              <w:jc w:val="center"/>
              <w:rPr>
                <w:sz w:val="28"/>
                <w:szCs w:val="28"/>
              </w:rPr>
            </w:pPr>
            <w:r>
              <w:rPr>
                <w:sz w:val="28"/>
                <w:szCs w:val="28"/>
              </w:rPr>
              <w:t>30</w:t>
            </w:r>
          </w:p>
        </w:tc>
        <w:tc>
          <w:tcPr>
            <w:tcW w:w="1358" w:type="dxa"/>
          </w:tcPr>
          <w:p w:rsidR="00EA1D0C" w:rsidRDefault="00EA1D0C" w:rsidP="00EA1D0C">
            <w:pPr>
              <w:jc w:val="center"/>
              <w:rPr>
                <w:sz w:val="28"/>
                <w:szCs w:val="28"/>
              </w:rPr>
            </w:pPr>
          </w:p>
        </w:tc>
        <w:tc>
          <w:tcPr>
            <w:tcW w:w="1429" w:type="dxa"/>
          </w:tcPr>
          <w:p w:rsidR="00EA1D0C" w:rsidRDefault="00EA1D0C" w:rsidP="00EA1D0C">
            <w:pPr>
              <w:jc w:val="center"/>
              <w:rPr>
                <w:sz w:val="28"/>
                <w:szCs w:val="28"/>
              </w:rPr>
            </w:pPr>
          </w:p>
        </w:tc>
      </w:tr>
      <w:tr w:rsidR="00EA1D0C" w:rsidRPr="00FC50F0" w:rsidTr="00EA1D0C">
        <w:tc>
          <w:tcPr>
            <w:tcW w:w="2277" w:type="dxa"/>
          </w:tcPr>
          <w:p w:rsidR="00EA1D0C" w:rsidRPr="00FC50F0" w:rsidRDefault="00EA1D0C" w:rsidP="00EA1D0C">
            <w:pPr>
              <w:rPr>
                <w:sz w:val="28"/>
                <w:szCs w:val="28"/>
              </w:rPr>
            </w:pPr>
            <w:r w:rsidRPr="00FC50F0">
              <w:rPr>
                <w:sz w:val="28"/>
                <w:szCs w:val="28"/>
              </w:rPr>
              <w:t>Двигательная активность на вечерней прогулке</w:t>
            </w:r>
          </w:p>
        </w:tc>
        <w:tc>
          <w:tcPr>
            <w:tcW w:w="1915" w:type="dxa"/>
          </w:tcPr>
          <w:p w:rsidR="00EA1D0C" w:rsidRPr="00FC50F0" w:rsidRDefault="00EA1D0C" w:rsidP="00EA1D0C">
            <w:pPr>
              <w:jc w:val="center"/>
              <w:rPr>
                <w:sz w:val="28"/>
                <w:szCs w:val="28"/>
              </w:rPr>
            </w:pPr>
            <w:r>
              <w:rPr>
                <w:sz w:val="28"/>
                <w:szCs w:val="28"/>
              </w:rPr>
              <w:t>120</w:t>
            </w:r>
          </w:p>
        </w:tc>
        <w:tc>
          <w:tcPr>
            <w:tcW w:w="1410" w:type="dxa"/>
          </w:tcPr>
          <w:p w:rsidR="00EA1D0C" w:rsidRPr="00FC50F0" w:rsidRDefault="00EA1D0C" w:rsidP="00EA1D0C">
            <w:pPr>
              <w:jc w:val="center"/>
              <w:rPr>
                <w:sz w:val="28"/>
                <w:szCs w:val="28"/>
              </w:rPr>
            </w:pPr>
            <w:r>
              <w:rPr>
                <w:sz w:val="28"/>
                <w:szCs w:val="28"/>
              </w:rPr>
              <w:t>120</w:t>
            </w:r>
          </w:p>
        </w:tc>
        <w:tc>
          <w:tcPr>
            <w:tcW w:w="1182" w:type="dxa"/>
          </w:tcPr>
          <w:p w:rsidR="00EA1D0C" w:rsidRPr="00FC50F0" w:rsidRDefault="00EA1D0C" w:rsidP="00EA1D0C">
            <w:pPr>
              <w:jc w:val="center"/>
              <w:rPr>
                <w:sz w:val="28"/>
                <w:szCs w:val="28"/>
              </w:rPr>
            </w:pPr>
            <w:r>
              <w:rPr>
                <w:sz w:val="28"/>
                <w:szCs w:val="28"/>
              </w:rPr>
              <w:t>120</w:t>
            </w:r>
          </w:p>
        </w:tc>
        <w:tc>
          <w:tcPr>
            <w:tcW w:w="1358" w:type="dxa"/>
          </w:tcPr>
          <w:p w:rsidR="00EA1D0C" w:rsidRPr="00FC50F0" w:rsidRDefault="00EA1D0C" w:rsidP="00EA1D0C">
            <w:pPr>
              <w:jc w:val="center"/>
              <w:rPr>
                <w:sz w:val="28"/>
                <w:szCs w:val="28"/>
              </w:rPr>
            </w:pPr>
            <w:r>
              <w:rPr>
                <w:sz w:val="28"/>
                <w:szCs w:val="28"/>
              </w:rPr>
              <w:t>120</w:t>
            </w:r>
          </w:p>
        </w:tc>
        <w:tc>
          <w:tcPr>
            <w:tcW w:w="1429" w:type="dxa"/>
          </w:tcPr>
          <w:p w:rsidR="00EA1D0C" w:rsidRPr="00FC50F0" w:rsidRDefault="00EA1D0C" w:rsidP="00EA1D0C">
            <w:pPr>
              <w:jc w:val="center"/>
              <w:rPr>
                <w:sz w:val="28"/>
                <w:szCs w:val="28"/>
              </w:rPr>
            </w:pPr>
            <w:r>
              <w:rPr>
                <w:sz w:val="28"/>
                <w:szCs w:val="28"/>
              </w:rPr>
              <w:t>120</w:t>
            </w:r>
          </w:p>
        </w:tc>
      </w:tr>
      <w:tr w:rsidR="00EA1D0C" w:rsidRPr="00FC50F0" w:rsidTr="00EA1D0C">
        <w:trPr>
          <w:trHeight w:val="315"/>
        </w:trPr>
        <w:tc>
          <w:tcPr>
            <w:tcW w:w="2277" w:type="dxa"/>
          </w:tcPr>
          <w:p w:rsidR="00EA1D0C" w:rsidRPr="00FC50F0" w:rsidRDefault="00EA1D0C" w:rsidP="00EA1D0C">
            <w:pPr>
              <w:jc w:val="right"/>
              <w:rPr>
                <w:b/>
                <w:sz w:val="28"/>
                <w:szCs w:val="28"/>
              </w:rPr>
            </w:pPr>
            <w:r w:rsidRPr="00FC50F0">
              <w:rPr>
                <w:b/>
                <w:sz w:val="28"/>
                <w:szCs w:val="28"/>
              </w:rPr>
              <w:t>Всего</w:t>
            </w:r>
          </w:p>
        </w:tc>
        <w:tc>
          <w:tcPr>
            <w:tcW w:w="1915" w:type="dxa"/>
          </w:tcPr>
          <w:p w:rsidR="00EA1D0C" w:rsidRPr="00A51F47" w:rsidRDefault="005C3688" w:rsidP="00EA1D0C">
            <w:pPr>
              <w:jc w:val="center"/>
              <w:rPr>
                <w:b/>
                <w:sz w:val="28"/>
                <w:szCs w:val="28"/>
              </w:rPr>
            </w:pPr>
            <w:r>
              <w:rPr>
                <w:b/>
                <w:sz w:val="28"/>
                <w:szCs w:val="28"/>
              </w:rPr>
              <w:t>41</w:t>
            </w:r>
            <w:r w:rsidR="00EA1D0C">
              <w:rPr>
                <w:b/>
                <w:sz w:val="28"/>
                <w:szCs w:val="28"/>
              </w:rPr>
              <w:t>9</w:t>
            </w:r>
          </w:p>
        </w:tc>
        <w:tc>
          <w:tcPr>
            <w:tcW w:w="1410" w:type="dxa"/>
          </w:tcPr>
          <w:p w:rsidR="00EA1D0C" w:rsidRPr="00A51F47" w:rsidRDefault="004C6797" w:rsidP="00EA1D0C">
            <w:pPr>
              <w:jc w:val="center"/>
              <w:rPr>
                <w:b/>
                <w:sz w:val="28"/>
                <w:szCs w:val="28"/>
              </w:rPr>
            </w:pPr>
            <w:r>
              <w:rPr>
                <w:b/>
                <w:sz w:val="28"/>
                <w:szCs w:val="28"/>
              </w:rPr>
              <w:t>42</w:t>
            </w:r>
            <w:r w:rsidR="00EA1D0C">
              <w:rPr>
                <w:b/>
                <w:sz w:val="28"/>
                <w:szCs w:val="28"/>
              </w:rPr>
              <w:t>9</w:t>
            </w:r>
          </w:p>
        </w:tc>
        <w:tc>
          <w:tcPr>
            <w:tcW w:w="1182" w:type="dxa"/>
          </w:tcPr>
          <w:p w:rsidR="00EA1D0C" w:rsidRPr="00A51F47" w:rsidRDefault="00EA1D0C" w:rsidP="00EA1D0C">
            <w:pPr>
              <w:jc w:val="center"/>
              <w:rPr>
                <w:b/>
                <w:sz w:val="28"/>
                <w:szCs w:val="28"/>
              </w:rPr>
            </w:pPr>
            <w:r>
              <w:rPr>
                <w:b/>
                <w:sz w:val="28"/>
                <w:szCs w:val="28"/>
              </w:rPr>
              <w:t>459</w:t>
            </w:r>
          </w:p>
        </w:tc>
        <w:tc>
          <w:tcPr>
            <w:tcW w:w="1358" w:type="dxa"/>
          </w:tcPr>
          <w:p w:rsidR="00EA1D0C" w:rsidRPr="00A51F47" w:rsidRDefault="004C6797" w:rsidP="00EA1D0C">
            <w:pPr>
              <w:jc w:val="center"/>
              <w:rPr>
                <w:b/>
                <w:sz w:val="28"/>
                <w:szCs w:val="28"/>
              </w:rPr>
            </w:pPr>
            <w:r>
              <w:rPr>
                <w:b/>
                <w:sz w:val="28"/>
                <w:szCs w:val="28"/>
              </w:rPr>
              <w:t>46</w:t>
            </w:r>
            <w:r w:rsidR="00EA1D0C">
              <w:rPr>
                <w:b/>
                <w:sz w:val="28"/>
                <w:szCs w:val="28"/>
              </w:rPr>
              <w:t>4</w:t>
            </w:r>
          </w:p>
        </w:tc>
        <w:tc>
          <w:tcPr>
            <w:tcW w:w="1429" w:type="dxa"/>
          </w:tcPr>
          <w:p w:rsidR="00EA1D0C" w:rsidRPr="00A51F47" w:rsidRDefault="00EA1D0C" w:rsidP="00EA1D0C">
            <w:pPr>
              <w:jc w:val="center"/>
              <w:rPr>
                <w:b/>
                <w:sz w:val="28"/>
                <w:szCs w:val="28"/>
              </w:rPr>
            </w:pPr>
            <w:r>
              <w:rPr>
                <w:b/>
                <w:sz w:val="28"/>
                <w:szCs w:val="28"/>
              </w:rPr>
              <w:t>459</w:t>
            </w:r>
          </w:p>
        </w:tc>
      </w:tr>
    </w:tbl>
    <w:p w:rsidR="003670A0" w:rsidRDefault="003670A0" w:rsidP="003670A0">
      <w:pPr>
        <w:spacing w:after="200"/>
        <w:rPr>
          <w:rFonts w:eastAsia="Calibri"/>
          <w:b/>
          <w:i/>
          <w:sz w:val="28"/>
          <w:szCs w:val="40"/>
          <w:lang w:eastAsia="en-US"/>
        </w:rPr>
      </w:pPr>
    </w:p>
    <w:p w:rsidR="000F74B1" w:rsidRPr="004A0735" w:rsidRDefault="000F74B1" w:rsidP="003670A0">
      <w:pPr>
        <w:spacing w:after="200"/>
        <w:jc w:val="center"/>
        <w:rPr>
          <w:rFonts w:eastAsia="Calibri"/>
          <w:b/>
          <w:i/>
          <w:sz w:val="28"/>
          <w:szCs w:val="40"/>
          <w:lang w:eastAsia="en-US"/>
        </w:rPr>
      </w:pPr>
      <w:r w:rsidRPr="004A0735">
        <w:rPr>
          <w:rFonts w:eastAsia="Calibri"/>
          <w:b/>
          <w:i/>
          <w:sz w:val="28"/>
          <w:szCs w:val="40"/>
          <w:lang w:eastAsia="en-US"/>
        </w:rPr>
        <w:lastRenderedPageBreak/>
        <w:t>Индивидуальный режим (для вновь поступающих детей)</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5964"/>
      </w:tblGrid>
      <w:tr w:rsidR="000F74B1" w:rsidRPr="004A0735" w:rsidTr="00C27679">
        <w:trPr>
          <w:trHeight w:val="270"/>
        </w:trPr>
        <w:tc>
          <w:tcPr>
            <w:tcW w:w="1816" w:type="pct"/>
          </w:tcPr>
          <w:p w:rsidR="000F74B1" w:rsidRPr="004A0735" w:rsidRDefault="000F74B1" w:rsidP="006511B5">
            <w:pPr>
              <w:jc w:val="center"/>
              <w:rPr>
                <w:rFonts w:eastAsia="Calibri"/>
                <w:b/>
                <w:szCs w:val="28"/>
                <w:lang w:eastAsia="en-US"/>
              </w:rPr>
            </w:pPr>
            <w:r w:rsidRPr="004A0735">
              <w:rPr>
                <w:rFonts w:eastAsia="Calibri"/>
                <w:b/>
                <w:szCs w:val="28"/>
                <w:lang w:eastAsia="en-US"/>
              </w:rPr>
              <w:t>Режимные моменты</w:t>
            </w:r>
          </w:p>
        </w:tc>
        <w:tc>
          <w:tcPr>
            <w:tcW w:w="3184" w:type="pct"/>
          </w:tcPr>
          <w:p w:rsidR="000F74B1" w:rsidRPr="004A0735" w:rsidRDefault="000F74B1" w:rsidP="006511B5">
            <w:pPr>
              <w:jc w:val="center"/>
              <w:rPr>
                <w:rFonts w:eastAsia="Calibri"/>
                <w:b/>
                <w:szCs w:val="28"/>
                <w:lang w:eastAsia="en-US"/>
              </w:rPr>
            </w:pPr>
            <w:r w:rsidRPr="004A0735">
              <w:rPr>
                <w:rFonts w:eastAsia="Calibri"/>
                <w:b/>
                <w:szCs w:val="28"/>
                <w:lang w:eastAsia="en-US"/>
              </w:rPr>
              <w:t>Рекомендации</w:t>
            </w:r>
          </w:p>
        </w:tc>
      </w:tr>
      <w:tr w:rsidR="000F74B1" w:rsidRPr="004A0735" w:rsidTr="00C27679">
        <w:trPr>
          <w:trHeight w:val="825"/>
        </w:trPr>
        <w:tc>
          <w:tcPr>
            <w:tcW w:w="1816" w:type="pct"/>
          </w:tcPr>
          <w:p w:rsidR="000F74B1" w:rsidRPr="004A0735" w:rsidRDefault="000F74B1" w:rsidP="006511B5">
            <w:pPr>
              <w:rPr>
                <w:rFonts w:eastAsia="Calibri"/>
                <w:lang w:eastAsia="en-US"/>
              </w:rPr>
            </w:pPr>
            <w:r w:rsidRPr="004A0735">
              <w:rPr>
                <w:rFonts w:eastAsia="Calibri"/>
                <w:lang w:eastAsia="en-US"/>
              </w:rPr>
              <w:t>Прием, знакомство с ребенком, родителями</w:t>
            </w:r>
          </w:p>
        </w:tc>
        <w:tc>
          <w:tcPr>
            <w:tcW w:w="3184" w:type="pct"/>
          </w:tcPr>
          <w:p w:rsidR="000F74B1" w:rsidRPr="004A0735" w:rsidRDefault="000F74B1" w:rsidP="006511B5">
            <w:pPr>
              <w:rPr>
                <w:rFonts w:eastAsia="Calibri"/>
                <w:lang w:eastAsia="en-US"/>
              </w:rPr>
            </w:pPr>
            <w:r w:rsidRPr="004A0735">
              <w:rPr>
                <w:rFonts w:eastAsia="Calibri"/>
                <w:lang w:eastAsia="en-US"/>
              </w:rPr>
              <w:t>Познакомить с детьми, показать все помещения группы, объяснить их назначение. Рассказать о жизни группы.</w:t>
            </w:r>
          </w:p>
        </w:tc>
      </w:tr>
      <w:tr w:rsidR="000F74B1" w:rsidRPr="004A0735" w:rsidTr="00C27679">
        <w:trPr>
          <w:trHeight w:val="555"/>
        </w:trPr>
        <w:tc>
          <w:tcPr>
            <w:tcW w:w="1816" w:type="pct"/>
          </w:tcPr>
          <w:p w:rsidR="000F74B1" w:rsidRPr="004A0735" w:rsidRDefault="000F74B1" w:rsidP="006511B5">
            <w:pPr>
              <w:rPr>
                <w:rFonts w:eastAsia="Calibri"/>
                <w:lang w:eastAsia="en-US"/>
              </w:rPr>
            </w:pPr>
            <w:r w:rsidRPr="004A0735">
              <w:rPr>
                <w:rFonts w:eastAsia="Calibri"/>
                <w:lang w:eastAsia="en-US"/>
              </w:rPr>
              <w:t>Утренняя гимнастика</w:t>
            </w:r>
          </w:p>
        </w:tc>
        <w:tc>
          <w:tcPr>
            <w:tcW w:w="3184" w:type="pct"/>
          </w:tcPr>
          <w:p w:rsidR="000F74B1" w:rsidRPr="004A0735" w:rsidRDefault="000F74B1" w:rsidP="006511B5">
            <w:pPr>
              <w:rPr>
                <w:rFonts w:eastAsia="Calibri"/>
                <w:lang w:eastAsia="en-US"/>
              </w:rPr>
            </w:pPr>
            <w:r w:rsidRPr="004A0735">
              <w:rPr>
                <w:rFonts w:eastAsia="Calibri"/>
                <w:lang w:eastAsia="en-US"/>
              </w:rPr>
              <w:t>Предложить понаблюдать, при желании поучаствовать.</w:t>
            </w:r>
          </w:p>
        </w:tc>
      </w:tr>
      <w:tr w:rsidR="000F74B1" w:rsidRPr="004A0735" w:rsidTr="00C27679">
        <w:trPr>
          <w:trHeight w:val="1070"/>
        </w:trPr>
        <w:tc>
          <w:tcPr>
            <w:tcW w:w="1816" w:type="pct"/>
          </w:tcPr>
          <w:p w:rsidR="000F74B1" w:rsidRPr="004A0735" w:rsidRDefault="000F74B1" w:rsidP="006511B5">
            <w:pPr>
              <w:rPr>
                <w:rFonts w:eastAsia="Calibri"/>
                <w:lang w:eastAsia="en-US"/>
              </w:rPr>
            </w:pPr>
            <w:r w:rsidRPr="004A0735">
              <w:rPr>
                <w:rFonts w:eastAsia="Calibri"/>
                <w:lang w:eastAsia="en-US"/>
              </w:rPr>
              <w:t>Подготовка к завтраку, завтрак</w:t>
            </w:r>
          </w:p>
        </w:tc>
        <w:tc>
          <w:tcPr>
            <w:tcW w:w="3184" w:type="pct"/>
          </w:tcPr>
          <w:p w:rsidR="000F74B1" w:rsidRPr="004A0735" w:rsidRDefault="000F74B1" w:rsidP="006511B5">
            <w:pPr>
              <w:rPr>
                <w:rFonts w:eastAsia="Calibri"/>
                <w:lang w:eastAsia="en-US"/>
              </w:rPr>
            </w:pPr>
            <w:r w:rsidRPr="004A0735">
              <w:rPr>
                <w:rFonts w:eastAsia="Calibri"/>
                <w:lang w:eastAsia="en-US"/>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0F74B1" w:rsidRPr="004A0735" w:rsidTr="00C27679">
        <w:trPr>
          <w:trHeight w:val="555"/>
        </w:trPr>
        <w:tc>
          <w:tcPr>
            <w:tcW w:w="1816" w:type="pct"/>
          </w:tcPr>
          <w:p w:rsidR="000F74B1" w:rsidRPr="004A0735" w:rsidRDefault="000F74B1" w:rsidP="006511B5">
            <w:pPr>
              <w:rPr>
                <w:rFonts w:eastAsia="Calibri"/>
                <w:lang w:eastAsia="en-US"/>
              </w:rPr>
            </w:pPr>
            <w:r w:rsidRPr="004A0735">
              <w:rPr>
                <w:rFonts w:eastAsia="Calibri"/>
                <w:lang w:eastAsia="en-US"/>
              </w:rPr>
              <w:t>Полоскание рта водой после еды</w:t>
            </w:r>
          </w:p>
        </w:tc>
        <w:tc>
          <w:tcPr>
            <w:tcW w:w="3184" w:type="pct"/>
          </w:tcPr>
          <w:p w:rsidR="000F74B1" w:rsidRPr="004A0735" w:rsidRDefault="000F74B1" w:rsidP="006511B5">
            <w:pPr>
              <w:rPr>
                <w:rFonts w:eastAsia="Calibri"/>
                <w:lang w:eastAsia="en-US"/>
              </w:rPr>
            </w:pPr>
            <w:r w:rsidRPr="004A0735">
              <w:rPr>
                <w:rFonts w:eastAsia="Calibri"/>
                <w:lang w:eastAsia="en-US"/>
              </w:rPr>
              <w:t>Понаблюдать за детьми. При желании – попробовать самому.</w:t>
            </w:r>
          </w:p>
        </w:tc>
      </w:tr>
      <w:tr w:rsidR="000F74B1" w:rsidRPr="004A0735" w:rsidTr="00C27679">
        <w:trPr>
          <w:trHeight w:val="825"/>
        </w:trPr>
        <w:tc>
          <w:tcPr>
            <w:tcW w:w="1816" w:type="pct"/>
          </w:tcPr>
          <w:p w:rsidR="000F74B1" w:rsidRPr="004A0735" w:rsidRDefault="000F74B1" w:rsidP="006511B5">
            <w:pPr>
              <w:rPr>
                <w:rFonts w:eastAsia="Calibri"/>
                <w:lang w:eastAsia="en-US"/>
              </w:rPr>
            </w:pPr>
            <w:r w:rsidRPr="004A0735">
              <w:rPr>
                <w:rFonts w:eastAsia="Calibri"/>
                <w:lang w:eastAsia="en-US"/>
              </w:rPr>
              <w:t>Организованная образовательная деятельность (по подгруппам)</w:t>
            </w:r>
          </w:p>
        </w:tc>
        <w:tc>
          <w:tcPr>
            <w:tcW w:w="3184" w:type="pct"/>
          </w:tcPr>
          <w:p w:rsidR="000F74B1" w:rsidRPr="004A0735" w:rsidRDefault="000F74B1" w:rsidP="006511B5">
            <w:pPr>
              <w:rPr>
                <w:rFonts w:eastAsia="Calibri"/>
                <w:lang w:eastAsia="en-US"/>
              </w:rPr>
            </w:pPr>
            <w:r w:rsidRPr="004A0735">
              <w:rPr>
                <w:rFonts w:eastAsia="Calibri"/>
                <w:lang w:eastAsia="en-US"/>
              </w:rPr>
              <w:t xml:space="preserve">Объяснить, чем будут заниматься. Предложить понаблюдать, при желании – поучаствовать. Положительно оценить. </w:t>
            </w:r>
          </w:p>
        </w:tc>
      </w:tr>
      <w:tr w:rsidR="000F74B1" w:rsidRPr="004A0735" w:rsidTr="00C27679">
        <w:trPr>
          <w:trHeight w:val="540"/>
        </w:trPr>
        <w:tc>
          <w:tcPr>
            <w:tcW w:w="1816" w:type="pct"/>
          </w:tcPr>
          <w:p w:rsidR="000F74B1" w:rsidRPr="004A0735" w:rsidRDefault="000F74B1" w:rsidP="006511B5">
            <w:pPr>
              <w:rPr>
                <w:rFonts w:eastAsia="Calibri"/>
                <w:lang w:eastAsia="en-US"/>
              </w:rPr>
            </w:pPr>
            <w:r w:rsidRPr="004A0735">
              <w:rPr>
                <w:rFonts w:eastAsia="Calibri"/>
                <w:lang w:eastAsia="en-US"/>
              </w:rPr>
              <w:t>Подготовка к прогулке</w:t>
            </w:r>
          </w:p>
        </w:tc>
        <w:tc>
          <w:tcPr>
            <w:tcW w:w="3184" w:type="pct"/>
          </w:tcPr>
          <w:p w:rsidR="000F74B1" w:rsidRPr="004A0735" w:rsidRDefault="000F74B1" w:rsidP="006511B5">
            <w:pPr>
              <w:rPr>
                <w:rFonts w:eastAsia="Calibri"/>
                <w:lang w:eastAsia="en-US"/>
              </w:rPr>
            </w:pPr>
            <w:r w:rsidRPr="004A0735">
              <w:rPr>
                <w:rFonts w:eastAsia="Calibri"/>
                <w:lang w:eastAsia="en-US"/>
              </w:rPr>
              <w:t xml:space="preserve">Напомнить всем последовательность одевания. При необходимости – оказать помощь. </w:t>
            </w:r>
          </w:p>
        </w:tc>
      </w:tr>
      <w:tr w:rsidR="000F74B1" w:rsidRPr="004A0735" w:rsidTr="00C27679">
        <w:trPr>
          <w:trHeight w:val="519"/>
        </w:trPr>
        <w:tc>
          <w:tcPr>
            <w:tcW w:w="1816" w:type="pct"/>
          </w:tcPr>
          <w:p w:rsidR="000F74B1" w:rsidRPr="004A0735" w:rsidRDefault="000F74B1" w:rsidP="006511B5">
            <w:pPr>
              <w:rPr>
                <w:rFonts w:eastAsia="Calibri"/>
                <w:lang w:eastAsia="en-US"/>
              </w:rPr>
            </w:pPr>
            <w:r w:rsidRPr="004A0735">
              <w:rPr>
                <w:rFonts w:eastAsia="Calibri"/>
                <w:lang w:eastAsia="en-US"/>
              </w:rPr>
              <w:t>Прогулка</w:t>
            </w:r>
          </w:p>
        </w:tc>
        <w:tc>
          <w:tcPr>
            <w:tcW w:w="3184" w:type="pct"/>
          </w:tcPr>
          <w:p w:rsidR="000F74B1" w:rsidRPr="004A0735" w:rsidRDefault="000F74B1" w:rsidP="006511B5">
            <w:pPr>
              <w:rPr>
                <w:rFonts w:eastAsia="Calibri"/>
                <w:lang w:eastAsia="en-US"/>
              </w:rPr>
            </w:pPr>
            <w:r w:rsidRPr="004A0735">
              <w:rPr>
                <w:rFonts w:eastAsia="Calibri"/>
                <w:lang w:eastAsia="en-US"/>
              </w:rPr>
              <w:t>Познакомить с участком группы, соседями, правилами поведения на прогулке. Привлечь к играм.</w:t>
            </w:r>
          </w:p>
        </w:tc>
      </w:tr>
      <w:tr w:rsidR="000F74B1" w:rsidRPr="004A0735" w:rsidTr="00C27679">
        <w:trPr>
          <w:trHeight w:val="555"/>
        </w:trPr>
        <w:tc>
          <w:tcPr>
            <w:tcW w:w="1816" w:type="pct"/>
          </w:tcPr>
          <w:p w:rsidR="000F74B1" w:rsidRPr="004A0735" w:rsidRDefault="000F74B1" w:rsidP="006511B5">
            <w:pPr>
              <w:rPr>
                <w:rFonts w:eastAsia="Calibri"/>
                <w:lang w:eastAsia="en-US"/>
              </w:rPr>
            </w:pPr>
            <w:r w:rsidRPr="004A0735">
              <w:rPr>
                <w:rFonts w:eastAsia="Calibri"/>
                <w:lang w:eastAsia="en-US"/>
              </w:rPr>
              <w:t>Возвращение с прогулки. Гигиенические процедуры.</w:t>
            </w:r>
          </w:p>
        </w:tc>
        <w:tc>
          <w:tcPr>
            <w:tcW w:w="3184" w:type="pct"/>
          </w:tcPr>
          <w:p w:rsidR="000F74B1" w:rsidRPr="004A0735" w:rsidRDefault="000F74B1" w:rsidP="006511B5">
            <w:pPr>
              <w:rPr>
                <w:rFonts w:eastAsia="Calibri"/>
                <w:lang w:eastAsia="en-US"/>
              </w:rPr>
            </w:pPr>
            <w:r w:rsidRPr="004A0735">
              <w:rPr>
                <w:rFonts w:eastAsia="Calibri"/>
                <w:lang w:eastAsia="en-US"/>
              </w:rPr>
              <w:t>Помочь раздеться. Напомнить всем последовательность умывания.</w:t>
            </w:r>
          </w:p>
        </w:tc>
      </w:tr>
      <w:tr w:rsidR="000F74B1" w:rsidRPr="004A0735" w:rsidTr="00C27679">
        <w:trPr>
          <w:trHeight w:val="565"/>
        </w:trPr>
        <w:tc>
          <w:tcPr>
            <w:tcW w:w="1816" w:type="pct"/>
          </w:tcPr>
          <w:p w:rsidR="000F74B1" w:rsidRPr="004A0735" w:rsidRDefault="000F74B1" w:rsidP="006511B5">
            <w:pPr>
              <w:rPr>
                <w:rFonts w:eastAsia="Calibri"/>
                <w:lang w:eastAsia="en-US"/>
              </w:rPr>
            </w:pPr>
            <w:r w:rsidRPr="004A0735">
              <w:rPr>
                <w:rFonts w:eastAsia="Calibri"/>
                <w:lang w:eastAsia="en-US"/>
              </w:rPr>
              <w:t>Обед</w:t>
            </w:r>
          </w:p>
        </w:tc>
        <w:tc>
          <w:tcPr>
            <w:tcW w:w="3184" w:type="pct"/>
          </w:tcPr>
          <w:p w:rsidR="000F74B1" w:rsidRPr="004A0735" w:rsidRDefault="000F74B1" w:rsidP="006511B5">
            <w:pPr>
              <w:rPr>
                <w:rFonts w:eastAsia="Calibri"/>
                <w:lang w:eastAsia="en-US"/>
              </w:rPr>
            </w:pPr>
            <w:r w:rsidRPr="004A0735">
              <w:rPr>
                <w:rFonts w:eastAsia="Calibri"/>
                <w:lang w:eastAsia="en-US"/>
              </w:rPr>
              <w:t>Напомнить всем правила приема пищи и пользования столовыми приборами. Не принуждать к еде.</w:t>
            </w:r>
          </w:p>
        </w:tc>
      </w:tr>
      <w:tr w:rsidR="000F74B1" w:rsidRPr="004A0735" w:rsidTr="00C27679">
        <w:trPr>
          <w:trHeight w:val="573"/>
        </w:trPr>
        <w:tc>
          <w:tcPr>
            <w:tcW w:w="1816" w:type="pct"/>
          </w:tcPr>
          <w:p w:rsidR="000F74B1" w:rsidRPr="004A0735" w:rsidRDefault="000F74B1" w:rsidP="006511B5">
            <w:pPr>
              <w:rPr>
                <w:rFonts w:eastAsia="Calibri"/>
                <w:lang w:eastAsia="en-US"/>
              </w:rPr>
            </w:pPr>
            <w:r w:rsidRPr="004A0735">
              <w:rPr>
                <w:rFonts w:eastAsia="Calibri"/>
                <w:lang w:eastAsia="en-US"/>
              </w:rPr>
              <w:t>Дневной сон</w:t>
            </w:r>
          </w:p>
        </w:tc>
        <w:tc>
          <w:tcPr>
            <w:tcW w:w="3184" w:type="pct"/>
          </w:tcPr>
          <w:p w:rsidR="000F74B1" w:rsidRPr="004A0735" w:rsidRDefault="000F74B1" w:rsidP="006511B5">
            <w:pPr>
              <w:rPr>
                <w:rFonts w:eastAsia="Calibri"/>
                <w:lang w:eastAsia="en-US"/>
              </w:rPr>
            </w:pPr>
            <w:r w:rsidRPr="004A0735">
              <w:rPr>
                <w:rFonts w:eastAsia="Calibri"/>
                <w:lang w:eastAsia="en-US"/>
              </w:rPr>
              <w:t>Показать кровать. Понаблюдать, как дети раздеваются, уложить в числе последних. Наблюдение за сном.</w:t>
            </w:r>
          </w:p>
        </w:tc>
      </w:tr>
      <w:tr w:rsidR="000F74B1" w:rsidRPr="004A0735" w:rsidTr="00C27679">
        <w:trPr>
          <w:trHeight w:val="584"/>
        </w:trPr>
        <w:tc>
          <w:tcPr>
            <w:tcW w:w="1816" w:type="pct"/>
          </w:tcPr>
          <w:p w:rsidR="000F74B1" w:rsidRPr="004A0735" w:rsidRDefault="000F74B1" w:rsidP="006511B5">
            <w:pPr>
              <w:rPr>
                <w:rFonts w:eastAsia="Calibri"/>
                <w:lang w:eastAsia="en-US"/>
              </w:rPr>
            </w:pPr>
            <w:r w:rsidRPr="004A0735">
              <w:rPr>
                <w:rFonts w:eastAsia="Calibri"/>
                <w:lang w:eastAsia="en-US"/>
              </w:rPr>
              <w:t>Закаливающие мероприятия после сна. Бодрящая гимнастика</w:t>
            </w:r>
          </w:p>
        </w:tc>
        <w:tc>
          <w:tcPr>
            <w:tcW w:w="3184" w:type="pct"/>
          </w:tcPr>
          <w:p w:rsidR="000F74B1" w:rsidRPr="004A0735" w:rsidRDefault="000F74B1" w:rsidP="006511B5">
            <w:pPr>
              <w:rPr>
                <w:rFonts w:eastAsia="Calibri"/>
                <w:lang w:eastAsia="en-US"/>
              </w:rPr>
            </w:pPr>
            <w:r w:rsidRPr="004A0735">
              <w:rPr>
                <w:rFonts w:eastAsia="Calibri"/>
                <w:lang w:eastAsia="en-US"/>
              </w:rPr>
              <w:t>Предложить понаблюдать, при желании – принять участие.</w:t>
            </w:r>
          </w:p>
        </w:tc>
      </w:tr>
      <w:tr w:rsidR="000F74B1" w:rsidRPr="004A0735" w:rsidTr="00C27679">
        <w:trPr>
          <w:trHeight w:val="583"/>
        </w:trPr>
        <w:tc>
          <w:tcPr>
            <w:tcW w:w="1816" w:type="pct"/>
          </w:tcPr>
          <w:p w:rsidR="000F74B1" w:rsidRPr="004A0735" w:rsidRDefault="000F74B1" w:rsidP="006511B5">
            <w:pPr>
              <w:rPr>
                <w:rFonts w:eastAsia="Calibri"/>
                <w:lang w:eastAsia="en-US"/>
              </w:rPr>
            </w:pPr>
            <w:r w:rsidRPr="004A0735">
              <w:rPr>
                <w:rFonts w:eastAsia="Calibri"/>
                <w:lang w:eastAsia="en-US"/>
              </w:rPr>
              <w:t>Полдник</w:t>
            </w:r>
          </w:p>
        </w:tc>
        <w:tc>
          <w:tcPr>
            <w:tcW w:w="3184" w:type="pct"/>
          </w:tcPr>
          <w:p w:rsidR="000F74B1" w:rsidRPr="004A0735" w:rsidRDefault="000F74B1" w:rsidP="006511B5">
            <w:pPr>
              <w:rPr>
                <w:rFonts w:eastAsia="Calibri"/>
                <w:lang w:eastAsia="en-US"/>
              </w:rPr>
            </w:pPr>
            <w:r w:rsidRPr="004A0735">
              <w:rPr>
                <w:rFonts w:eastAsia="Calibri"/>
                <w:lang w:eastAsia="en-US"/>
              </w:rPr>
              <w:t>Напомнить всем правила приема пищи и пользования столовыми приборами. Не принуждать к еде.</w:t>
            </w:r>
          </w:p>
        </w:tc>
      </w:tr>
      <w:tr w:rsidR="000F74B1" w:rsidRPr="004A0735" w:rsidTr="00C27679">
        <w:trPr>
          <w:trHeight w:val="577"/>
        </w:trPr>
        <w:tc>
          <w:tcPr>
            <w:tcW w:w="1816" w:type="pct"/>
          </w:tcPr>
          <w:p w:rsidR="000F74B1" w:rsidRPr="004A0735" w:rsidRDefault="000F74B1" w:rsidP="006511B5">
            <w:pPr>
              <w:rPr>
                <w:rFonts w:eastAsia="Calibri"/>
                <w:lang w:eastAsia="en-US"/>
              </w:rPr>
            </w:pPr>
            <w:r w:rsidRPr="004A0735">
              <w:rPr>
                <w:rFonts w:eastAsia="Calibri"/>
                <w:lang w:eastAsia="en-US"/>
              </w:rPr>
              <w:t>Чтение художественной литературы</w:t>
            </w:r>
          </w:p>
        </w:tc>
        <w:tc>
          <w:tcPr>
            <w:tcW w:w="3184" w:type="pct"/>
          </w:tcPr>
          <w:p w:rsidR="000F74B1" w:rsidRPr="004A0735" w:rsidRDefault="000F74B1" w:rsidP="006511B5">
            <w:pPr>
              <w:rPr>
                <w:rFonts w:eastAsia="Calibri"/>
                <w:lang w:eastAsia="en-US"/>
              </w:rPr>
            </w:pPr>
            <w:r w:rsidRPr="004A0735">
              <w:rPr>
                <w:rFonts w:eastAsia="Calibri"/>
                <w:lang w:eastAsia="en-US"/>
              </w:rPr>
              <w:t>Предложить присоединиться к детям. При отказе – выбрать себе другой вид деятельности. Не принуждать.</w:t>
            </w:r>
          </w:p>
        </w:tc>
      </w:tr>
      <w:tr w:rsidR="000F74B1" w:rsidRPr="004A0735" w:rsidTr="00C27679">
        <w:trPr>
          <w:trHeight w:val="270"/>
        </w:trPr>
        <w:tc>
          <w:tcPr>
            <w:tcW w:w="1816" w:type="pct"/>
          </w:tcPr>
          <w:p w:rsidR="000F74B1" w:rsidRPr="004A0735" w:rsidRDefault="000F74B1" w:rsidP="006511B5">
            <w:pPr>
              <w:rPr>
                <w:rFonts w:eastAsia="Calibri"/>
                <w:lang w:eastAsia="en-US"/>
              </w:rPr>
            </w:pPr>
            <w:r w:rsidRPr="004A0735">
              <w:rPr>
                <w:rFonts w:eastAsia="Calibri"/>
                <w:lang w:eastAsia="en-US"/>
              </w:rPr>
              <w:t>Самостоятельная деятельность</w:t>
            </w:r>
          </w:p>
        </w:tc>
        <w:tc>
          <w:tcPr>
            <w:tcW w:w="3184" w:type="pct"/>
          </w:tcPr>
          <w:p w:rsidR="000F74B1" w:rsidRPr="004A0735" w:rsidRDefault="000F74B1" w:rsidP="006511B5">
            <w:pPr>
              <w:rPr>
                <w:rFonts w:eastAsia="Calibri"/>
                <w:lang w:eastAsia="en-US"/>
              </w:rPr>
            </w:pPr>
            <w:r w:rsidRPr="004A0735">
              <w:rPr>
                <w:rFonts w:eastAsia="Calibri"/>
                <w:lang w:eastAsia="en-US"/>
              </w:rPr>
              <w:t>Помочь в выборе деятельности. Оказать помощь</w:t>
            </w:r>
          </w:p>
        </w:tc>
      </w:tr>
      <w:tr w:rsidR="000F74B1" w:rsidRPr="004A0735" w:rsidTr="00C27679">
        <w:trPr>
          <w:trHeight w:val="810"/>
        </w:trPr>
        <w:tc>
          <w:tcPr>
            <w:tcW w:w="1816" w:type="pct"/>
          </w:tcPr>
          <w:p w:rsidR="000F74B1" w:rsidRPr="004A0735" w:rsidRDefault="000F74B1" w:rsidP="006511B5">
            <w:pPr>
              <w:rPr>
                <w:rFonts w:eastAsia="Calibri"/>
                <w:lang w:eastAsia="en-US"/>
              </w:rPr>
            </w:pPr>
            <w:r w:rsidRPr="004A0735">
              <w:rPr>
                <w:rFonts w:eastAsia="Calibri"/>
                <w:lang w:eastAsia="en-US"/>
              </w:rPr>
              <w:t>Организованная образовательная деятельность (по подгруппам)</w:t>
            </w:r>
          </w:p>
        </w:tc>
        <w:tc>
          <w:tcPr>
            <w:tcW w:w="3184" w:type="pct"/>
          </w:tcPr>
          <w:p w:rsidR="000F74B1" w:rsidRPr="004A0735" w:rsidRDefault="000F74B1" w:rsidP="006511B5">
            <w:pPr>
              <w:rPr>
                <w:rFonts w:eastAsia="Calibri"/>
                <w:lang w:eastAsia="en-US"/>
              </w:rPr>
            </w:pPr>
            <w:r w:rsidRPr="004A0735">
              <w:rPr>
                <w:rFonts w:eastAsia="Calibri"/>
                <w:lang w:eastAsia="en-US"/>
              </w:rPr>
              <w:t>Объяснить, чем будут заниматься. Предложить понаблюдать, при желании – поучаствовать. Положительно оценить.</w:t>
            </w:r>
          </w:p>
        </w:tc>
      </w:tr>
      <w:tr w:rsidR="000F74B1" w:rsidRPr="004A0735" w:rsidTr="00C27679">
        <w:trPr>
          <w:trHeight w:val="285"/>
        </w:trPr>
        <w:tc>
          <w:tcPr>
            <w:tcW w:w="1816" w:type="pct"/>
          </w:tcPr>
          <w:p w:rsidR="000F74B1" w:rsidRPr="004A0735" w:rsidRDefault="000F74B1" w:rsidP="006511B5">
            <w:pPr>
              <w:rPr>
                <w:rFonts w:eastAsia="Calibri"/>
                <w:lang w:eastAsia="en-US"/>
              </w:rPr>
            </w:pPr>
            <w:r w:rsidRPr="004A0735">
              <w:rPr>
                <w:rFonts w:eastAsia="Calibri"/>
                <w:lang w:eastAsia="en-US"/>
              </w:rPr>
              <w:t>Подготовка к прогулке</w:t>
            </w:r>
          </w:p>
        </w:tc>
        <w:tc>
          <w:tcPr>
            <w:tcW w:w="3184" w:type="pct"/>
          </w:tcPr>
          <w:p w:rsidR="000F74B1" w:rsidRPr="004A0735" w:rsidRDefault="000F74B1" w:rsidP="006511B5">
            <w:pPr>
              <w:rPr>
                <w:rFonts w:eastAsia="Calibri"/>
                <w:lang w:eastAsia="en-US"/>
              </w:rPr>
            </w:pPr>
            <w:r w:rsidRPr="004A0735">
              <w:rPr>
                <w:rFonts w:eastAsia="Calibri"/>
                <w:lang w:eastAsia="en-US"/>
              </w:rPr>
              <w:t>Одевать последним, раздевать первым.</w:t>
            </w:r>
          </w:p>
        </w:tc>
      </w:tr>
      <w:tr w:rsidR="000F74B1" w:rsidRPr="004A0735" w:rsidTr="00C27679">
        <w:trPr>
          <w:trHeight w:val="540"/>
        </w:trPr>
        <w:tc>
          <w:tcPr>
            <w:tcW w:w="1816" w:type="pct"/>
          </w:tcPr>
          <w:p w:rsidR="000F74B1" w:rsidRPr="004A0735" w:rsidRDefault="000F74B1" w:rsidP="006511B5">
            <w:pPr>
              <w:rPr>
                <w:rFonts w:eastAsia="Calibri"/>
                <w:lang w:eastAsia="en-US"/>
              </w:rPr>
            </w:pPr>
            <w:r w:rsidRPr="004A0735">
              <w:rPr>
                <w:rFonts w:eastAsia="Calibri"/>
                <w:lang w:eastAsia="en-US"/>
              </w:rPr>
              <w:t>Прогулка</w:t>
            </w:r>
          </w:p>
        </w:tc>
        <w:tc>
          <w:tcPr>
            <w:tcW w:w="3184" w:type="pct"/>
          </w:tcPr>
          <w:p w:rsidR="000F74B1" w:rsidRPr="004A0735" w:rsidRDefault="000F74B1" w:rsidP="006511B5">
            <w:pPr>
              <w:rPr>
                <w:rFonts w:eastAsia="Calibri"/>
                <w:lang w:eastAsia="en-US"/>
              </w:rPr>
            </w:pPr>
            <w:r w:rsidRPr="004A0735">
              <w:rPr>
                <w:rFonts w:eastAsia="Calibri"/>
                <w:lang w:eastAsia="en-US"/>
              </w:rPr>
              <w:t>Следить за соблюдением правил поведения на прогулке. Привлечь к играм</w:t>
            </w:r>
          </w:p>
        </w:tc>
      </w:tr>
      <w:tr w:rsidR="000F74B1" w:rsidRPr="004A0735" w:rsidTr="00C27679">
        <w:trPr>
          <w:trHeight w:val="540"/>
        </w:trPr>
        <w:tc>
          <w:tcPr>
            <w:tcW w:w="1816" w:type="pct"/>
          </w:tcPr>
          <w:p w:rsidR="000F74B1" w:rsidRPr="004A0735" w:rsidRDefault="000F74B1" w:rsidP="006511B5">
            <w:pPr>
              <w:rPr>
                <w:rFonts w:eastAsia="Calibri"/>
                <w:lang w:eastAsia="en-US"/>
              </w:rPr>
            </w:pPr>
            <w:r w:rsidRPr="004A0735">
              <w:rPr>
                <w:rFonts w:eastAsia="Calibri"/>
                <w:lang w:eastAsia="en-US"/>
              </w:rPr>
              <w:t>Игры, самостоятельная деятельность детей, индивидуальная работа</w:t>
            </w:r>
          </w:p>
        </w:tc>
        <w:tc>
          <w:tcPr>
            <w:tcW w:w="3184" w:type="pct"/>
          </w:tcPr>
          <w:p w:rsidR="000F74B1" w:rsidRPr="004A0735" w:rsidRDefault="000F74B1" w:rsidP="006511B5">
            <w:pPr>
              <w:rPr>
                <w:rFonts w:eastAsia="Calibri"/>
                <w:lang w:eastAsia="en-US"/>
              </w:rPr>
            </w:pPr>
            <w:r w:rsidRPr="004A0735">
              <w:rPr>
                <w:rFonts w:eastAsia="Calibri"/>
                <w:lang w:eastAsia="en-US"/>
              </w:rPr>
              <w:t>Помочь в выборе деятельности. Оказать помощь.</w:t>
            </w:r>
          </w:p>
        </w:tc>
      </w:tr>
      <w:tr w:rsidR="000F74B1" w:rsidRPr="004A0735" w:rsidTr="00C27679">
        <w:trPr>
          <w:trHeight w:val="570"/>
        </w:trPr>
        <w:tc>
          <w:tcPr>
            <w:tcW w:w="1816" w:type="pct"/>
          </w:tcPr>
          <w:p w:rsidR="000F74B1" w:rsidRPr="004A0735" w:rsidRDefault="000F74B1" w:rsidP="006511B5">
            <w:pPr>
              <w:rPr>
                <w:rFonts w:eastAsia="Calibri"/>
                <w:lang w:eastAsia="en-US"/>
              </w:rPr>
            </w:pPr>
            <w:r w:rsidRPr="004A0735">
              <w:rPr>
                <w:rFonts w:eastAsia="Calibri"/>
                <w:lang w:eastAsia="en-US"/>
              </w:rPr>
              <w:t xml:space="preserve">Уход домой                </w:t>
            </w:r>
          </w:p>
        </w:tc>
        <w:tc>
          <w:tcPr>
            <w:tcW w:w="3184" w:type="pct"/>
          </w:tcPr>
          <w:p w:rsidR="000F74B1" w:rsidRPr="004A0735" w:rsidRDefault="000F74B1" w:rsidP="006511B5">
            <w:pPr>
              <w:rPr>
                <w:rFonts w:eastAsia="Calibri"/>
                <w:lang w:eastAsia="en-US"/>
              </w:rPr>
            </w:pPr>
            <w:r w:rsidRPr="004A0735">
              <w:rPr>
                <w:rFonts w:eastAsia="Calibri"/>
                <w:lang w:eastAsia="en-US"/>
              </w:rPr>
              <w:t>Положительная оценка пребывания в детском саду. Пожелание встречи на следующий день</w:t>
            </w:r>
          </w:p>
        </w:tc>
      </w:tr>
    </w:tbl>
    <w:p w:rsidR="00C27679" w:rsidRDefault="00C27679" w:rsidP="0099552D"/>
    <w:p w:rsidR="00507882" w:rsidRDefault="00507882" w:rsidP="0099552D">
      <w:pPr>
        <w:spacing w:after="200"/>
        <w:jc w:val="center"/>
        <w:rPr>
          <w:sz w:val="28"/>
          <w:szCs w:val="28"/>
        </w:rPr>
      </w:pPr>
    </w:p>
    <w:p w:rsidR="00507882" w:rsidRDefault="00507882" w:rsidP="0099552D">
      <w:pPr>
        <w:spacing w:after="200"/>
        <w:jc w:val="center"/>
        <w:rPr>
          <w:sz w:val="28"/>
          <w:szCs w:val="28"/>
        </w:rPr>
      </w:pPr>
    </w:p>
    <w:p w:rsidR="000F74B1" w:rsidRPr="004A0735" w:rsidRDefault="000F74B1" w:rsidP="0099552D">
      <w:pPr>
        <w:spacing w:after="200"/>
        <w:jc w:val="center"/>
        <w:rPr>
          <w:rFonts w:eastAsia="Calibri"/>
          <w:b/>
          <w:i/>
          <w:sz w:val="28"/>
          <w:szCs w:val="40"/>
          <w:lang w:eastAsia="en-US"/>
        </w:rPr>
      </w:pPr>
      <w:r w:rsidRPr="004A0735">
        <w:rPr>
          <w:rFonts w:eastAsia="Calibri"/>
          <w:b/>
          <w:i/>
          <w:sz w:val="28"/>
          <w:szCs w:val="40"/>
          <w:lang w:eastAsia="en-US"/>
        </w:rPr>
        <w:lastRenderedPageBreak/>
        <w:t>Щадящий режим дня (для детей после болезни, ослабленных)</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713"/>
      </w:tblGrid>
      <w:tr w:rsidR="000F74B1" w:rsidRPr="004A0735" w:rsidTr="006511B5">
        <w:trPr>
          <w:trHeight w:val="272"/>
        </w:trPr>
        <w:tc>
          <w:tcPr>
            <w:tcW w:w="1950" w:type="pct"/>
          </w:tcPr>
          <w:p w:rsidR="000F74B1" w:rsidRPr="004A0735" w:rsidRDefault="000F74B1" w:rsidP="006511B5">
            <w:pPr>
              <w:jc w:val="center"/>
              <w:rPr>
                <w:rFonts w:eastAsia="Calibri"/>
                <w:b/>
                <w:szCs w:val="28"/>
                <w:lang w:eastAsia="en-US"/>
              </w:rPr>
            </w:pPr>
            <w:r w:rsidRPr="004A0735">
              <w:rPr>
                <w:rFonts w:eastAsia="Calibri"/>
                <w:b/>
                <w:szCs w:val="28"/>
                <w:lang w:eastAsia="en-US"/>
              </w:rPr>
              <w:t>Режимные моменты</w:t>
            </w:r>
          </w:p>
        </w:tc>
        <w:tc>
          <w:tcPr>
            <w:tcW w:w="3050" w:type="pct"/>
          </w:tcPr>
          <w:p w:rsidR="000F74B1" w:rsidRPr="004A0735" w:rsidRDefault="000F74B1" w:rsidP="006511B5">
            <w:pPr>
              <w:jc w:val="center"/>
              <w:rPr>
                <w:rFonts w:eastAsia="Calibri"/>
                <w:b/>
                <w:szCs w:val="28"/>
                <w:lang w:eastAsia="en-US"/>
              </w:rPr>
            </w:pPr>
            <w:r w:rsidRPr="004A0735">
              <w:rPr>
                <w:rFonts w:eastAsia="Calibri"/>
                <w:b/>
                <w:szCs w:val="28"/>
                <w:lang w:eastAsia="en-US"/>
              </w:rPr>
              <w:t>Рекомендации</w:t>
            </w:r>
          </w:p>
        </w:tc>
      </w:tr>
      <w:tr w:rsidR="000F74B1" w:rsidRPr="004A0735" w:rsidTr="006511B5">
        <w:trPr>
          <w:trHeight w:val="1116"/>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Прием, осмотр, игры, ежедневная утренняя гимнастика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0F74B1" w:rsidRPr="004A0735" w:rsidTr="006511B5">
        <w:trPr>
          <w:trHeight w:val="544"/>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Подготовка к завтраку, завтрак</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Мытье рук теплой водой. Полоскание рта теплой водой.</w:t>
            </w:r>
          </w:p>
        </w:tc>
      </w:tr>
      <w:tr w:rsidR="000F74B1" w:rsidRPr="004A0735" w:rsidTr="006511B5">
        <w:trPr>
          <w:trHeight w:val="82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Организованная образовательная деятельность (по подгруппам)</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Подготовка к прогулке</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 xml:space="preserve">Одевать последним, раздевать первым. </w:t>
            </w:r>
          </w:p>
        </w:tc>
      </w:tr>
      <w:tr w:rsidR="000F74B1" w:rsidRPr="004A0735" w:rsidTr="006511B5">
        <w:trPr>
          <w:trHeight w:val="55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Прогулка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Уменьшить двигательную активность за счет спокойных игр, индивидуальных занятий.</w:t>
            </w:r>
          </w:p>
        </w:tc>
      </w:tr>
      <w:tr w:rsidR="000F74B1" w:rsidRPr="004A0735" w:rsidTr="006511B5">
        <w:trPr>
          <w:trHeight w:val="544"/>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Гигиенические процедуры после прогулки</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Умывание и мытье рук под наблюдением теплой водой.</w:t>
            </w:r>
          </w:p>
        </w:tc>
      </w:tr>
      <w:tr w:rsidR="000F74B1" w:rsidRPr="004A0735" w:rsidTr="006511B5">
        <w:trPr>
          <w:trHeight w:val="55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Обед</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Усадить за стол первым. Полоскание рта теплой водой</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Дневной сон</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Укладывать первым, поднимать последним.</w:t>
            </w:r>
          </w:p>
        </w:tc>
      </w:tr>
      <w:tr w:rsidR="000F74B1" w:rsidRPr="004A0735" w:rsidTr="006511B5">
        <w:trPr>
          <w:trHeight w:val="544"/>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Закаливающие мероприятия после сна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Исключить на 2 недели</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Бодрящая гимнастика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Исключить на 1 неделю</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Полдник</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Мытье рук теплой водой</w:t>
            </w:r>
          </w:p>
        </w:tc>
      </w:tr>
      <w:tr w:rsidR="000F74B1" w:rsidRPr="004A0735" w:rsidTr="006511B5">
        <w:trPr>
          <w:trHeight w:val="1101"/>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Самостоятельная деятельность</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Ограничить двигательную активность за счет игр малой подвижности, развивающих, театрализованных, сюжетно-ролевых, дидактических игр</w:t>
            </w:r>
          </w:p>
        </w:tc>
      </w:tr>
      <w:tr w:rsidR="000F74B1" w:rsidRPr="004A0735" w:rsidTr="006511B5">
        <w:trPr>
          <w:trHeight w:val="82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Организованная образовательная деятельность (по подгруппам)</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Подготовка к прогулке</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Одевать последним, раздевать первым.</w:t>
            </w:r>
          </w:p>
        </w:tc>
      </w:tr>
      <w:tr w:rsidR="000F74B1" w:rsidRPr="004A0735" w:rsidTr="006511B5">
        <w:trPr>
          <w:trHeight w:val="55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Прогулка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Уменьшить двигательную активность за счет спокойных игр, индивидуальных занятий.</w:t>
            </w:r>
          </w:p>
        </w:tc>
      </w:tr>
      <w:tr w:rsidR="000F74B1" w:rsidRPr="004A0735" w:rsidTr="006511B5">
        <w:trPr>
          <w:trHeight w:val="829"/>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Игры, самостоятельная деятельность детей, индивидуальная работа</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Ограничить двигательную деятельность за счет индивидуальных бесед, спокойных игр.</w:t>
            </w:r>
          </w:p>
        </w:tc>
      </w:tr>
      <w:tr w:rsidR="000F74B1" w:rsidRPr="004A0735" w:rsidTr="006511B5">
        <w:trPr>
          <w:trHeight w:val="272"/>
        </w:trPr>
        <w:tc>
          <w:tcPr>
            <w:tcW w:w="1950" w:type="pct"/>
          </w:tcPr>
          <w:p w:rsidR="000F74B1" w:rsidRPr="004A0735" w:rsidRDefault="000F74B1" w:rsidP="006511B5">
            <w:pPr>
              <w:rPr>
                <w:rFonts w:eastAsia="Calibri"/>
                <w:szCs w:val="28"/>
                <w:lang w:eastAsia="en-US"/>
              </w:rPr>
            </w:pPr>
            <w:r w:rsidRPr="004A0735">
              <w:rPr>
                <w:rFonts w:eastAsia="Calibri"/>
                <w:szCs w:val="28"/>
                <w:lang w:eastAsia="en-US"/>
              </w:rPr>
              <w:t xml:space="preserve">Уход домой                </w:t>
            </w:r>
          </w:p>
        </w:tc>
        <w:tc>
          <w:tcPr>
            <w:tcW w:w="3050" w:type="pct"/>
          </w:tcPr>
          <w:p w:rsidR="000F74B1" w:rsidRPr="004A0735" w:rsidRDefault="000F74B1" w:rsidP="006511B5">
            <w:pPr>
              <w:jc w:val="center"/>
              <w:rPr>
                <w:rFonts w:eastAsia="Calibri"/>
                <w:szCs w:val="28"/>
                <w:lang w:eastAsia="en-US"/>
              </w:rPr>
            </w:pPr>
            <w:r w:rsidRPr="004A0735">
              <w:rPr>
                <w:rFonts w:eastAsia="Calibri"/>
                <w:szCs w:val="28"/>
                <w:lang w:eastAsia="en-US"/>
              </w:rPr>
              <w:t>Положительная оценка деятельности</w:t>
            </w:r>
          </w:p>
        </w:tc>
      </w:tr>
    </w:tbl>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Pr="004C6797" w:rsidRDefault="004C6797" w:rsidP="004C6797">
      <w:pPr>
        <w:widowControl w:val="0"/>
        <w:autoSpaceDE w:val="0"/>
        <w:autoSpaceDN w:val="0"/>
        <w:adjustRightInd w:val="0"/>
        <w:jc w:val="center"/>
        <w:rPr>
          <w:b/>
          <w:bCs/>
          <w:i/>
          <w:color w:val="000000"/>
          <w:spacing w:val="1"/>
          <w:sz w:val="28"/>
          <w:szCs w:val="28"/>
        </w:rPr>
      </w:pPr>
      <w:r w:rsidRPr="004C6797">
        <w:rPr>
          <w:b/>
          <w:bCs/>
          <w:i/>
          <w:color w:val="000000"/>
          <w:spacing w:val="1"/>
          <w:sz w:val="28"/>
          <w:szCs w:val="28"/>
        </w:rPr>
        <w:lastRenderedPageBreak/>
        <w:t>РЕЖИМ ДНЯ</w:t>
      </w:r>
    </w:p>
    <w:p w:rsidR="004C6797" w:rsidRPr="004C6797" w:rsidRDefault="004C6797" w:rsidP="004C6797">
      <w:pPr>
        <w:widowControl w:val="0"/>
        <w:autoSpaceDE w:val="0"/>
        <w:autoSpaceDN w:val="0"/>
        <w:adjustRightInd w:val="0"/>
        <w:jc w:val="center"/>
        <w:rPr>
          <w:b/>
          <w:bCs/>
          <w:i/>
          <w:color w:val="000000"/>
          <w:spacing w:val="1"/>
          <w:sz w:val="28"/>
          <w:szCs w:val="28"/>
        </w:rPr>
      </w:pPr>
      <w:r w:rsidRPr="004C6797">
        <w:rPr>
          <w:b/>
          <w:bCs/>
          <w:i/>
          <w:color w:val="000000"/>
          <w:spacing w:val="1"/>
          <w:sz w:val="28"/>
          <w:szCs w:val="28"/>
        </w:rPr>
        <w:t>ДЛЯ ДЕТЕЙ  ПОДГОТОВИТЕЛЬНОЙ К ШКОЛЕ  ГРУППЫ</w:t>
      </w:r>
    </w:p>
    <w:p w:rsidR="004C6797" w:rsidRPr="004C6797" w:rsidRDefault="004C6797" w:rsidP="004C6797">
      <w:pPr>
        <w:widowControl w:val="0"/>
        <w:autoSpaceDE w:val="0"/>
        <w:autoSpaceDN w:val="0"/>
        <w:adjustRightInd w:val="0"/>
        <w:jc w:val="center"/>
        <w:rPr>
          <w:b/>
          <w:bCs/>
          <w:color w:val="000000"/>
          <w:spacing w:val="1"/>
        </w:rPr>
      </w:pPr>
      <w:r w:rsidRPr="004C6797">
        <w:rPr>
          <w:b/>
          <w:bCs/>
          <w:color w:val="000000"/>
          <w:spacing w:val="1"/>
        </w:rPr>
        <w:t>На период летней оздоровительной работы</w:t>
      </w:r>
    </w:p>
    <w:p w:rsidR="004C6797" w:rsidRPr="004C6797" w:rsidRDefault="004C6797" w:rsidP="004C6797">
      <w:pPr>
        <w:widowControl w:val="0"/>
        <w:autoSpaceDE w:val="0"/>
        <w:autoSpaceDN w:val="0"/>
        <w:adjustRightInd w:val="0"/>
        <w:jc w:val="center"/>
        <w:rPr>
          <w:b/>
          <w:bCs/>
          <w:color w:val="000000"/>
          <w:spacing w:val="1"/>
          <w:sz w:val="32"/>
          <w:szCs w:val="32"/>
        </w:rPr>
      </w:pPr>
    </w:p>
    <w:tbl>
      <w:tblPr>
        <w:tblStyle w:val="11"/>
        <w:tblW w:w="0" w:type="auto"/>
        <w:tblInd w:w="-464" w:type="dxa"/>
        <w:tblLook w:val="04A0" w:firstRow="1" w:lastRow="0" w:firstColumn="1" w:lastColumn="0" w:noHBand="0" w:noVBand="1"/>
      </w:tblPr>
      <w:tblGrid>
        <w:gridCol w:w="7718"/>
        <w:gridCol w:w="2316"/>
      </w:tblGrid>
      <w:tr w:rsidR="004C6797" w:rsidRPr="004C6797" w:rsidTr="00477EF8">
        <w:trPr>
          <w:trHeight w:val="363"/>
        </w:trPr>
        <w:tc>
          <w:tcPr>
            <w:tcW w:w="7719" w:type="dxa"/>
          </w:tcPr>
          <w:p w:rsidR="004C6797" w:rsidRPr="004C6797" w:rsidRDefault="004C6797" w:rsidP="004C6797">
            <w:pPr>
              <w:widowControl w:val="0"/>
              <w:autoSpaceDE w:val="0"/>
              <w:autoSpaceDN w:val="0"/>
              <w:adjustRightInd w:val="0"/>
              <w:jc w:val="center"/>
              <w:rPr>
                <w:b/>
              </w:rPr>
            </w:pPr>
            <w:r w:rsidRPr="004C6797">
              <w:rPr>
                <w:b/>
              </w:rPr>
              <w:t>Режимные моменты</w:t>
            </w:r>
          </w:p>
        </w:tc>
        <w:tc>
          <w:tcPr>
            <w:tcW w:w="2316" w:type="dxa"/>
          </w:tcPr>
          <w:p w:rsidR="004C6797" w:rsidRPr="004C6797" w:rsidRDefault="004C6797" w:rsidP="004C6797">
            <w:pPr>
              <w:jc w:val="center"/>
              <w:rPr>
                <w:rFonts w:eastAsiaTheme="minorHAnsi"/>
                <w:b/>
                <w:lang w:eastAsia="en-US"/>
              </w:rPr>
            </w:pPr>
            <w:r w:rsidRPr="004C6797">
              <w:rPr>
                <w:rFonts w:eastAsiaTheme="minorHAnsi"/>
                <w:b/>
                <w:lang w:eastAsia="en-US"/>
              </w:rPr>
              <w:t>Время</w:t>
            </w:r>
          </w:p>
        </w:tc>
      </w:tr>
      <w:tr w:rsidR="004C6797" w:rsidRPr="004C6797" w:rsidTr="00477EF8">
        <w:trPr>
          <w:trHeight w:val="363"/>
        </w:trPr>
        <w:tc>
          <w:tcPr>
            <w:tcW w:w="7719" w:type="dxa"/>
          </w:tcPr>
          <w:p w:rsidR="004C6797" w:rsidRPr="004C6797" w:rsidRDefault="004C6797" w:rsidP="004C6797">
            <w:pPr>
              <w:widowControl w:val="0"/>
              <w:autoSpaceDE w:val="0"/>
              <w:autoSpaceDN w:val="0"/>
              <w:adjustRightInd w:val="0"/>
            </w:pPr>
            <w:r w:rsidRPr="004C6797">
              <w:t>Прием детей на улице</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7.00</w:t>
            </w:r>
          </w:p>
        </w:tc>
      </w:tr>
      <w:tr w:rsidR="004C6797" w:rsidRPr="004C6797" w:rsidTr="00477EF8">
        <w:trPr>
          <w:trHeight w:val="475"/>
        </w:trPr>
        <w:tc>
          <w:tcPr>
            <w:tcW w:w="7719" w:type="dxa"/>
          </w:tcPr>
          <w:p w:rsidR="004C6797" w:rsidRPr="004C6797" w:rsidRDefault="004C6797" w:rsidP="004C6797">
            <w:pPr>
              <w:widowControl w:val="0"/>
              <w:autoSpaceDE w:val="0"/>
              <w:autoSpaceDN w:val="0"/>
              <w:adjustRightInd w:val="0"/>
            </w:pPr>
            <w:r w:rsidRPr="004C6797">
              <w:t xml:space="preserve">Самостоятельная двигательная деятельность детей, хороводные игры, игры малой и средней подвижности,  индивидуальная работа.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7.00 - 8.00  </w:t>
            </w:r>
          </w:p>
        </w:tc>
      </w:tr>
      <w:tr w:rsidR="004C6797" w:rsidRPr="004C6797" w:rsidTr="00477EF8">
        <w:trPr>
          <w:trHeight w:val="425"/>
        </w:trPr>
        <w:tc>
          <w:tcPr>
            <w:tcW w:w="7719" w:type="dxa"/>
          </w:tcPr>
          <w:p w:rsidR="004C6797" w:rsidRPr="004C6797" w:rsidRDefault="004C6797" w:rsidP="004C6797">
            <w:pPr>
              <w:widowControl w:val="0"/>
              <w:autoSpaceDE w:val="0"/>
              <w:autoSpaceDN w:val="0"/>
              <w:adjustRightInd w:val="0"/>
            </w:pPr>
            <w:r w:rsidRPr="004C6797">
              <w:t>Утренняя гимнастика на улице</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8.00 - 8.15  </w:t>
            </w:r>
          </w:p>
        </w:tc>
      </w:tr>
      <w:tr w:rsidR="004C6797" w:rsidRPr="004C6797" w:rsidTr="00477EF8">
        <w:tc>
          <w:tcPr>
            <w:tcW w:w="7719" w:type="dxa"/>
          </w:tcPr>
          <w:p w:rsidR="004C6797" w:rsidRPr="004C6797" w:rsidRDefault="004C6797" w:rsidP="004C6797">
            <w:pPr>
              <w:widowControl w:val="0"/>
              <w:autoSpaceDE w:val="0"/>
              <w:autoSpaceDN w:val="0"/>
              <w:adjustRightInd w:val="0"/>
            </w:pPr>
            <w:r w:rsidRPr="004C6797">
              <w:t>Гигиенические процедуры, подготовка к завтраку</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8.15 – 8.30</w:t>
            </w:r>
          </w:p>
        </w:tc>
      </w:tr>
      <w:tr w:rsidR="004C6797" w:rsidRPr="004C6797" w:rsidTr="00477EF8">
        <w:trPr>
          <w:trHeight w:val="469"/>
        </w:trPr>
        <w:tc>
          <w:tcPr>
            <w:tcW w:w="7719" w:type="dxa"/>
          </w:tcPr>
          <w:p w:rsidR="004C6797" w:rsidRPr="004C6797" w:rsidRDefault="004C6797" w:rsidP="004C6797">
            <w:pPr>
              <w:widowControl w:val="0"/>
              <w:autoSpaceDE w:val="0"/>
              <w:autoSpaceDN w:val="0"/>
              <w:adjustRightInd w:val="0"/>
            </w:pPr>
            <w:r w:rsidRPr="004C6797">
              <w:t xml:space="preserve">Завтрак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8.30 -  8.50  </w:t>
            </w:r>
          </w:p>
        </w:tc>
      </w:tr>
      <w:tr w:rsidR="004C6797" w:rsidRPr="004C6797" w:rsidTr="00477EF8">
        <w:trPr>
          <w:trHeight w:val="405"/>
        </w:trPr>
        <w:tc>
          <w:tcPr>
            <w:tcW w:w="7719" w:type="dxa"/>
          </w:tcPr>
          <w:p w:rsidR="004C6797" w:rsidRPr="004C6797" w:rsidRDefault="004C6797" w:rsidP="004C6797">
            <w:pPr>
              <w:widowControl w:val="0"/>
              <w:autoSpaceDE w:val="0"/>
              <w:autoSpaceDN w:val="0"/>
              <w:adjustRightInd w:val="0"/>
            </w:pPr>
            <w:r w:rsidRPr="004C6797">
              <w:t>Подготовка к прогулке</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8.50 -  9.00</w:t>
            </w:r>
          </w:p>
        </w:tc>
      </w:tr>
      <w:tr w:rsidR="004C6797" w:rsidRPr="004C6797" w:rsidTr="00477EF8">
        <w:trPr>
          <w:trHeight w:val="424"/>
        </w:trPr>
        <w:tc>
          <w:tcPr>
            <w:tcW w:w="7719" w:type="dxa"/>
          </w:tcPr>
          <w:p w:rsidR="004C6797" w:rsidRPr="004C6797" w:rsidRDefault="004C6797" w:rsidP="004C6797">
            <w:pPr>
              <w:widowControl w:val="0"/>
              <w:autoSpaceDE w:val="0"/>
              <w:autoSpaceDN w:val="0"/>
              <w:adjustRightInd w:val="0"/>
            </w:pPr>
            <w:r w:rsidRPr="004C6797">
              <w:t>Прогулка (совместная и самостоятельная деятельность)</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9.00 - 12.20  </w:t>
            </w:r>
          </w:p>
        </w:tc>
      </w:tr>
      <w:tr w:rsidR="004C6797" w:rsidRPr="004C6797" w:rsidTr="00477EF8">
        <w:trPr>
          <w:trHeight w:val="424"/>
        </w:trPr>
        <w:tc>
          <w:tcPr>
            <w:tcW w:w="7719" w:type="dxa"/>
          </w:tcPr>
          <w:p w:rsidR="004C6797" w:rsidRPr="004C6797" w:rsidRDefault="004C6797" w:rsidP="004C6797">
            <w:pPr>
              <w:widowControl w:val="0"/>
              <w:autoSpaceDE w:val="0"/>
              <w:autoSpaceDN w:val="0"/>
              <w:adjustRightInd w:val="0"/>
            </w:pPr>
            <w:r w:rsidRPr="004C6797">
              <w:t>Перерыв в прогулке: гигиенические процедуры, второй завтрак, прием питьевой воды.</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10.00 - 10.30  </w:t>
            </w:r>
          </w:p>
        </w:tc>
      </w:tr>
      <w:tr w:rsidR="004C6797" w:rsidRPr="004C6797" w:rsidTr="00477EF8">
        <w:tc>
          <w:tcPr>
            <w:tcW w:w="7719" w:type="dxa"/>
          </w:tcPr>
          <w:p w:rsidR="004C6797" w:rsidRPr="004C6797" w:rsidRDefault="004C6797" w:rsidP="004C6797">
            <w:pPr>
              <w:widowControl w:val="0"/>
              <w:autoSpaceDE w:val="0"/>
              <w:autoSpaceDN w:val="0"/>
              <w:adjustRightInd w:val="0"/>
            </w:pPr>
            <w:r w:rsidRPr="004C6797">
              <w:t>Возвращение с прогулки, гигиенические процедуры</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12.20 -12.40  </w:t>
            </w:r>
          </w:p>
        </w:tc>
      </w:tr>
      <w:tr w:rsidR="004C6797" w:rsidRPr="004C6797" w:rsidTr="00477EF8">
        <w:trPr>
          <w:trHeight w:val="461"/>
        </w:trPr>
        <w:tc>
          <w:tcPr>
            <w:tcW w:w="7719" w:type="dxa"/>
          </w:tcPr>
          <w:p w:rsidR="004C6797" w:rsidRPr="004C6797" w:rsidRDefault="004C6797" w:rsidP="004C6797">
            <w:pPr>
              <w:widowControl w:val="0"/>
              <w:autoSpaceDE w:val="0"/>
              <w:autoSpaceDN w:val="0"/>
              <w:adjustRightInd w:val="0"/>
            </w:pPr>
            <w:r w:rsidRPr="004C6797">
              <w:t>Обед</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12.40 - 13.00  </w:t>
            </w:r>
          </w:p>
        </w:tc>
      </w:tr>
      <w:tr w:rsidR="004C6797" w:rsidRPr="004C6797" w:rsidTr="00477EF8">
        <w:trPr>
          <w:trHeight w:val="425"/>
        </w:trPr>
        <w:tc>
          <w:tcPr>
            <w:tcW w:w="7719" w:type="dxa"/>
          </w:tcPr>
          <w:p w:rsidR="004C6797" w:rsidRPr="004C6797" w:rsidRDefault="004C6797" w:rsidP="004C6797">
            <w:pPr>
              <w:widowControl w:val="0"/>
              <w:autoSpaceDE w:val="0"/>
              <w:autoSpaceDN w:val="0"/>
              <w:adjustRightInd w:val="0"/>
            </w:pPr>
            <w:r w:rsidRPr="004C6797">
              <w:t xml:space="preserve">Подготовка ко сну, закаливающие процедуры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13.00 - 13.10  </w:t>
            </w:r>
          </w:p>
        </w:tc>
      </w:tr>
      <w:tr w:rsidR="004C6797" w:rsidRPr="004C6797" w:rsidTr="00477EF8">
        <w:trPr>
          <w:trHeight w:val="403"/>
        </w:trPr>
        <w:tc>
          <w:tcPr>
            <w:tcW w:w="7719" w:type="dxa"/>
          </w:tcPr>
          <w:p w:rsidR="004C6797" w:rsidRPr="004C6797" w:rsidRDefault="004C6797" w:rsidP="004C6797">
            <w:pPr>
              <w:widowControl w:val="0"/>
              <w:autoSpaceDE w:val="0"/>
              <w:autoSpaceDN w:val="0"/>
              <w:adjustRightInd w:val="0"/>
            </w:pPr>
            <w:r w:rsidRPr="004C6797">
              <w:t xml:space="preserve">Сон с доступом свежего воздуха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13.10 - 15.10  </w:t>
            </w:r>
          </w:p>
        </w:tc>
      </w:tr>
      <w:tr w:rsidR="004C6797" w:rsidRPr="004C6797" w:rsidTr="00477EF8">
        <w:trPr>
          <w:trHeight w:val="408"/>
        </w:trPr>
        <w:tc>
          <w:tcPr>
            <w:tcW w:w="7719" w:type="dxa"/>
          </w:tcPr>
          <w:p w:rsidR="004C6797" w:rsidRPr="004C6797" w:rsidRDefault="004C6797" w:rsidP="004C6797">
            <w:pPr>
              <w:widowControl w:val="0"/>
              <w:autoSpaceDE w:val="0"/>
              <w:autoSpaceDN w:val="0"/>
              <w:adjustRightInd w:val="0"/>
            </w:pPr>
            <w:r w:rsidRPr="004C6797">
              <w:t xml:space="preserve">Постепенный подъем, воздушные ванны, водные процедуры.                                                                         Бодрящая гимнастика, упражнения на коррекцию осанки и плоскостопия. Подготовка к полднику.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15.10 - 15.30  </w:t>
            </w:r>
          </w:p>
        </w:tc>
      </w:tr>
      <w:tr w:rsidR="004C6797" w:rsidRPr="004C6797" w:rsidTr="00477EF8">
        <w:trPr>
          <w:trHeight w:val="429"/>
        </w:trPr>
        <w:tc>
          <w:tcPr>
            <w:tcW w:w="7719" w:type="dxa"/>
          </w:tcPr>
          <w:p w:rsidR="004C6797" w:rsidRPr="004C6797" w:rsidRDefault="004C6797" w:rsidP="004C6797">
            <w:pPr>
              <w:widowControl w:val="0"/>
              <w:autoSpaceDE w:val="0"/>
              <w:autoSpaceDN w:val="0"/>
              <w:adjustRightInd w:val="0"/>
            </w:pPr>
            <w:r w:rsidRPr="004C6797">
              <w:t xml:space="preserve">Полдник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15.30 - 15.50  </w:t>
            </w:r>
          </w:p>
        </w:tc>
      </w:tr>
      <w:tr w:rsidR="004C6797" w:rsidRPr="004C6797" w:rsidTr="00477EF8">
        <w:trPr>
          <w:trHeight w:val="541"/>
        </w:trPr>
        <w:tc>
          <w:tcPr>
            <w:tcW w:w="7719" w:type="dxa"/>
          </w:tcPr>
          <w:p w:rsidR="004C6797" w:rsidRPr="004C6797" w:rsidRDefault="004C6797" w:rsidP="004C6797">
            <w:pPr>
              <w:widowControl w:val="0"/>
              <w:autoSpaceDE w:val="0"/>
              <w:autoSpaceDN w:val="0"/>
              <w:adjustRightInd w:val="0"/>
            </w:pPr>
            <w:r w:rsidRPr="004C6797">
              <w:t xml:space="preserve">Самостоятельная деятельность детей, подготовка к прогулке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15.50 - 16.10  </w:t>
            </w:r>
          </w:p>
        </w:tc>
      </w:tr>
      <w:tr w:rsidR="004C6797" w:rsidRPr="004C6797" w:rsidTr="00477EF8">
        <w:trPr>
          <w:trHeight w:val="407"/>
        </w:trPr>
        <w:tc>
          <w:tcPr>
            <w:tcW w:w="7719" w:type="dxa"/>
          </w:tcPr>
          <w:p w:rsidR="004C6797" w:rsidRPr="004C6797" w:rsidRDefault="004C6797" w:rsidP="004C6797">
            <w:pPr>
              <w:widowControl w:val="0"/>
              <w:autoSpaceDE w:val="0"/>
              <w:autoSpaceDN w:val="0"/>
              <w:adjustRightInd w:val="0"/>
            </w:pPr>
            <w:r w:rsidRPr="004C6797">
              <w:t xml:space="preserve">Прогулка (совместная и самостоятельная деятельность)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16.10 - 19.00  </w:t>
            </w:r>
          </w:p>
        </w:tc>
      </w:tr>
      <w:tr w:rsidR="004C6797" w:rsidRPr="004C6797" w:rsidTr="00477EF8">
        <w:tc>
          <w:tcPr>
            <w:tcW w:w="7719" w:type="dxa"/>
          </w:tcPr>
          <w:p w:rsidR="004C6797" w:rsidRPr="004C6797" w:rsidRDefault="004C6797" w:rsidP="004C6797">
            <w:pPr>
              <w:widowControl w:val="0"/>
              <w:autoSpaceDE w:val="0"/>
              <w:autoSpaceDN w:val="0"/>
              <w:adjustRightInd w:val="0"/>
            </w:pPr>
            <w:r w:rsidRPr="004C6797">
              <w:t>Перерыв в прогулке: гигиенические процедуры,  прием питьевой воды.</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17.30 - 18.00  </w:t>
            </w:r>
          </w:p>
        </w:tc>
      </w:tr>
      <w:tr w:rsidR="004C6797" w:rsidRPr="004C6797" w:rsidTr="00477EF8">
        <w:tc>
          <w:tcPr>
            <w:tcW w:w="7719" w:type="dxa"/>
          </w:tcPr>
          <w:p w:rsidR="004C6797" w:rsidRPr="004C6797" w:rsidRDefault="004C6797" w:rsidP="004C6797">
            <w:pPr>
              <w:widowControl w:val="0"/>
              <w:autoSpaceDE w:val="0"/>
              <w:autoSpaceDN w:val="0"/>
              <w:adjustRightInd w:val="0"/>
            </w:pPr>
            <w:r w:rsidRPr="004C6797">
              <w:t xml:space="preserve">Уход детей домой.                                                               </w:t>
            </w:r>
          </w:p>
        </w:tc>
        <w:tc>
          <w:tcPr>
            <w:tcW w:w="2316" w:type="dxa"/>
          </w:tcPr>
          <w:p w:rsidR="004C6797" w:rsidRPr="004C6797" w:rsidRDefault="004C6797" w:rsidP="004C6797">
            <w:pPr>
              <w:rPr>
                <w:rFonts w:eastAsiaTheme="minorHAnsi"/>
                <w:lang w:eastAsia="en-US"/>
              </w:rPr>
            </w:pPr>
            <w:r w:rsidRPr="004C6797">
              <w:rPr>
                <w:rFonts w:eastAsiaTheme="minorHAnsi"/>
                <w:lang w:eastAsia="en-US"/>
              </w:rPr>
              <w:t xml:space="preserve">19.00  </w:t>
            </w:r>
          </w:p>
        </w:tc>
      </w:tr>
    </w:tbl>
    <w:p w:rsidR="004C6797" w:rsidRDefault="004C6797"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0F74B1" w:rsidRDefault="000F74B1" w:rsidP="00F05CCB">
      <w:pPr>
        <w:tabs>
          <w:tab w:val="left" w:pos="1245"/>
        </w:tabs>
      </w:pPr>
    </w:p>
    <w:p w:rsidR="004E78FF" w:rsidRDefault="004E78FF" w:rsidP="00F05CCB">
      <w:pPr>
        <w:tabs>
          <w:tab w:val="left" w:pos="1245"/>
        </w:tabs>
      </w:pPr>
    </w:p>
    <w:p w:rsidR="004E78FF" w:rsidRDefault="004E78FF" w:rsidP="00F05CCB">
      <w:pPr>
        <w:tabs>
          <w:tab w:val="left" w:pos="1245"/>
        </w:tabs>
      </w:pPr>
    </w:p>
    <w:p w:rsidR="004E78FF" w:rsidRDefault="004E78FF"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4C6797" w:rsidRDefault="004C6797" w:rsidP="00F05CCB">
      <w:pPr>
        <w:tabs>
          <w:tab w:val="left" w:pos="1245"/>
        </w:tabs>
      </w:pPr>
    </w:p>
    <w:p w:rsidR="000F74B1" w:rsidRPr="000B66AA" w:rsidRDefault="001F2DC6" w:rsidP="000F74B1">
      <w:pPr>
        <w:spacing w:after="120"/>
        <w:ind w:firstLine="709"/>
        <w:jc w:val="center"/>
        <w:rPr>
          <w:rFonts w:eastAsia="Calibri"/>
          <w:b/>
          <w:szCs w:val="28"/>
          <w:lang w:eastAsia="en-US"/>
        </w:rPr>
      </w:pPr>
      <w:r>
        <w:rPr>
          <w:rFonts w:eastAsia="Calibri"/>
          <w:b/>
          <w:szCs w:val="28"/>
          <w:lang w:eastAsia="en-US"/>
        </w:rPr>
        <w:lastRenderedPageBreak/>
        <w:t>3.2</w:t>
      </w:r>
      <w:r w:rsidR="000F74B1">
        <w:rPr>
          <w:rFonts w:eastAsia="Calibri"/>
          <w:b/>
          <w:szCs w:val="28"/>
          <w:lang w:eastAsia="en-US"/>
        </w:rPr>
        <w:t xml:space="preserve"> </w:t>
      </w:r>
      <w:r w:rsidR="000F74B1" w:rsidRPr="000B66AA">
        <w:rPr>
          <w:rFonts w:eastAsia="Calibri"/>
          <w:b/>
          <w:szCs w:val="28"/>
          <w:lang w:eastAsia="en-US"/>
        </w:rPr>
        <w:t>Организация развивающей предметно-пространственной среды в группе</w:t>
      </w:r>
    </w:p>
    <w:p w:rsidR="000F74B1" w:rsidRPr="000B66AA" w:rsidRDefault="000F74B1" w:rsidP="000F74B1">
      <w:pPr>
        <w:ind w:firstLine="709"/>
        <w:jc w:val="both"/>
        <w:rPr>
          <w:rFonts w:eastAsia="Calibri"/>
          <w:szCs w:val="28"/>
          <w:lang w:eastAsia="en-US"/>
        </w:rPr>
      </w:pPr>
      <w:r w:rsidRPr="000B66AA">
        <w:rPr>
          <w:rFonts w:eastAsia="Calibri"/>
          <w:szCs w:val="28"/>
          <w:lang w:eastAsia="en-US"/>
        </w:rPr>
        <w:t xml:space="preserve">Развивающая предметно-пространственная среда в группе строится с учетом особенностей детей </w:t>
      </w:r>
      <w:r w:rsidR="0094395A">
        <w:rPr>
          <w:rFonts w:eastAsia="Calibri"/>
          <w:szCs w:val="28"/>
          <w:lang w:eastAsia="en-US"/>
        </w:rPr>
        <w:t>6-7</w:t>
      </w:r>
      <w:r w:rsidRPr="000B66AA">
        <w:rPr>
          <w:rFonts w:eastAsia="Calibri"/>
          <w:szCs w:val="28"/>
          <w:lang w:eastAsia="en-US"/>
        </w:rPr>
        <w:t xml:space="preserve"> лет, охраны и укрепления здоровья воспитанников.</w:t>
      </w:r>
    </w:p>
    <w:p w:rsidR="000F74B1" w:rsidRPr="00603729" w:rsidRDefault="000F74B1" w:rsidP="000F74B1">
      <w:pPr>
        <w:ind w:firstLine="709"/>
        <w:jc w:val="both"/>
        <w:rPr>
          <w:rFonts w:eastAsia="Calibri"/>
          <w:szCs w:val="28"/>
          <w:lang w:eastAsia="en-US"/>
        </w:rPr>
      </w:pPr>
      <w:r w:rsidRPr="000B66AA">
        <w:rPr>
          <w:rFonts w:eastAsia="Calibri"/>
          <w:szCs w:val="28"/>
          <w:lang w:eastAsia="en-US"/>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r w:rsidR="004E78FF">
        <w:rPr>
          <w:rFonts w:eastAsia="Calibri"/>
          <w:szCs w:val="28"/>
          <w:lang w:eastAsia="en-US"/>
        </w:rPr>
        <w:t xml:space="preserve"> </w:t>
      </w:r>
      <w:r w:rsidRPr="00603729">
        <w:rPr>
          <w:rFonts w:eastAsia="Calibri"/>
          <w:szCs w:val="28"/>
          <w:lang w:eastAsia="en-US"/>
        </w:rPr>
        <w:t>Согласно ФГОС дошкольного образования развивающая предметно-пространственная среда организуется с учетом принципов:</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содержательной насыщенности</w:t>
      </w:r>
      <w:r w:rsidRPr="00603729">
        <w:rPr>
          <w:rFonts w:eastAsia="Calibri"/>
          <w:szCs w:val="28"/>
          <w:lang w:eastAsia="en-US"/>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w:t>
      </w:r>
      <w:r>
        <w:rPr>
          <w:rFonts w:eastAsia="Calibri"/>
          <w:szCs w:val="28"/>
          <w:lang w:eastAsia="en-US"/>
        </w:rPr>
        <w:t>возможность самовыражения детей</w:t>
      </w:r>
      <w:r w:rsidRPr="00603729">
        <w:rPr>
          <w:rFonts w:eastAsia="Calibri"/>
          <w:szCs w:val="28"/>
          <w:lang w:eastAsia="en-US"/>
        </w:rPr>
        <w:t>);</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трансформируемости</w:t>
      </w:r>
      <w:r w:rsidRPr="00603729">
        <w:rPr>
          <w:rFonts w:eastAsia="Calibri"/>
          <w:szCs w:val="28"/>
          <w:lang w:eastAsia="en-US"/>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полифункциональности</w:t>
      </w:r>
      <w:r w:rsidRPr="00603729">
        <w:rPr>
          <w:rFonts w:eastAsia="Calibri"/>
          <w:szCs w:val="28"/>
          <w:lang w:eastAsia="en-US"/>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вариативности</w:t>
      </w:r>
      <w:r w:rsidRPr="00603729">
        <w:rPr>
          <w:rFonts w:eastAsia="Calibri"/>
          <w:szCs w:val="28"/>
          <w:lang w:eastAsia="en-US"/>
        </w:rPr>
        <w:t xml:space="preserve"> (наличие различных пространств, а также материалов, игр, игрушек и оборудования, обеспечивающих свободный выбор детей. </w:t>
      </w:r>
      <w:r w:rsidRPr="00603729">
        <w:rPr>
          <w:rFonts w:ascii="Calibri" w:eastAsia="Calibri" w:hAnsi="Calibri"/>
          <w:sz w:val="20"/>
          <w:szCs w:val="22"/>
          <w:lang w:eastAsia="en-US"/>
        </w:rPr>
        <w:t xml:space="preserve"> </w:t>
      </w:r>
      <w:r w:rsidRPr="00603729">
        <w:rPr>
          <w:rFonts w:eastAsia="Calibri"/>
          <w:szCs w:val="28"/>
          <w:lang w:eastAsia="en-US"/>
        </w:rPr>
        <w:t>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доступности</w:t>
      </w:r>
      <w:r w:rsidRPr="00603729">
        <w:rPr>
          <w:rFonts w:eastAsia="Calibri"/>
          <w:szCs w:val="28"/>
          <w:lang w:eastAsia="en-US"/>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0F74B1" w:rsidRPr="00603729" w:rsidRDefault="000F74B1" w:rsidP="006D1549">
      <w:pPr>
        <w:numPr>
          <w:ilvl w:val="0"/>
          <w:numId w:val="20"/>
        </w:numPr>
        <w:spacing w:before="240" w:after="200" w:line="276" w:lineRule="auto"/>
        <w:ind w:left="0" w:right="-2" w:firstLine="218"/>
        <w:contextualSpacing/>
        <w:jc w:val="both"/>
        <w:rPr>
          <w:rFonts w:eastAsia="Calibri"/>
          <w:szCs w:val="28"/>
          <w:lang w:eastAsia="en-US"/>
        </w:rPr>
      </w:pPr>
      <w:r w:rsidRPr="00603729">
        <w:rPr>
          <w:rFonts w:eastAsia="Calibri"/>
          <w:b/>
          <w:szCs w:val="28"/>
          <w:lang w:eastAsia="en-US"/>
        </w:rPr>
        <w:t>безопасности</w:t>
      </w:r>
      <w:r w:rsidRPr="00603729">
        <w:rPr>
          <w:rFonts w:eastAsia="Calibri"/>
          <w:szCs w:val="28"/>
          <w:lang w:eastAsia="en-US"/>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0F74B1" w:rsidRPr="000B66AA" w:rsidRDefault="000F74B1" w:rsidP="000F74B1">
      <w:pPr>
        <w:ind w:firstLine="709"/>
        <w:jc w:val="both"/>
        <w:rPr>
          <w:rFonts w:eastAsia="Calibri"/>
          <w:szCs w:val="28"/>
          <w:lang w:eastAsia="en-US"/>
        </w:rPr>
      </w:pPr>
      <w:r w:rsidRPr="000B66AA">
        <w:rPr>
          <w:rFonts w:eastAsia="Calibri"/>
          <w:szCs w:val="28"/>
          <w:lang w:eastAsia="en-US"/>
        </w:rPr>
        <w:t>Развивающая предметно-пространственная среда в</w:t>
      </w:r>
      <w:r>
        <w:rPr>
          <w:rFonts w:eastAsia="Calibri"/>
          <w:szCs w:val="28"/>
          <w:lang w:eastAsia="en-US"/>
        </w:rPr>
        <w:t xml:space="preserve"> </w:t>
      </w:r>
      <w:r w:rsidR="0094395A">
        <w:rPr>
          <w:rFonts w:eastAsia="Calibri"/>
          <w:szCs w:val="28"/>
          <w:lang w:eastAsia="en-US"/>
        </w:rPr>
        <w:t>подготовительной</w:t>
      </w:r>
      <w:r w:rsidRPr="000B66AA">
        <w:rPr>
          <w:rFonts w:eastAsia="Calibri"/>
          <w:szCs w:val="28"/>
          <w:lang w:eastAsia="en-US"/>
        </w:rPr>
        <w:t xml:space="preserve"> группе </w:t>
      </w:r>
      <w:r>
        <w:rPr>
          <w:rFonts w:eastAsia="Calibri"/>
          <w:szCs w:val="28"/>
          <w:lang w:eastAsia="en-US"/>
        </w:rPr>
        <w:t xml:space="preserve">№2 </w:t>
      </w:r>
      <w:r w:rsidRPr="000B66AA">
        <w:rPr>
          <w:rFonts w:eastAsia="Calibri"/>
          <w:szCs w:val="28"/>
          <w:lang w:eastAsia="en-US"/>
        </w:rPr>
        <w:t>организуется таким образом, чтобы обеспечивать:</w:t>
      </w:r>
    </w:p>
    <w:p w:rsidR="000F74B1" w:rsidRDefault="000F74B1" w:rsidP="006D1549">
      <w:pPr>
        <w:numPr>
          <w:ilvl w:val="0"/>
          <w:numId w:val="19"/>
        </w:numPr>
        <w:ind w:left="0" w:firstLine="284"/>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0F74B1" w:rsidRDefault="000F74B1" w:rsidP="006D1549">
      <w:pPr>
        <w:numPr>
          <w:ilvl w:val="0"/>
          <w:numId w:val="19"/>
        </w:numPr>
        <w:ind w:left="0" w:firstLine="284"/>
        <w:jc w:val="both"/>
      </w:pPr>
      <w:r>
        <w:t>двигательную активность, в том числе развитие крупной и мелкой моторики.</w:t>
      </w:r>
    </w:p>
    <w:p w:rsidR="000F74B1" w:rsidRDefault="000F74B1" w:rsidP="006D1549">
      <w:pPr>
        <w:numPr>
          <w:ilvl w:val="0"/>
          <w:numId w:val="19"/>
        </w:numPr>
        <w:ind w:left="0" w:firstLine="284"/>
        <w:jc w:val="both"/>
      </w:pPr>
      <w:r>
        <w:t>эмоциональное благополучие детей во взаимодействии с предметно-пространственным окружением;</w:t>
      </w:r>
    </w:p>
    <w:p w:rsidR="004E78FF" w:rsidRDefault="000F74B1" w:rsidP="004E78FF">
      <w:pPr>
        <w:numPr>
          <w:ilvl w:val="0"/>
          <w:numId w:val="19"/>
        </w:numPr>
        <w:ind w:left="0" w:firstLine="284"/>
        <w:jc w:val="both"/>
      </w:pPr>
      <w:r>
        <w:t>возможность самовыражения детей.</w:t>
      </w:r>
    </w:p>
    <w:p w:rsidR="004E78FF" w:rsidRPr="004E78FF" w:rsidRDefault="004E78FF" w:rsidP="004E78FF">
      <w:pPr>
        <w:ind w:left="284"/>
        <w:jc w:val="center"/>
      </w:pPr>
      <w:r w:rsidRPr="004E78FF">
        <w:rPr>
          <w:rFonts w:eastAsiaTheme="minorHAnsi"/>
          <w:b/>
          <w:lang w:eastAsia="en-US"/>
        </w:rPr>
        <w:lastRenderedPageBreak/>
        <w:t>Развивающая с</w:t>
      </w:r>
      <w:r w:rsidR="00FE2426">
        <w:rPr>
          <w:rFonts w:eastAsiaTheme="minorHAnsi"/>
          <w:b/>
          <w:lang w:eastAsia="en-US"/>
        </w:rPr>
        <w:t>реда подготовительной группы №11</w:t>
      </w:r>
      <w:r w:rsidRPr="004E78FF">
        <w:rPr>
          <w:rFonts w:eastAsiaTheme="minorHAnsi"/>
          <w:b/>
          <w:lang w:eastAsia="en-US"/>
        </w:rPr>
        <w:t xml:space="preserve"> «</w:t>
      </w:r>
      <w:r w:rsidR="00FE2426">
        <w:rPr>
          <w:rFonts w:eastAsiaTheme="minorHAnsi"/>
          <w:b/>
          <w:lang w:eastAsia="en-US"/>
        </w:rPr>
        <w:t>Исследователи</w:t>
      </w:r>
      <w:r w:rsidRPr="004E78FF">
        <w:rPr>
          <w:rFonts w:eastAsiaTheme="minorHAnsi"/>
          <w:b/>
          <w:lang w:eastAsia="en-US"/>
        </w:rPr>
        <w:t>»</w:t>
      </w:r>
    </w:p>
    <w:p w:rsidR="004E78FF" w:rsidRPr="004E78FF" w:rsidRDefault="004E78FF" w:rsidP="004E78FF">
      <w:pPr>
        <w:ind w:left="567" w:right="567"/>
        <w:jc w:val="center"/>
        <w:rPr>
          <w:rFonts w:eastAsiaTheme="minorHAnsi"/>
          <w:b/>
          <w:lang w:eastAsia="en-US"/>
        </w:rPr>
      </w:pPr>
    </w:p>
    <w:tbl>
      <w:tblPr>
        <w:tblStyle w:val="ae"/>
        <w:tblW w:w="8648" w:type="dxa"/>
        <w:tblInd w:w="-176" w:type="dxa"/>
        <w:tblLayout w:type="fixed"/>
        <w:tblLook w:val="04A0" w:firstRow="1" w:lastRow="0" w:firstColumn="1" w:lastColumn="0" w:noHBand="0" w:noVBand="1"/>
      </w:tblPr>
      <w:tblGrid>
        <w:gridCol w:w="1985"/>
        <w:gridCol w:w="5245"/>
        <w:gridCol w:w="1418"/>
      </w:tblGrid>
      <w:tr w:rsidR="00FE2426" w:rsidRPr="00C61B38" w:rsidTr="00477EF8">
        <w:tc>
          <w:tcPr>
            <w:tcW w:w="1985" w:type="dxa"/>
          </w:tcPr>
          <w:p w:rsidR="00FE2426" w:rsidRPr="00C61B38" w:rsidRDefault="00FE2426" w:rsidP="00477EF8">
            <w:r w:rsidRPr="00C61B38">
              <w:t>Тип материала</w:t>
            </w:r>
          </w:p>
        </w:tc>
        <w:tc>
          <w:tcPr>
            <w:tcW w:w="5245" w:type="dxa"/>
          </w:tcPr>
          <w:p w:rsidR="00FE2426" w:rsidRPr="00C61B38" w:rsidRDefault="00FE2426" w:rsidP="00477EF8">
            <w:r w:rsidRPr="00C61B38">
              <w:t xml:space="preserve">Наименование </w:t>
            </w:r>
          </w:p>
        </w:tc>
        <w:tc>
          <w:tcPr>
            <w:tcW w:w="1418" w:type="dxa"/>
          </w:tcPr>
          <w:p w:rsidR="00FE2426" w:rsidRPr="00C61B38" w:rsidRDefault="00FE2426" w:rsidP="00477EF8">
            <w:r w:rsidRPr="00C61B38">
              <w:t xml:space="preserve">Количество на группу </w:t>
            </w:r>
          </w:p>
        </w:tc>
      </w:tr>
      <w:tr w:rsidR="00FE2426" w:rsidRPr="00C61B38" w:rsidTr="00477EF8">
        <w:tc>
          <w:tcPr>
            <w:tcW w:w="1985" w:type="dxa"/>
            <w:vMerge w:val="restart"/>
          </w:tcPr>
          <w:p w:rsidR="00FE2426" w:rsidRPr="00C61B38" w:rsidRDefault="00FE2426" w:rsidP="00477EF8">
            <w:pPr>
              <w:rPr>
                <w:sz w:val="28"/>
                <w:szCs w:val="28"/>
              </w:rPr>
            </w:pPr>
            <w:r w:rsidRPr="00C61B38">
              <w:rPr>
                <w:sz w:val="28"/>
                <w:szCs w:val="28"/>
              </w:rPr>
              <w:t>Игрушки-персонажи и ролевые атрибуты</w:t>
            </w:r>
          </w:p>
        </w:tc>
        <w:tc>
          <w:tcPr>
            <w:tcW w:w="5245" w:type="dxa"/>
          </w:tcPr>
          <w:p w:rsidR="00FE2426" w:rsidRPr="00C61B38" w:rsidRDefault="00FE2426" w:rsidP="00FE2426">
            <w:pPr>
              <w:pStyle w:val="a9"/>
              <w:numPr>
                <w:ilvl w:val="0"/>
                <w:numId w:val="32"/>
              </w:numPr>
              <w:spacing w:after="0" w:line="240" w:lineRule="auto"/>
              <w:rPr>
                <w:rFonts w:ascii="Times New Roman" w:hAnsi="Times New Roman"/>
                <w:sz w:val="28"/>
                <w:szCs w:val="28"/>
              </w:rPr>
            </w:pPr>
            <w:r w:rsidRPr="00C61B38">
              <w:rPr>
                <w:rFonts w:ascii="Times New Roman" w:hAnsi="Times New Roman"/>
                <w:sz w:val="28"/>
                <w:szCs w:val="28"/>
              </w:rPr>
              <w:t>Куклы (средние)</w:t>
            </w:r>
          </w:p>
        </w:tc>
        <w:tc>
          <w:tcPr>
            <w:tcW w:w="1418" w:type="dxa"/>
          </w:tcPr>
          <w:p w:rsidR="00FE2426" w:rsidRPr="00C61B38" w:rsidRDefault="00FE2426" w:rsidP="00477EF8">
            <w:pPr>
              <w:rPr>
                <w:sz w:val="28"/>
                <w:szCs w:val="28"/>
              </w:rPr>
            </w:pPr>
            <w:r>
              <w:rPr>
                <w:sz w:val="28"/>
                <w:szCs w:val="28"/>
              </w:rPr>
              <w:t>5</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FE2426">
            <w:pPr>
              <w:pStyle w:val="a9"/>
              <w:numPr>
                <w:ilvl w:val="0"/>
                <w:numId w:val="32"/>
              </w:numPr>
              <w:spacing w:after="0" w:line="240" w:lineRule="auto"/>
              <w:rPr>
                <w:rFonts w:ascii="Times New Roman" w:hAnsi="Times New Roman"/>
                <w:sz w:val="28"/>
                <w:szCs w:val="28"/>
              </w:rPr>
            </w:pPr>
            <w:r w:rsidRPr="00C61B38">
              <w:rPr>
                <w:rFonts w:ascii="Times New Roman" w:hAnsi="Times New Roman"/>
                <w:sz w:val="28"/>
                <w:szCs w:val="28"/>
              </w:rPr>
              <w:t>Мягкие антропоморфные животные (средние и мелкие)</w:t>
            </w:r>
          </w:p>
        </w:tc>
        <w:tc>
          <w:tcPr>
            <w:tcW w:w="1418" w:type="dxa"/>
          </w:tcPr>
          <w:p w:rsidR="00FE2426" w:rsidRPr="00C61B38" w:rsidRDefault="00FE2426" w:rsidP="00477EF8">
            <w:pPr>
              <w:rPr>
                <w:sz w:val="28"/>
                <w:szCs w:val="28"/>
              </w:rPr>
            </w:pPr>
            <w:r>
              <w:rPr>
                <w:sz w:val="28"/>
                <w:szCs w:val="28"/>
              </w:rPr>
              <w:t>8</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FE2426">
            <w:pPr>
              <w:pStyle w:val="a9"/>
              <w:numPr>
                <w:ilvl w:val="0"/>
                <w:numId w:val="32"/>
              </w:numPr>
              <w:spacing w:after="0" w:line="240" w:lineRule="auto"/>
              <w:rPr>
                <w:rFonts w:ascii="Times New Roman" w:hAnsi="Times New Roman"/>
                <w:sz w:val="28"/>
                <w:szCs w:val="28"/>
              </w:rPr>
            </w:pPr>
            <w:r w:rsidRPr="00C61B38">
              <w:rPr>
                <w:rFonts w:ascii="Times New Roman" w:hAnsi="Times New Roman"/>
                <w:sz w:val="28"/>
                <w:szCs w:val="28"/>
              </w:rPr>
              <w:t>Набор кукол (семья)</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Наручные куклы би-ба-бо</w:t>
            </w:r>
          </w:p>
        </w:tc>
        <w:tc>
          <w:tcPr>
            <w:tcW w:w="1418" w:type="dxa"/>
          </w:tcPr>
          <w:p w:rsidR="00FE2426" w:rsidRPr="00C61B38" w:rsidRDefault="00FE2426" w:rsidP="00477EF8">
            <w:pPr>
              <w:rPr>
                <w:sz w:val="28"/>
                <w:szCs w:val="28"/>
              </w:rPr>
            </w:pPr>
            <w:r>
              <w:rPr>
                <w:sz w:val="28"/>
                <w:szCs w:val="28"/>
              </w:rPr>
              <w:t>4 набора (сказки)</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 xml:space="preserve">Набор персонажей плоскостного театра </w:t>
            </w:r>
          </w:p>
        </w:tc>
        <w:tc>
          <w:tcPr>
            <w:tcW w:w="1418" w:type="dxa"/>
          </w:tcPr>
          <w:p w:rsidR="00FE2426" w:rsidRPr="00C61B38" w:rsidRDefault="00FE2426" w:rsidP="00477EF8">
            <w:pPr>
              <w:rPr>
                <w:sz w:val="28"/>
                <w:szCs w:val="28"/>
              </w:rPr>
            </w:pPr>
            <w:r>
              <w:rPr>
                <w:sz w:val="28"/>
                <w:szCs w:val="28"/>
              </w:rPr>
              <w:t>5 сказок</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Набор мелких фигурок</w:t>
            </w:r>
          </w:p>
          <w:p w:rsidR="00FE2426" w:rsidRPr="00C61B38" w:rsidRDefault="00FE2426" w:rsidP="00477EF8">
            <w:pPr>
              <w:pStyle w:val="a9"/>
              <w:rPr>
                <w:rFonts w:ascii="Times New Roman" w:hAnsi="Times New Roman"/>
                <w:sz w:val="28"/>
                <w:szCs w:val="28"/>
              </w:rPr>
            </w:pPr>
            <w:r>
              <w:rPr>
                <w:rFonts w:ascii="Times New Roman" w:hAnsi="Times New Roman"/>
                <w:sz w:val="28"/>
                <w:szCs w:val="28"/>
              </w:rPr>
              <w:t xml:space="preserve">– дом. животные </w:t>
            </w:r>
          </w:p>
        </w:tc>
        <w:tc>
          <w:tcPr>
            <w:tcW w:w="1418" w:type="dxa"/>
          </w:tcPr>
          <w:p w:rsidR="00FE2426" w:rsidRDefault="00FE2426" w:rsidP="00477EF8">
            <w:pPr>
              <w:rPr>
                <w:sz w:val="28"/>
                <w:szCs w:val="28"/>
              </w:rPr>
            </w:pPr>
          </w:p>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дикие животные</w:t>
            </w:r>
          </w:p>
        </w:tc>
        <w:tc>
          <w:tcPr>
            <w:tcW w:w="1418" w:type="dxa"/>
          </w:tcPr>
          <w:p w:rsidR="00FE2426" w:rsidRPr="00C61B38" w:rsidRDefault="00FE2426" w:rsidP="00477EF8">
            <w:pPr>
              <w:rPr>
                <w:sz w:val="28"/>
                <w:szCs w:val="28"/>
              </w:rPr>
            </w:pPr>
            <w:r>
              <w:rPr>
                <w:sz w:val="28"/>
                <w:szCs w:val="28"/>
              </w:rPr>
              <w:t xml:space="preserve">– </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динозавры</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сказочные персонажи</w:t>
            </w:r>
          </w:p>
        </w:tc>
        <w:tc>
          <w:tcPr>
            <w:tcW w:w="1418" w:type="dxa"/>
          </w:tcPr>
          <w:p w:rsidR="00FE2426" w:rsidRPr="00C61B38" w:rsidRDefault="00FE2426" w:rsidP="00477EF8">
            <w:pPr>
              <w:rPr>
                <w:sz w:val="28"/>
                <w:szCs w:val="28"/>
              </w:rPr>
            </w:pPr>
            <w:r>
              <w:rPr>
                <w:sz w:val="28"/>
                <w:szCs w:val="28"/>
              </w:rPr>
              <w:t xml:space="preserve">– </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фантастические персонажи</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солдатики (рыцари, богатыри)</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C61B38" w:rsidRDefault="00FE2426" w:rsidP="00477EF8">
            <w:pPr>
              <w:rPr>
                <w:sz w:val="28"/>
                <w:szCs w:val="28"/>
              </w:rPr>
            </w:pPr>
            <w:r>
              <w:rPr>
                <w:sz w:val="28"/>
                <w:szCs w:val="28"/>
              </w:rPr>
              <w:t xml:space="preserve">         – семья</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Условные фигуры человека</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Плащ-накидка</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Фуражка, бескозырка</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Каска (шлем)</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Корона, кокошник</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2"/>
              </w:numPr>
              <w:spacing w:after="0" w:line="240" w:lineRule="auto"/>
              <w:rPr>
                <w:rFonts w:ascii="Times New Roman" w:hAnsi="Times New Roman"/>
                <w:sz w:val="28"/>
                <w:szCs w:val="28"/>
              </w:rPr>
            </w:pPr>
            <w:r>
              <w:rPr>
                <w:rFonts w:ascii="Times New Roman" w:hAnsi="Times New Roman"/>
                <w:sz w:val="28"/>
                <w:szCs w:val="28"/>
              </w:rPr>
              <w:t>Наборы масок</w:t>
            </w:r>
          </w:p>
        </w:tc>
        <w:tc>
          <w:tcPr>
            <w:tcW w:w="1418" w:type="dxa"/>
          </w:tcPr>
          <w:p w:rsidR="00FE2426" w:rsidRPr="00C61B38" w:rsidRDefault="00FE2426" w:rsidP="00477EF8">
            <w:pPr>
              <w:rPr>
                <w:sz w:val="28"/>
                <w:szCs w:val="28"/>
              </w:rPr>
            </w:pPr>
            <w:r>
              <w:rPr>
                <w:sz w:val="28"/>
                <w:szCs w:val="28"/>
              </w:rPr>
              <w:t>5</w:t>
            </w:r>
          </w:p>
        </w:tc>
      </w:tr>
      <w:tr w:rsidR="00FE2426" w:rsidRPr="00C61B38" w:rsidTr="00477EF8">
        <w:tc>
          <w:tcPr>
            <w:tcW w:w="1985" w:type="dxa"/>
            <w:vMerge w:val="restart"/>
          </w:tcPr>
          <w:p w:rsidR="00FE2426" w:rsidRPr="00752676" w:rsidRDefault="00FE2426" w:rsidP="00477EF8">
            <w:pPr>
              <w:rPr>
                <w:sz w:val="28"/>
                <w:szCs w:val="28"/>
              </w:rPr>
            </w:pPr>
            <w:r w:rsidRPr="00752676">
              <w:rPr>
                <w:sz w:val="28"/>
                <w:szCs w:val="28"/>
              </w:rPr>
              <w:t>Игрушки – предметы оперирования</w:t>
            </w: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Набор чайной посуды</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Набор кухонной посуды</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Набор одежды и аксессуаров к куклам средних размеров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Набор медицинского принадлежностей</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Весы </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Чековая касса</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Коляска </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Телефон </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Часы </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Бинокль (подзорная труба)</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Автомобили разного назначения средних размеров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Корабль, лодка</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Самолет, вертолет</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Ракета-трансформер</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Автомобили мелкие разные</w:t>
            </w:r>
          </w:p>
        </w:tc>
        <w:tc>
          <w:tcPr>
            <w:tcW w:w="1418" w:type="dxa"/>
          </w:tcPr>
          <w:p w:rsidR="00FE2426" w:rsidRPr="00C61B38" w:rsidRDefault="00FE2426" w:rsidP="00477EF8">
            <w:pPr>
              <w:rPr>
                <w:sz w:val="28"/>
                <w:szCs w:val="28"/>
              </w:rPr>
            </w:pPr>
            <w:r>
              <w:rPr>
                <w:sz w:val="28"/>
                <w:szCs w:val="28"/>
              </w:rPr>
              <w:t>5</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4C559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 xml:space="preserve"> </w:t>
            </w:r>
            <w:r w:rsidRPr="004C5596">
              <w:rPr>
                <w:rFonts w:ascii="Times New Roman" w:hAnsi="Times New Roman"/>
                <w:sz w:val="28"/>
                <w:szCs w:val="28"/>
              </w:rPr>
              <w:t>Набор:  военной техники</w:t>
            </w:r>
          </w:p>
          <w:p w:rsidR="00FE2426" w:rsidRDefault="00FE2426" w:rsidP="00477EF8">
            <w:pPr>
              <w:pStyle w:val="a9"/>
              <w:rPr>
                <w:rFonts w:ascii="Times New Roman" w:hAnsi="Times New Roman"/>
                <w:sz w:val="28"/>
                <w:szCs w:val="28"/>
              </w:rPr>
            </w:pPr>
            <w:r>
              <w:rPr>
                <w:rFonts w:ascii="Times New Roman" w:hAnsi="Times New Roman"/>
                <w:sz w:val="28"/>
                <w:szCs w:val="28"/>
              </w:rPr>
              <w:t>самолеты (мелкие)</w:t>
            </w:r>
          </w:p>
          <w:p w:rsidR="00FE2426" w:rsidRDefault="00FE2426" w:rsidP="00477EF8">
            <w:pPr>
              <w:pStyle w:val="a9"/>
              <w:rPr>
                <w:rFonts w:ascii="Times New Roman" w:hAnsi="Times New Roman"/>
                <w:sz w:val="28"/>
                <w:szCs w:val="28"/>
              </w:rPr>
            </w:pPr>
            <w:r>
              <w:rPr>
                <w:rFonts w:ascii="Times New Roman" w:hAnsi="Times New Roman"/>
                <w:sz w:val="28"/>
                <w:szCs w:val="28"/>
              </w:rPr>
              <w:t xml:space="preserve">корабли мелкие </w:t>
            </w:r>
          </w:p>
          <w:p w:rsidR="00FE2426" w:rsidRDefault="00FE2426" w:rsidP="00477EF8">
            <w:pPr>
              <w:pStyle w:val="a9"/>
              <w:rPr>
                <w:rFonts w:ascii="Times New Roman" w:hAnsi="Times New Roman"/>
                <w:sz w:val="28"/>
                <w:szCs w:val="28"/>
              </w:rPr>
            </w:pPr>
            <w:r>
              <w:rPr>
                <w:rFonts w:ascii="Times New Roman" w:hAnsi="Times New Roman"/>
                <w:sz w:val="28"/>
                <w:szCs w:val="28"/>
              </w:rPr>
              <w:t>ракета-трансформер</w:t>
            </w:r>
          </w:p>
          <w:p w:rsidR="00FE2426" w:rsidRDefault="00FE2426" w:rsidP="00477EF8">
            <w:pPr>
              <w:pStyle w:val="a9"/>
              <w:rPr>
                <w:rFonts w:ascii="Times New Roman" w:hAnsi="Times New Roman"/>
                <w:sz w:val="28"/>
                <w:szCs w:val="28"/>
              </w:rPr>
            </w:pPr>
            <w:r>
              <w:rPr>
                <w:rFonts w:ascii="Times New Roman" w:hAnsi="Times New Roman"/>
                <w:sz w:val="28"/>
                <w:szCs w:val="28"/>
              </w:rPr>
              <w:t>подъемный кран сборно-разборный</w:t>
            </w:r>
          </w:p>
          <w:p w:rsidR="00FE2426" w:rsidRPr="00752676" w:rsidRDefault="00FE2426" w:rsidP="00477EF8">
            <w:pPr>
              <w:pStyle w:val="a9"/>
              <w:rPr>
                <w:rFonts w:ascii="Times New Roman" w:hAnsi="Times New Roman"/>
                <w:sz w:val="28"/>
                <w:szCs w:val="28"/>
              </w:rPr>
            </w:pPr>
            <w:r>
              <w:rPr>
                <w:rFonts w:ascii="Times New Roman" w:hAnsi="Times New Roman"/>
                <w:sz w:val="28"/>
                <w:szCs w:val="28"/>
              </w:rPr>
              <w:t>железная дорога мелкая сборно-разборная</w:t>
            </w:r>
          </w:p>
        </w:tc>
        <w:tc>
          <w:tcPr>
            <w:tcW w:w="1418" w:type="dxa"/>
          </w:tcPr>
          <w:p w:rsidR="00FE2426" w:rsidRDefault="00FE2426" w:rsidP="00477EF8">
            <w:pPr>
              <w:rPr>
                <w:sz w:val="28"/>
                <w:szCs w:val="28"/>
              </w:rPr>
            </w:pPr>
            <w:r>
              <w:rPr>
                <w:sz w:val="28"/>
                <w:szCs w:val="28"/>
              </w:rPr>
              <w:t>–</w:t>
            </w:r>
          </w:p>
          <w:p w:rsidR="00FE2426" w:rsidRDefault="00FE2426" w:rsidP="00477EF8">
            <w:pPr>
              <w:rPr>
                <w:sz w:val="28"/>
                <w:szCs w:val="28"/>
              </w:rPr>
            </w:pPr>
            <w:r>
              <w:rPr>
                <w:sz w:val="28"/>
                <w:szCs w:val="28"/>
              </w:rPr>
              <w:t>–</w:t>
            </w:r>
          </w:p>
          <w:p w:rsidR="00FE2426" w:rsidRDefault="00FE2426" w:rsidP="00477EF8">
            <w:pPr>
              <w:rPr>
                <w:sz w:val="28"/>
                <w:szCs w:val="28"/>
              </w:rPr>
            </w:pPr>
            <w:r>
              <w:rPr>
                <w:sz w:val="28"/>
                <w:szCs w:val="28"/>
              </w:rPr>
              <w:t>–</w:t>
            </w:r>
          </w:p>
          <w:p w:rsidR="00FE2426" w:rsidRDefault="00FE2426" w:rsidP="00477EF8">
            <w:pPr>
              <w:rPr>
                <w:sz w:val="28"/>
                <w:szCs w:val="28"/>
              </w:rPr>
            </w:pPr>
            <w:r>
              <w:rPr>
                <w:sz w:val="28"/>
                <w:szCs w:val="28"/>
              </w:rPr>
              <w:t>–</w:t>
            </w:r>
          </w:p>
          <w:p w:rsidR="00FE2426" w:rsidRDefault="00FE2426" w:rsidP="00477EF8">
            <w:pPr>
              <w:rPr>
                <w:sz w:val="28"/>
                <w:szCs w:val="28"/>
              </w:rPr>
            </w:pPr>
            <w:r>
              <w:rPr>
                <w:sz w:val="28"/>
                <w:szCs w:val="28"/>
              </w:rPr>
              <w:t>–</w:t>
            </w:r>
          </w:p>
          <w:p w:rsidR="00FE2426" w:rsidRDefault="00FE2426" w:rsidP="00477EF8">
            <w:pPr>
              <w:rPr>
                <w:sz w:val="28"/>
                <w:szCs w:val="28"/>
              </w:rPr>
            </w:pPr>
          </w:p>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52676" w:rsidRDefault="00FE2426" w:rsidP="00FE2426">
            <w:pPr>
              <w:pStyle w:val="a9"/>
              <w:numPr>
                <w:ilvl w:val="0"/>
                <w:numId w:val="33"/>
              </w:numPr>
              <w:spacing w:after="0" w:line="240" w:lineRule="auto"/>
              <w:rPr>
                <w:rFonts w:ascii="Times New Roman" w:hAnsi="Times New Roman"/>
                <w:sz w:val="28"/>
                <w:szCs w:val="28"/>
              </w:rPr>
            </w:pPr>
            <w:r>
              <w:rPr>
                <w:rFonts w:ascii="Times New Roman" w:hAnsi="Times New Roman"/>
                <w:sz w:val="28"/>
                <w:szCs w:val="28"/>
              </w:rPr>
              <w:t>Сборно-разборный автомобиль, самолет, ракета, корабль</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val="restart"/>
          </w:tcPr>
          <w:p w:rsidR="00FE2426" w:rsidRPr="0076066B" w:rsidRDefault="00FE2426" w:rsidP="00477EF8">
            <w:pPr>
              <w:rPr>
                <w:sz w:val="28"/>
                <w:szCs w:val="28"/>
              </w:rPr>
            </w:pPr>
            <w:r w:rsidRPr="0076066B">
              <w:rPr>
                <w:sz w:val="28"/>
                <w:szCs w:val="28"/>
              </w:rPr>
              <w:t>Маркеры игрового пространства</w:t>
            </w: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Pr>
                <w:rFonts w:ascii="Times New Roman" w:hAnsi="Times New Roman"/>
                <w:sz w:val="28"/>
                <w:szCs w:val="28"/>
              </w:rPr>
              <w:t>Универсальная ширма</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Pr>
                <w:rFonts w:ascii="Times New Roman" w:hAnsi="Times New Roman"/>
                <w:sz w:val="28"/>
                <w:szCs w:val="28"/>
              </w:rPr>
              <w:t>Стойка с рулем</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Настольная ширма</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Ландшафтный макет</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 xml:space="preserve">Кукольный дом (макет) мелкий </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Макет замок, крепость</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Тематические строительные наборы</w:t>
            </w:r>
          </w:p>
          <w:p w:rsidR="00FE2426" w:rsidRDefault="00FE2426" w:rsidP="00477EF8">
            <w:pPr>
              <w:pStyle w:val="a9"/>
              <w:rPr>
                <w:rFonts w:ascii="Times New Roman" w:hAnsi="Times New Roman"/>
                <w:sz w:val="28"/>
                <w:szCs w:val="28"/>
              </w:rPr>
            </w:pPr>
            <w:r>
              <w:rPr>
                <w:rFonts w:ascii="Times New Roman" w:hAnsi="Times New Roman"/>
                <w:sz w:val="28"/>
                <w:szCs w:val="28"/>
              </w:rPr>
              <w:t>– город</w:t>
            </w:r>
          </w:p>
          <w:p w:rsidR="00FE2426" w:rsidRPr="0076066B" w:rsidRDefault="00FE2426" w:rsidP="00477EF8">
            <w:pPr>
              <w:pStyle w:val="a9"/>
              <w:rPr>
                <w:rFonts w:ascii="Times New Roman" w:hAnsi="Times New Roman"/>
                <w:sz w:val="28"/>
                <w:szCs w:val="28"/>
              </w:rPr>
            </w:pPr>
          </w:p>
        </w:tc>
        <w:tc>
          <w:tcPr>
            <w:tcW w:w="1418" w:type="dxa"/>
          </w:tcPr>
          <w:p w:rsidR="00FE2426" w:rsidRDefault="00FE2426" w:rsidP="00477EF8">
            <w:pPr>
              <w:rPr>
                <w:sz w:val="28"/>
                <w:szCs w:val="28"/>
              </w:rPr>
            </w:pPr>
          </w:p>
          <w:p w:rsidR="00FE2426" w:rsidRDefault="00FE2426" w:rsidP="00477EF8">
            <w:pPr>
              <w:rPr>
                <w:sz w:val="28"/>
                <w:szCs w:val="28"/>
              </w:rPr>
            </w:pPr>
          </w:p>
          <w:p w:rsidR="00FE2426" w:rsidRDefault="00FE2426" w:rsidP="00477EF8">
            <w:pPr>
              <w:rPr>
                <w:sz w:val="28"/>
                <w:szCs w:val="28"/>
              </w:rPr>
            </w:pPr>
            <w:r>
              <w:rPr>
                <w:sz w:val="28"/>
                <w:szCs w:val="28"/>
              </w:rPr>
              <w:t>–</w:t>
            </w:r>
          </w:p>
          <w:p w:rsidR="00FE2426" w:rsidRPr="00C61B38" w:rsidRDefault="00FE2426" w:rsidP="00477EF8">
            <w:pPr>
              <w:rPr>
                <w:sz w:val="28"/>
                <w:szCs w:val="28"/>
              </w:rPr>
            </w:pP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477EF8">
            <w:pPr>
              <w:pStyle w:val="a9"/>
              <w:rPr>
                <w:rFonts w:ascii="Times New Roman" w:hAnsi="Times New Roman"/>
                <w:sz w:val="28"/>
                <w:szCs w:val="28"/>
              </w:rPr>
            </w:pPr>
            <w:r>
              <w:rPr>
                <w:rFonts w:ascii="Times New Roman" w:hAnsi="Times New Roman"/>
                <w:sz w:val="28"/>
                <w:szCs w:val="28"/>
              </w:rPr>
              <w:t>– ферма</w:t>
            </w:r>
          </w:p>
          <w:p w:rsidR="00FE2426" w:rsidRPr="004C5596" w:rsidRDefault="00FE2426" w:rsidP="00477EF8">
            <w:pPr>
              <w:rPr>
                <w:sz w:val="28"/>
                <w:szCs w:val="28"/>
              </w:rPr>
            </w:pP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477EF8">
            <w:pPr>
              <w:pStyle w:val="a9"/>
              <w:rPr>
                <w:rFonts w:ascii="Times New Roman" w:hAnsi="Times New Roman"/>
                <w:sz w:val="28"/>
                <w:szCs w:val="28"/>
              </w:rPr>
            </w:pPr>
            <w:r>
              <w:rPr>
                <w:rFonts w:ascii="Times New Roman" w:hAnsi="Times New Roman"/>
                <w:sz w:val="28"/>
                <w:szCs w:val="28"/>
              </w:rPr>
              <w:t>– зоопарк</w:t>
            </w:r>
          </w:p>
          <w:p w:rsidR="00FE2426" w:rsidRPr="0076066B" w:rsidRDefault="00FE2426" w:rsidP="00477EF8">
            <w:pPr>
              <w:pStyle w:val="a9"/>
              <w:rPr>
                <w:rFonts w:ascii="Times New Roman" w:hAnsi="Times New Roman"/>
                <w:sz w:val="28"/>
                <w:szCs w:val="28"/>
              </w:rPr>
            </w:pP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477EF8">
            <w:pPr>
              <w:pStyle w:val="a9"/>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 гараж</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Pr>
                <w:rFonts w:ascii="Times New Roman" w:hAnsi="Times New Roman"/>
                <w:sz w:val="28"/>
                <w:szCs w:val="28"/>
              </w:rPr>
              <w:t>Набор дорожных знаков</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Светофоры (мелкие)</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Набор мебели для средних кукол</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Pr>
                <w:rFonts w:ascii="Times New Roman" w:hAnsi="Times New Roman"/>
                <w:sz w:val="28"/>
                <w:szCs w:val="28"/>
              </w:rPr>
              <w:t>Набор мебели (мелкий)</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76066B" w:rsidRDefault="00FE2426" w:rsidP="00FE2426">
            <w:pPr>
              <w:pStyle w:val="a9"/>
              <w:numPr>
                <w:ilvl w:val="0"/>
                <w:numId w:val="34"/>
              </w:numPr>
              <w:spacing w:after="0" w:line="240" w:lineRule="auto"/>
              <w:rPr>
                <w:rFonts w:ascii="Times New Roman" w:hAnsi="Times New Roman"/>
                <w:sz w:val="28"/>
                <w:szCs w:val="28"/>
              </w:rPr>
            </w:pPr>
            <w:r w:rsidRPr="0076066B">
              <w:rPr>
                <w:rFonts w:ascii="Times New Roman" w:hAnsi="Times New Roman"/>
                <w:sz w:val="28"/>
                <w:szCs w:val="28"/>
              </w:rPr>
              <w:t xml:space="preserve"> </w:t>
            </w:r>
            <w:r>
              <w:rPr>
                <w:rFonts w:ascii="Times New Roman" w:hAnsi="Times New Roman"/>
                <w:sz w:val="28"/>
                <w:szCs w:val="28"/>
              </w:rPr>
              <w:t>Набор «Школа» (мелкий)</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4C5596" w:rsidRDefault="00FE2426" w:rsidP="00FE2426">
            <w:pPr>
              <w:pStyle w:val="a9"/>
              <w:numPr>
                <w:ilvl w:val="0"/>
                <w:numId w:val="34"/>
              </w:numPr>
              <w:spacing w:after="0" w:line="240" w:lineRule="auto"/>
              <w:rPr>
                <w:rFonts w:ascii="Times New Roman" w:hAnsi="Times New Roman"/>
                <w:sz w:val="28"/>
                <w:szCs w:val="28"/>
              </w:rPr>
            </w:pPr>
            <w:r w:rsidRPr="004C5596">
              <w:rPr>
                <w:rFonts w:ascii="Times New Roman" w:hAnsi="Times New Roman"/>
                <w:sz w:val="28"/>
              </w:rPr>
              <w:t>Объемные или силуэтные деревья на подставках, мелкие (для ландшафтных макетов)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val="restart"/>
          </w:tcPr>
          <w:p w:rsidR="00FE2426" w:rsidRPr="004C5596" w:rsidRDefault="00FE2426" w:rsidP="00477EF8">
            <w:pPr>
              <w:rPr>
                <w:sz w:val="28"/>
                <w:szCs w:val="28"/>
              </w:rPr>
            </w:pPr>
            <w:r w:rsidRPr="004C5596">
              <w:rPr>
                <w:sz w:val="28"/>
                <w:szCs w:val="28"/>
              </w:rPr>
              <w:t>Полифункциональные материалы</w:t>
            </w:r>
          </w:p>
        </w:tc>
        <w:tc>
          <w:tcPr>
            <w:tcW w:w="5245" w:type="dxa"/>
          </w:tcPr>
          <w:p w:rsidR="00FE2426" w:rsidRPr="004C5596" w:rsidRDefault="00FE2426" w:rsidP="00FE2426">
            <w:pPr>
              <w:pStyle w:val="a9"/>
              <w:numPr>
                <w:ilvl w:val="0"/>
                <w:numId w:val="35"/>
              </w:numPr>
              <w:spacing w:after="0" w:line="240" w:lineRule="auto"/>
              <w:rPr>
                <w:rFonts w:ascii="Times New Roman" w:hAnsi="Times New Roman"/>
                <w:sz w:val="28"/>
                <w:szCs w:val="28"/>
              </w:rPr>
            </w:pPr>
            <w:r>
              <w:rPr>
                <w:rFonts w:ascii="Times New Roman" w:hAnsi="Times New Roman"/>
                <w:sz w:val="28"/>
                <w:szCs w:val="28"/>
              </w:rPr>
              <w:t>Объемные модули</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4C5596" w:rsidRDefault="00FE2426" w:rsidP="00FE2426">
            <w:pPr>
              <w:pStyle w:val="a9"/>
              <w:numPr>
                <w:ilvl w:val="0"/>
                <w:numId w:val="35"/>
              </w:numPr>
              <w:spacing w:after="0" w:line="240" w:lineRule="auto"/>
              <w:rPr>
                <w:rFonts w:ascii="Times New Roman" w:hAnsi="Times New Roman"/>
                <w:sz w:val="28"/>
                <w:szCs w:val="28"/>
              </w:rPr>
            </w:pPr>
            <w:r>
              <w:rPr>
                <w:rFonts w:ascii="Times New Roman" w:hAnsi="Times New Roman"/>
                <w:sz w:val="28"/>
                <w:szCs w:val="28"/>
              </w:rPr>
              <w:t>Крупный строительный набор</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4C5596" w:rsidRDefault="00FE2426" w:rsidP="00FE2426">
            <w:pPr>
              <w:pStyle w:val="a9"/>
              <w:numPr>
                <w:ilvl w:val="0"/>
                <w:numId w:val="35"/>
              </w:numPr>
              <w:spacing w:after="0" w:line="240" w:lineRule="auto"/>
              <w:rPr>
                <w:rFonts w:ascii="Times New Roman" w:hAnsi="Times New Roman"/>
                <w:sz w:val="28"/>
                <w:szCs w:val="28"/>
              </w:rPr>
            </w:pPr>
            <w:r w:rsidRPr="004C5596">
              <w:rPr>
                <w:rFonts w:ascii="Times New Roman" w:hAnsi="Times New Roman"/>
                <w:sz w:val="28"/>
                <w:szCs w:val="28"/>
              </w:rPr>
              <w:t>Ящик с мелкими предметами-заместителями</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val="restart"/>
          </w:tcPr>
          <w:p w:rsidR="00FE2426" w:rsidRPr="00B31B51" w:rsidRDefault="00FE2426" w:rsidP="00477EF8">
            <w:pPr>
              <w:rPr>
                <w:sz w:val="28"/>
                <w:szCs w:val="28"/>
              </w:rPr>
            </w:pPr>
            <w:r w:rsidRPr="00B31B51">
              <w:rPr>
                <w:sz w:val="28"/>
                <w:szCs w:val="28"/>
              </w:rPr>
              <w:t>Для игр на ловкость</w:t>
            </w: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Настольный хоккей</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Настольный футбол</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Детский бильярд</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Кольцеброс настольный</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Кегли (набор)</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Мячи разные</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6"/>
              </w:numPr>
              <w:spacing w:after="0" w:line="240" w:lineRule="auto"/>
              <w:rPr>
                <w:rFonts w:ascii="Times New Roman" w:hAnsi="Times New Roman"/>
                <w:sz w:val="28"/>
                <w:szCs w:val="28"/>
              </w:rPr>
            </w:pPr>
            <w:r>
              <w:rPr>
                <w:rFonts w:ascii="Times New Roman" w:hAnsi="Times New Roman"/>
                <w:sz w:val="28"/>
                <w:szCs w:val="28"/>
              </w:rPr>
              <w:t>Коврик с разметкой для игры в классики</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val="restart"/>
          </w:tcPr>
          <w:p w:rsidR="00FE2426" w:rsidRPr="00B31B51" w:rsidRDefault="00FE2426" w:rsidP="00477EF8">
            <w:pPr>
              <w:rPr>
                <w:sz w:val="28"/>
                <w:szCs w:val="28"/>
              </w:rPr>
            </w:pPr>
            <w:r w:rsidRPr="00B31B51">
              <w:rPr>
                <w:sz w:val="28"/>
                <w:szCs w:val="28"/>
              </w:rPr>
              <w:t>Для игр на развитие зрительного восприятия</w:t>
            </w:r>
          </w:p>
        </w:tc>
        <w:tc>
          <w:tcPr>
            <w:tcW w:w="5245" w:type="dxa"/>
          </w:tcPr>
          <w:p w:rsidR="00FE2426" w:rsidRPr="00B31B51" w:rsidRDefault="00FE2426" w:rsidP="00FE2426">
            <w:pPr>
              <w:pStyle w:val="a9"/>
              <w:numPr>
                <w:ilvl w:val="0"/>
                <w:numId w:val="37"/>
              </w:numPr>
              <w:spacing w:after="0" w:line="240" w:lineRule="auto"/>
              <w:rPr>
                <w:rFonts w:ascii="Times New Roman" w:hAnsi="Times New Roman"/>
                <w:sz w:val="28"/>
                <w:szCs w:val="28"/>
              </w:rPr>
            </w:pPr>
            <w:r>
              <w:rPr>
                <w:rFonts w:ascii="Times New Roman" w:hAnsi="Times New Roman"/>
                <w:sz w:val="28"/>
                <w:szCs w:val="28"/>
              </w:rPr>
              <w:t>Настольные игры</w:t>
            </w:r>
          </w:p>
        </w:tc>
        <w:tc>
          <w:tcPr>
            <w:tcW w:w="1418" w:type="dxa"/>
          </w:tcPr>
          <w:p w:rsidR="00FE2426" w:rsidRPr="00C61B38" w:rsidRDefault="00FE2426" w:rsidP="00477EF8">
            <w:pPr>
              <w:rPr>
                <w:sz w:val="28"/>
                <w:szCs w:val="28"/>
              </w:rPr>
            </w:pPr>
            <w:r>
              <w:rPr>
                <w:sz w:val="28"/>
                <w:szCs w:val="28"/>
              </w:rPr>
              <w:t>25</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7"/>
              </w:numPr>
              <w:spacing w:after="0" w:line="240" w:lineRule="auto"/>
              <w:rPr>
                <w:rFonts w:ascii="Times New Roman" w:hAnsi="Times New Roman"/>
                <w:sz w:val="28"/>
                <w:szCs w:val="28"/>
              </w:rPr>
            </w:pPr>
            <w:r>
              <w:rPr>
                <w:rFonts w:ascii="Times New Roman" w:hAnsi="Times New Roman"/>
                <w:sz w:val="28"/>
                <w:szCs w:val="28"/>
              </w:rPr>
              <w:t xml:space="preserve">Лото </w:t>
            </w:r>
          </w:p>
        </w:tc>
        <w:tc>
          <w:tcPr>
            <w:tcW w:w="1418" w:type="dxa"/>
          </w:tcPr>
          <w:p w:rsidR="00FE2426" w:rsidRPr="00C61B38" w:rsidRDefault="00FE2426" w:rsidP="00477EF8">
            <w:pPr>
              <w:rPr>
                <w:sz w:val="28"/>
                <w:szCs w:val="28"/>
              </w:rPr>
            </w:pPr>
            <w:r>
              <w:rPr>
                <w:sz w:val="28"/>
                <w:szCs w:val="28"/>
              </w:rPr>
              <w:t>5</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7"/>
              </w:numPr>
              <w:spacing w:after="0" w:line="240" w:lineRule="auto"/>
              <w:rPr>
                <w:rFonts w:ascii="Times New Roman" w:hAnsi="Times New Roman"/>
                <w:sz w:val="28"/>
                <w:szCs w:val="28"/>
              </w:rPr>
            </w:pPr>
            <w:r>
              <w:rPr>
                <w:rFonts w:ascii="Times New Roman" w:hAnsi="Times New Roman"/>
                <w:sz w:val="28"/>
                <w:szCs w:val="28"/>
              </w:rPr>
              <w:t>Домино</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7"/>
              </w:numPr>
              <w:spacing w:after="0" w:line="240" w:lineRule="auto"/>
              <w:rPr>
                <w:rFonts w:ascii="Times New Roman" w:hAnsi="Times New Roman"/>
                <w:sz w:val="28"/>
                <w:szCs w:val="28"/>
              </w:rPr>
            </w:pPr>
            <w:r>
              <w:rPr>
                <w:rFonts w:ascii="Times New Roman" w:hAnsi="Times New Roman"/>
                <w:sz w:val="28"/>
                <w:szCs w:val="28"/>
              </w:rPr>
              <w:t xml:space="preserve">Шашки   </w:t>
            </w:r>
          </w:p>
        </w:tc>
        <w:tc>
          <w:tcPr>
            <w:tcW w:w="1418" w:type="dxa"/>
          </w:tcPr>
          <w:p w:rsidR="00FE2426" w:rsidRPr="00C61B38" w:rsidRDefault="00FE2426" w:rsidP="00477EF8">
            <w:pPr>
              <w:rPr>
                <w:sz w:val="28"/>
                <w:szCs w:val="28"/>
              </w:rPr>
            </w:pPr>
            <w:r>
              <w:rPr>
                <w:sz w:val="28"/>
                <w:szCs w:val="28"/>
              </w:rPr>
              <w:t xml:space="preserve">2 </w:t>
            </w:r>
          </w:p>
        </w:tc>
      </w:tr>
      <w:tr w:rsidR="00FE2426" w:rsidRPr="00C61B38" w:rsidTr="00477EF8">
        <w:tc>
          <w:tcPr>
            <w:tcW w:w="1985" w:type="dxa"/>
            <w:vMerge w:val="restart"/>
          </w:tcPr>
          <w:p w:rsidR="00FE2426" w:rsidRPr="00B31B51" w:rsidRDefault="00FE2426" w:rsidP="00477EF8">
            <w:pPr>
              <w:rPr>
                <w:sz w:val="28"/>
                <w:szCs w:val="28"/>
              </w:rPr>
            </w:pPr>
            <w:r w:rsidRPr="00B31B51">
              <w:rPr>
                <w:sz w:val="28"/>
                <w:szCs w:val="28"/>
              </w:rPr>
              <w:t>Для конструирования</w:t>
            </w:r>
          </w:p>
        </w:tc>
        <w:tc>
          <w:tcPr>
            <w:tcW w:w="5245" w:type="dxa"/>
          </w:tcPr>
          <w:p w:rsidR="00FE2426" w:rsidRPr="00B31B51" w:rsidRDefault="00FE2426" w:rsidP="00FE2426">
            <w:pPr>
              <w:pStyle w:val="a9"/>
              <w:numPr>
                <w:ilvl w:val="0"/>
                <w:numId w:val="38"/>
              </w:numPr>
              <w:spacing w:after="0" w:line="240" w:lineRule="auto"/>
              <w:rPr>
                <w:rFonts w:ascii="Times New Roman" w:hAnsi="Times New Roman"/>
                <w:sz w:val="28"/>
                <w:szCs w:val="28"/>
              </w:rPr>
            </w:pPr>
            <w:r w:rsidRPr="00B31B51">
              <w:rPr>
                <w:rFonts w:ascii="Times New Roman" w:hAnsi="Times New Roman"/>
                <w:sz w:val="28"/>
                <w:szCs w:val="28"/>
              </w:rPr>
              <w:t>Набор мелкого строительного материала, имеющего основные детали (кубики, кирпичики, призмы, короткие и длинные пластины)</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8"/>
              </w:numPr>
              <w:spacing w:after="0" w:line="240" w:lineRule="auto"/>
              <w:rPr>
                <w:rFonts w:ascii="Times New Roman" w:hAnsi="Times New Roman"/>
                <w:sz w:val="28"/>
                <w:szCs w:val="28"/>
              </w:rPr>
            </w:pPr>
            <w:r w:rsidRPr="00B31B51">
              <w:rPr>
                <w:rFonts w:ascii="Times New Roman" w:hAnsi="Times New Roman"/>
                <w:sz w:val="28"/>
                <w:szCs w:val="28"/>
              </w:rPr>
              <w:t>Наборы из мягкого пластика для плоскостного конструирования</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val="restart"/>
          </w:tcPr>
          <w:p w:rsidR="00FE2426" w:rsidRPr="00C61B38" w:rsidRDefault="00FE2426" w:rsidP="00477EF8">
            <w:pPr>
              <w:rPr>
                <w:sz w:val="28"/>
                <w:szCs w:val="28"/>
              </w:rPr>
            </w:pPr>
            <w:r w:rsidRPr="00B31B51">
              <w:rPr>
                <w:sz w:val="28"/>
                <w:szCs w:val="28"/>
              </w:rPr>
              <w:t>Объекты для исследования в действии</w:t>
            </w: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Набор объемных тел</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С</w:t>
            </w:r>
            <w:r w:rsidRPr="00B31B51">
              <w:rPr>
                <w:rFonts w:ascii="Times New Roman" w:hAnsi="Times New Roman"/>
                <w:sz w:val="28"/>
                <w:szCs w:val="28"/>
              </w:rPr>
              <w:t>четные палочки Кюизинера</w:t>
            </w:r>
          </w:p>
        </w:tc>
        <w:tc>
          <w:tcPr>
            <w:tcW w:w="1418" w:type="dxa"/>
          </w:tcPr>
          <w:p w:rsidR="00FE2426" w:rsidRPr="00C61B38" w:rsidRDefault="00FE2426" w:rsidP="00477EF8">
            <w:pPr>
              <w:rPr>
                <w:sz w:val="28"/>
                <w:szCs w:val="28"/>
              </w:rPr>
            </w:pPr>
            <w:r>
              <w:rPr>
                <w:sz w:val="28"/>
                <w:szCs w:val="28"/>
              </w:rPr>
              <w:t>15</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«Сложи узор»</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«Мозаика»</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2C375E" w:rsidRDefault="00FE2426" w:rsidP="00FE2426">
            <w:pPr>
              <w:pStyle w:val="a9"/>
              <w:numPr>
                <w:ilvl w:val="0"/>
                <w:numId w:val="39"/>
              </w:numPr>
              <w:spacing w:after="0" w:line="240" w:lineRule="auto"/>
              <w:rPr>
                <w:rFonts w:ascii="Times New Roman" w:hAnsi="Times New Roman"/>
                <w:sz w:val="28"/>
                <w:szCs w:val="28"/>
              </w:rPr>
            </w:pPr>
            <w:r w:rsidRPr="002C375E">
              <w:rPr>
                <w:rFonts w:ascii="Times New Roman" w:hAnsi="Times New Roman"/>
                <w:sz w:val="28"/>
                <w:szCs w:val="28"/>
              </w:rPr>
              <w:t>Набор пластин из разных материалов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«Блоки Дьенеша»</w:t>
            </w:r>
          </w:p>
        </w:tc>
        <w:tc>
          <w:tcPr>
            <w:tcW w:w="1418" w:type="dxa"/>
          </w:tcPr>
          <w:p w:rsidR="00FE2426" w:rsidRPr="00C61B38" w:rsidRDefault="00FE2426" w:rsidP="00477EF8">
            <w:pPr>
              <w:rPr>
                <w:sz w:val="28"/>
                <w:szCs w:val="28"/>
              </w:rPr>
            </w:pPr>
            <w:r>
              <w:rPr>
                <w:sz w:val="28"/>
                <w:szCs w:val="28"/>
              </w:rPr>
              <w:t>17</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«Хамелеон»</w:t>
            </w:r>
          </w:p>
        </w:tc>
        <w:tc>
          <w:tcPr>
            <w:tcW w:w="1418" w:type="dxa"/>
          </w:tcPr>
          <w:p w:rsidR="00FE2426" w:rsidRPr="00C61B38" w:rsidRDefault="00FE2426" w:rsidP="00477EF8">
            <w:pPr>
              <w:rPr>
                <w:sz w:val="28"/>
                <w:szCs w:val="28"/>
              </w:rPr>
            </w:pPr>
            <w:r>
              <w:rPr>
                <w:sz w:val="28"/>
                <w:szCs w:val="28"/>
              </w:rPr>
              <w:t>2</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Набор волчков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2C375E" w:rsidRDefault="00FE2426" w:rsidP="00FE2426">
            <w:pPr>
              <w:pStyle w:val="a9"/>
              <w:numPr>
                <w:ilvl w:val="0"/>
                <w:numId w:val="39"/>
              </w:numPr>
              <w:spacing w:after="0" w:line="240" w:lineRule="auto"/>
              <w:rPr>
                <w:rFonts w:ascii="Times New Roman" w:hAnsi="Times New Roman"/>
                <w:sz w:val="28"/>
                <w:szCs w:val="28"/>
              </w:rPr>
            </w:pPr>
            <w:r w:rsidRPr="002C375E">
              <w:rPr>
                <w:rFonts w:ascii="Times New Roman" w:hAnsi="Times New Roman"/>
                <w:sz w:val="28"/>
                <w:szCs w:val="28"/>
              </w:rPr>
              <w:t>Весы рычажные с набором разновесо</w:t>
            </w:r>
            <w:r>
              <w:rPr>
                <w:rFonts w:ascii="Times New Roman" w:hAnsi="Times New Roman"/>
                <w:sz w:val="28"/>
                <w:szCs w:val="28"/>
              </w:rPr>
              <w:t>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Микроскоп</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Набор цветных стекол</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Набор для опытов с магнитом</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Компас</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 xml:space="preserve"> Коллекция минералов</w:t>
            </w:r>
          </w:p>
        </w:tc>
        <w:tc>
          <w:tcPr>
            <w:tcW w:w="1418" w:type="dxa"/>
          </w:tcPr>
          <w:p w:rsidR="00FE2426" w:rsidRPr="00C61B38"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Pr="00B31B51" w:rsidRDefault="00FE2426" w:rsidP="00FE2426">
            <w:pPr>
              <w:pStyle w:val="a9"/>
              <w:numPr>
                <w:ilvl w:val="0"/>
                <w:numId w:val="39"/>
              </w:numPr>
              <w:spacing w:after="0" w:line="240" w:lineRule="auto"/>
              <w:rPr>
                <w:rFonts w:ascii="Times New Roman" w:hAnsi="Times New Roman"/>
                <w:sz w:val="28"/>
                <w:szCs w:val="28"/>
              </w:rPr>
            </w:pPr>
            <w:r>
              <w:rPr>
                <w:rFonts w:ascii="Times New Roman" w:hAnsi="Times New Roman"/>
                <w:sz w:val="28"/>
                <w:szCs w:val="28"/>
              </w:rPr>
              <w:t>Набор моделей деление на части</w:t>
            </w:r>
          </w:p>
        </w:tc>
        <w:tc>
          <w:tcPr>
            <w:tcW w:w="1418" w:type="dxa"/>
          </w:tcPr>
          <w:p w:rsidR="00FE2426" w:rsidRPr="00C61B38" w:rsidRDefault="00FE2426" w:rsidP="00477EF8">
            <w:pPr>
              <w:rPr>
                <w:sz w:val="28"/>
                <w:szCs w:val="28"/>
              </w:rPr>
            </w:pPr>
            <w:r>
              <w:rPr>
                <w:sz w:val="28"/>
                <w:szCs w:val="28"/>
              </w:rPr>
              <w:t>1</w:t>
            </w:r>
          </w:p>
        </w:tc>
      </w:tr>
      <w:tr w:rsidR="00FE2426" w:rsidRPr="00C61B38" w:rsidTr="00477EF8">
        <w:tc>
          <w:tcPr>
            <w:tcW w:w="1985" w:type="dxa"/>
            <w:vMerge w:val="restart"/>
          </w:tcPr>
          <w:p w:rsidR="00FE2426" w:rsidRPr="00C61B38" w:rsidRDefault="00FE2426" w:rsidP="00477EF8">
            <w:pPr>
              <w:rPr>
                <w:sz w:val="28"/>
                <w:szCs w:val="28"/>
              </w:rPr>
            </w:pPr>
            <w:r>
              <w:rPr>
                <w:sz w:val="28"/>
                <w:szCs w:val="28"/>
              </w:rPr>
              <w:t>Двигательная активность</w:t>
            </w:r>
          </w:p>
        </w:tc>
        <w:tc>
          <w:tcPr>
            <w:tcW w:w="5245" w:type="dxa"/>
          </w:tcPr>
          <w:p w:rsidR="00FE2426" w:rsidRDefault="00FE2426" w:rsidP="00FE2426">
            <w:pPr>
              <w:pStyle w:val="a9"/>
              <w:numPr>
                <w:ilvl w:val="0"/>
                <w:numId w:val="40"/>
              </w:numPr>
              <w:spacing w:after="0" w:line="240" w:lineRule="auto"/>
              <w:rPr>
                <w:rFonts w:ascii="Times New Roman" w:hAnsi="Times New Roman"/>
                <w:sz w:val="28"/>
                <w:szCs w:val="28"/>
              </w:rPr>
            </w:pPr>
            <w:r>
              <w:rPr>
                <w:rFonts w:ascii="Times New Roman" w:hAnsi="Times New Roman"/>
                <w:sz w:val="28"/>
                <w:szCs w:val="28"/>
              </w:rPr>
              <w:t>Обруч малый</w:t>
            </w:r>
          </w:p>
        </w:tc>
        <w:tc>
          <w:tcPr>
            <w:tcW w:w="1418" w:type="dxa"/>
          </w:tcPr>
          <w:p w:rsidR="00FE2426" w:rsidRDefault="00FE2426" w:rsidP="00477EF8">
            <w:pPr>
              <w:rPr>
                <w:sz w:val="28"/>
                <w:szCs w:val="28"/>
              </w:rPr>
            </w:pPr>
            <w:r>
              <w:rPr>
                <w:sz w:val="28"/>
                <w:szCs w:val="28"/>
              </w:rPr>
              <w:t>1</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FE2426">
            <w:pPr>
              <w:pStyle w:val="a9"/>
              <w:numPr>
                <w:ilvl w:val="0"/>
                <w:numId w:val="40"/>
              </w:numPr>
              <w:spacing w:after="0" w:line="240" w:lineRule="auto"/>
              <w:rPr>
                <w:rFonts w:ascii="Times New Roman" w:hAnsi="Times New Roman"/>
                <w:sz w:val="28"/>
                <w:szCs w:val="28"/>
              </w:rPr>
            </w:pPr>
            <w:r>
              <w:rPr>
                <w:rFonts w:ascii="Times New Roman" w:hAnsi="Times New Roman"/>
                <w:sz w:val="28"/>
                <w:szCs w:val="28"/>
              </w:rPr>
              <w:t>Мешок с грузом</w:t>
            </w:r>
          </w:p>
        </w:tc>
        <w:tc>
          <w:tcPr>
            <w:tcW w:w="1418" w:type="dxa"/>
          </w:tcPr>
          <w:p w:rsidR="00FE2426" w:rsidRDefault="00FE2426" w:rsidP="00477EF8">
            <w:pPr>
              <w:rPr>
                <w:sz w:val="28"/>
                <w:szCs w:val="28"/>
              </w:rPr>
            </w:pPr>
            <w:r>
              <w:rPr>
                <w:sz w:val="28"/>
                <w:szCs w:val="28"/>
              </w:rPr>
              <w:t>–</w:t>
            </w:r>
          </w:p>
        </w:tc>
      </w:tr>
      <w:tr w:rsidR="00FE2426" w:rsidRPr="00C61B38" w:rsidTr="00477EF8">
        <w:tc>
          <w:tcPr>
            <w:tcW w:w="1985" w:type="dxa"/>
            <w:vMerge/>
          </w:tcPr>
          <w:p w:rsidR="00FE2426" w:rsidRPr="00C61B38" w:rsidRDefault="00FE2426" w:rsidP="00477EF8">
            <w:pPr>
              <w:rPr>
                <w:sz w:val="28"/>
                <w:szCs w:val="28"/>
              </w:rPr>
            </w:pPr>
          </w:p>
        </w:tc>
        <w:tc>
          <w:tcPr>
            <w:tcW w:w="5245" w:type="dxa"/>
          </w:tcPr>
          <w:p w:rsidR="00FE2426" w:rsidRDefault="00FE2426" w:rsidP="00FE2426">
            <w:pPr>
              <w:pStyle w:val="a9"/>
              <w:numPr>
                <w:ilvl w:val="0"/>
                <w:numId w:val="40"/>
              </w:numPr>
              <w:spacing w:after="0" w:line="240" w:lineRule="auto"/>
              <w:rPr>
                <w:rFonts w:ascii="Times New Roman" w:hAnsi="Times New Roman"/>
                <w:sz w:val="28"/>
                <w:szCs w:val="28"/>
              </w:rPr>
            </w:pPr>
            <w:r>
              <w:rPr>
                <w:rFonts w:ascii="Times New Roman" w:hAnsi="Times New Roman"/>
                <w:sz w:val="28"/>
                <w:szCs w:val="28"/>
              </w:rPr>
              <w:t>Палка гимнастическая короткая</w:t>
            </w:r>
          </w:p>
        </w:tc>
        <w:tc>
          <w:tcPr>
            <w:tcW w:w="1418" w:type="dxa"/>
          </w:tcPr>
          <w:p w:rsidR="00FE2426" w:rsidRDefault="00FE2426" w:rsidP="00477EF8">
            <w:pPr>
              <w:rPr>
                <w:sz w:val="28"/>
                <w:szCs w:val="28"/>
              </w:rPr>
            </w:pPr>
            <w:r>
              <w:rPr>
                <w:sz w:val="28"/>
                <w:szCs w:val="28"/>
              </w:rPr>
              <w:t>–</w:t>
            </w:r>
          </w:p>
        </w:tc>
      </w:tr>
    </w:tbl>
    <w:p w:rsidR="004E78FF" w:rsidRDefault="004E78FF" w:rsidP="004E78FF"/>
    <w:p w:rsidR="005217EC" w:rsidRPr="004E78FF" w:rsidRDefault="005217EC" w:rsidP="004E78FF">
      <w:pPr>
        <w:sectPr w:rsidR="005217EC" w:rsidRPr="004E78FF" w:rsidSect="000F74B1">
          <w:pgSz w:w="11906" w:h="16838"/>
          <w:pgMar w:top="1134" w:right="851" w:bottom="993" w:left="1701" w:header="709" w:footer="709" w:gutter="0"/>
          <w:cols w:space="708"/>
          <w:docGrid w:linePitch="360"/>
        </w:sectPr>
      </w:pPr>
    </w:p>
    <w:p w:rsidR="005217EC" w:rsidRPr="00535DEE" w:rsidRDefault="005217EC" w:rsidP="005217EC">
      <w:pPr>
        <w:spacing w:after="120"/>
        <w:ind w:left="1701"/>
        <w:jc w:val="center"/>
        <w:rPr>
          <w:b/>
        </w:rPr>
      </w:pPr>
      <w:r w:rsidRPr="00535DEE">
        <w:rPr>
          <w:b/>
        </w:rPr>
        <w:lastRenderedPageBreak/>
        <w:t>3.3.Информационно-методическое обеспечение программы</w:t>
      </w: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07"/>
        <w:gridCol w:w="8663"/>
      </w:tblGrid>
      <w:tr w:rsidR="005217EC" w:rsidRPr="007C16E7" w:rsidTr="00CC47FF">
        <w:trPr>
          <w:trHeight w:val="648"/>
        </w:trPr>
        <w:tc>
          <w:tcPr>
            <w:tcW w:w="2235" w:type="dxa"/>
          </w:tcPr>
          <w:p w:rsidR="005217EC" w:rsidRPr="007C16E7" w:rsidRDefault="005217EC" w:rsidP="00CC47FF">
            <w:pPr>
              <w:jc w:val="center"/>
              <w:rPr>
                <w:b/>
              </w:rPr>
            </w:pPr>
            <w:r w:rsidRPr="007C16E7">
              <w:rPr>
                <w:b/>
              </w:rPr>
              <w:t>ОО по ФГОС ДО</w:t>
            </w:r>
          </w:p>
        </w:tc>
        <w:tc>
          <w:tcPr>
            <w:tcW w:w="4207" w:type="dxa"/>
          </w:tcPr>
          <w:p w:rsidR="005217EC" w:rsidRDefault="005217EC" w:rsidP="00CC47FF">
            <w:pPr>
              <w:jc w:val="center"/>
              <w:rPr>
                <w:b/>
              </w:rPr>
            </w:pPr>
            <w:r>
              <w:rPr>
                <w:b/>
              </w:rPr>
              <w:t xml:space="preserve">Программы </w:t>
            </w:r>
          </w:p>
          <w:p w:rsidR="005217EC" w:rsidRPr="007C16E7" w:rsidRDefault="005217EC" w:rsidP="00CC47FF">
            <w:pPr>
              <w:jc w:val="center"/>
              <w:rPr>
                <w:b/>
              </w:rPr>
            </w:pPr>
            <w:r>
              <w:rPr>
                <w:b/>
              </w:rPr>
              <w:t>(комплексные и парциальные)</w:t>
            </w:r>
          </w:p>
        </w:tc>
        <w:tc>
          <w:tcPr>
            <w:tcW w:w="8663" w:type="dxa"/>
          </w:tcPr>
          <w:p w:rsidR="005217EC" w:rsidRPr="007C16E7" w:rsidRDefault="005217EC" w:rsidP="00CC47FF">
            <w:pPr>
              <w:contextualSpacing/>
              <w:jc w:val="center"/>
              <w:rPr>
                <w:b/>
              </w:rPr>
            </w:pPr>
            <w:r>
              <w:rPr>
                <w:b/>
              </w:rPr>
              <w:t>Технологии и методические пособия</w:t>
            </w:r>
          </w:p>
        </w:tc>
      </w:tr>
      <w:tr w:rsidR="005217EC" w:rsidRPr="007C16E7" w:rsidTr="00CC47FF">
        <w:trPr>
          <w:trHeight w:val="648"/>
        </w:trPr>
        <w:tc>
          <w:tcPr>
            <w:tcW w:w="2235" w:type="dxa"/>
          </w:tcPr>
          <w:p w:rsidR="005217EC" w:rsidRPr="007C16E7" w:rsidRDefault="005217EC" w:rsidP="00CC47FF">
            <w:pPr>
              <w:jc w:val="center"/>
              <w:rPr>
                <w:b/>
              </w:rPr>
            </w:pPr>
            <w:r w:rsidRPr="007C16E7">
              <w:rPr>
                <w:b/>
              </w:rPr>
              <w:t>Социально-коммуникативное развитие</w:t>
            </w:r>
          </w:p>
        </w:tc>
        <w:tc>
          <w:tcPr>
            <w:tcW w:w="4207" w:type="dxa"/>
          </w:tcPr>
          <w:p w:rsidR="005217EC" w:rsidRDefault="005217EC" w:rsidP="00CC47FF">
            <w:pPr>
              <w:autoSpaceDE w:val="0"/>
              <w:autoSpaceDN w:val="0"/>
              <w:adjustRightInd w:val="0"/>
              <w:rPr>
                <w:bCs/>
              </w:rPr>
            </w:pPr>
            <w:r>
              <w:rPr>
                <w:bCs/>
              </w:rPr>
              <w:t>Основная образовательная программа дошкольного образования ГБДОУ де</w:t>
            </w:r>
            <w:r w:rsidR="004E78FF">
              <w:rPr>
                <w:bCs/>
              </w:rPr>
              <w:t>тского сада № 89</w:t>
            </w:r>
            <w:r>
              <w:rPr>
                <w:bCs/>
              </w:rPr>
              <w:t xml:space="preserve"> «</w:t>
            </w:r>
            <w:r w:rsidR="004E78FF">
              <w:rPr>
                <w:bCs/>
              </w:rPr>
              <w:t>Бригантина</w:t>
            </w:r>
            <w:r>
              <w:rPr>
                <w:bCs/>
              </w:rPr>
              <w:t>»;</w:t>
            </w:r>
          </w:p>
          <w:p w:rsidR="005217EC" w:rsidRPr="00F67D85" w:rsidRDefault="005217EC" w:rsidP="00CC47FF">
            <w:pPr>
              <w:autoSpaceDE w:val="0"/>
              <w:autoSpaceDN w:val="0"/>
              <w:adjustRightInd w:val="0"/>
            </w:pPr>
            <w:r>
              <w:rPr>
                <w:bCs/>
              </w:rPr>
              <w:t>Примерная основная общеобразовательная программа дошкольного образования «От рождения до школы»</w:t>
            </w:r>
            <w:r w:rsidRPr="00F67D85">
              <w:rPr>
                <w:bCs/>
              </w:rPr>
              <w:t xml:space="preserve"> </w:t>
            </w:r>
          </w:p>
          <w:p w:rsidR="005217EC" w:rsidRPr="00F67D85" w:rsidRDefault="005217EC" w:rsidP="00CC47FF">
            <w:pPr>
              <w:autoSpaceDE w:val="0"/>
              <w:autoSpaceDN w:val="0"/>
              <w:adjustRightInd w:val="0"/>
            </w:pPr>
            <w:r>
              <w:t>п</w:t>
            </w:r>
            <w:r w:rsidRPr="00F67D85">
              <w:t>од ред. Н. Е. Вераксы, Т. С. Комаровой, М. А. Васильевой. - М.:</w:t>
            </w:r>
          </w:p>
          <w:p w:rsidR="005217EC" w:rsidRDefault="005217EC" w:rsidP="00CC47FF">
            <w:pPr>
              <w:autoSpaceDE w:val="0"/>
              <w:autoSpaceDN w:val="0"/>
              <w:adjustRightInd w:val="0"/>
            </w:pPr>
            <w:r>
              <w:t>МОЗАИКА-СИНТЕЗ, 2014</w:t>
            </w:r>
            <w:r w:rsidRPr="00F67D85">
              <w:t>.</w:t>
            </w:r>
          </w:p>
          <w:p w:rsidR="005217EC" w:rsidRPr="00F67D85" w:rsidRDefault="005217EC" w:rsidP="00CC47FF">
            <w:pPr>
              <w:autoSpaceDE w:val="0"/>
              <w:autoSpaceDN w:val="0"/>
              <w:adjustRightInd w:val="0"/>
            </w:pPr>
          </w:p>
        </w:tc>
        <w:tc>
          <w:tcPr>
            <w:tcW w:w="8663" w:type="dxa"/>
          </w:tcPr>
          <w:p w:rsidR="001201B9" w:rsidRPr="004A18A1" w:rsidRDefault="001201B9" w:rsidP="006D1549">
            <w:pPr>
              <w:pStyle w:val="a9"/>
              <w:numPr>
                <w:ilvl w:val="0"/>
                <w:numId w:val="25"/>
              </w:numPr>
              <w:spacing w:after="0" w:line="240" w:lineRule="auto"/>
              <w:ind w:left="79" w:firstLine="281"/>
              <w:jc w:val="both"/>
              <w:rPr>
                <w:rFonts w:ascii="Times New Roman" w:hAnsi="Times New Roman"/>
                <w:b/>
                <w:sz w:val="24"/>
                <w:szCs w:val="24"/>
              </w:rPr>
            </w:pPr>
            <w:r w:rsidRPr="001201B9">
              <w:rPr>
                <w:rFonts w:ascii="Times New Roman" w:hAnsi="Times New Roman"/>
                <w:sz w:val="24"/>
                <w:szCs w:val="24"/>
              </w:rPr>
              <w:t>Бондаренко Т. М. Организация непосредственно образовательной деятельности в подготовительной группе детского сада. Образовательная область: «Коммуникация»: Практическое пособие для воспитателей и методистов ДОУ. Воронеж: ИП Лакоценина Н. А., 2012</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Бондаренко Т. М. Приобщение дошкольников к труду. Практическое пособие для старших воспитателей, методистов и педагогов ДОУ. – Ав.-сост. Бондаренко Т. М., Воронеж: ООО «Метода», 2014</w:t>
            </w:r>
          </w:p>
          <w:p w:rsidR="001201B9" w:rsidRPr="00AE44B1"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AE44B1">
              <w:rPr>
                <w:rFonts w:ascii="Times New Roman" w:hAnsi="Times New Roman"/>
                <w:sz w:val="24"/>
                <w:szCs w:val="24"/>
              </w:rPr>
              <w:t>Голицына Н. С. ОЖБ для дошкольников. Система работы. – М.: Издательство «Скрипторий 2003», 2010. – 112 с.</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Есина Л. Д. Воспитание культуры поведения у старших дошкольников. – М.: Издательство «Скрипторий 2003», 2008</w:t>
            </w:r>
          </w:p>
          <w:p w:rsidR="001201B9" w:rsidRPr="00AE44B1"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AE44B1">
              <w:rPr>
                <w:rFonts w:ascii="Times New Roman" w:hAnsi="Times New Roman"/>
                <w:sz w:val="24"/>
                <w:szCs w:val="24"/>
              </w:rPr>
              <w:t>Капрухина Н. А. Программн</w:t>
            </w:r>
            <w:r>
              <w:rPr>
                <w:rFonts w:ascii="Times New Roman" w:hAnsi="Times New Roman"/>
                <w:sz w:val="24"/>
                <w:szCs w:val="24"/>
              </w:rPr>
              <w:t>ая разработка образовательных об</w:t>
            </w:r>
            <w:r w:rsidRPr="00AE44B1">
              <w:rPr>
                <w:rFonts w:ascii="Times New Roman" w:hAnsi="Times New Roman"/>
                <w:sz w:val="24"/>
                <w:szCs w:val="24"/>
              </w:rPr>
              <w:t xml:space="preserve">ластей «Чтение художественной литературы», «Коммуникация» в </w:t>
            </w:r>
            <w:r>
              <w:rPr>
                <w:rFonts w:ascii="Times New Roman" w:hAnsi="Times New Roman"/>
                <w:sz w:val="24"/>
                <w:szCs w:val="24"/>
              </w:rPr>
              <w:t>подготовительной</w:t>
            </w:r>
            <w:r w:rsidRPr="00AE44B1">
              <w:rPr>
                <w:rFonts w:ascii="Times New Roman" w:hAnsi="Times New Roman"/>
                <w:sz w:val="24"/>
                <w:szCs w:val="24"/>
              </w:rPr>
              <w:t xml:space="preserve"> группе детского сада. Практическое пособие для воспитателей и методистов ДОУ. – Воронеж, 2012</w:t>
            </w:r>
          </w:p>
          <w:p w:rsid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AE44B1">
              <w:rPr>
                <w:rFonts w:ascii="Times New Roman" w:hAnsi="Times New Roman"/>
                <w:sz w:val="24"/>
                <w:szCs w:val="24"/>
              </w:rPr>
              <w:t>Клюева Н. В., Касаткина Ю. В. Учим детей общению. Характер, коммуникабельность. Популярное пособие для родителей и педагогов.: Ярославль: «академия развития», 2015</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Князева О. Л. Я-Ты-Мы. Программа социально-эмоционального развития дошкольников / Сост:О. Л. Князева. – М.: Мозаика-Синтез, 2003</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Князева О. Л., Маханева М. Д. Приобщение детей к истокам русской народной культуры: Программа – СПб АКЦИДЕНТ, 2007</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Краснощекова Н. В. Сюжетно-ролевые игры для детей дошкольного возраста / Н. В. Краснощекова. Изд. 3-е.- Ростов н/Д: Феникс, 2014</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Полынова В. К. Основы безопасности жизнедеятельности детей дошкольного возраста. Планирование работы. Беседы. Игры – СПб.: ООО «Издательство «Детство-пресс», 2010. М 240 с.</w:t>
            </w:r>
          </w:p>
          <w:p w:rsidR="001201B9" w:rsidRP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Фалькович Т. А., Барылкина Л. П. Сценарий занятий по культурно-</w:t>
            </w:r>
            <w:r w:rsidRPr="001201B9">
              <w:rPr>
                <w:rFonts w:ascii="Times New Roman" w:hAnsi="Times New Roman"/>
                <w:sz w:val="24"/>
                <w:szCs w:val="24"/>
              </w:rPr>
              <w:lastRenderedPageBreak/>
              <w:t>нравственному воспитанию дошкольников. М.: ВАКО, 2006</w:t>
            </w:r>
          </w:p>
          <w:p w:rsidR="001201B9" w:rsidRDefault="001201B9" w:rsidP="006D1549">
            <w:pPr>
              <w:pStyle w:val="a9"/>
              <w:numPr>
                <w:ilvl w:val="0"/>
                <w:numId w:val="25"/>
              </w:numPr>
              <w:spacing w:after="0" w:line="240" w:lineRule="auto"/>
              <w:ind w:left="79" w:firstLine="281"/>
              <w:jc w:val="both"/>
              <w:rPr>
                <w:rFonts w:ascii="Times New Roman" w:hAnsi="Times New Roman"/>
                <w:sz w:val="24"/>
                <w:szCs w:val="24"/>
              </w:rPr>
            </w:pPr>
            <w:r w:rsidRPr="00AE44B1">
              <w:rPr>
                <w:rFonts w:ascii="Times New Roman" w:hAnsi="Times New Roman"/>
                <w:sz w:val="24"/>
                <w:szCs w:val="24"/>
              </w:rPr>
              <w:t xml:space="preserve">Фисенко М. А. ОБЖ. </w:t>
            </w:r>
            <w:r>
              <w:rPr>
                <w:rFonts w:ascii="Times New Roman" w:hAnsi="Times New Roman"/>
                <w:sz w:val="24"/>
                <w:szCs w:val="24"/>
              </w:rPr>
              <w:t>Подготовительная к школе группа</w:t>
            </w:r>
            <w:r w:rsidRPr="00AE44B1">
              <w:rPr>
                <w:rFonts w:ascii="Times New Roman" w:hAnsi="Times New Roman"/>
                <w:sz w:val="24"/>
                <w:szCs w:val="24"/>
              </w:rPr>
              <w:t>. Разработки занятий. / Сост. М. А. Фисенко. – Волгоград: ИТД «Корифей».- 96 с.</w:t>
            </w:r>
          </w:p>
          <w:p w:rsidR="001904EA" w:rsidRPr="004A18A1" w:rsidRDefault="001201B9" w:rsidP="006D1549">
            <w:pPr>
              <w:pStyle w:val="a9"/>
              <w:numPr>
                <w:ilvl w:val="0"/>
                <w:numId w:val="25"/>
              </w:numPr>
              <w:spacing w:after="0" w:line="240" w:lineRule="auto"/>
              <w:ind w:left="79" w:firstLine="281"/>
              <w:jc w:val="both"/>
              <w:rPr>
                <w:rFonts w:ascii="Times New Roman" w:hAnsi="Times New Roman"/>
                <w:b/>
                <w:sz w:val="24"/>
                <w:szCs w:val="24"/>
              </w:rPr>
            </w:pPr>
            <w:r w:rsidRPr="001201B9">
              <w:rPr>
                <w:rFonts w:ascii="Times New Roman" w:hAnsi="Times New Roman"/>
                <w:sz w:val="24"/>
                <w:szCs w:val="24"/>
              </w:rPr>
              <w:t xml:space="preserve">Шипицына Л. М. Азбука общения: Развитие личности ребенка, навыков общения со взрослым и сверстниками. </w:t>
            </w:r>
            <w:r w:rsidR="00535DEE">
              <w:rPr>
                <w:rFonts w:ascii="Times New Roman" w:hAnsi="Times New Roman"/>
                <w:sz w:val="24"/>
                <w:szCs w:val="24"/>
              </w:rPr>
              <w:t>(Для детей от 3 до 7</w:t>
            </w:r>
            <w:r w:rsidRPr="001201B9">
              <w:rPr>
                <w:rFonts w:ascii="Times New Roman" w:hAnsi="Times New Roman"/>
                <w:sz w:val="24"/>
                <w:szCs w:val="24"/>
              </w:rPr>
              <w:t xml:space="preserve"> лет.) – «ДЕТСТВО-ПРЕСС», 2008</w:t>
            </w:r>
          </w:p>
        </w:tc>
      </w:tr>
      <w:tr w:rsidR="005217EC" w:rsidRPr="007C16E7" w:rsidTr="00CC47FF">
        <w:trPr>
          <w:trHeight w:val="307"/>
        </w:trPr>
        <w:tc>
          <w:tcPr>
            <w:tcW w:w="2235" w:type="dxa"/>
          </w:tcPr>
          <w:p w:rsidR="005217EC" w:rsidRPr="007C16E7" w:rsidRDefault="005217EC" w:rsidP="00CC47FF">
            <w:pPr>
              <w:jc w:val="center"/>
              <w:rPr>
                <w:b/>
              </w:rPr>
            </w:pPr>
            <w:r w:rsidRPr="007C16E7">
              <w:rPr>
                <w:b/>
              </w:rPr>
              <w:lastRenderedPageBreak/>
              <w:t>Познавательное развитие</w:t>
            </w:r>
          </w:p>
        </w:tc>
        <w:tc>
          <w:tcPr>
            <w:tcW w:w="4207" w:type="dxa"/>
            <w:tcBorders>
              <w:top w:val="single" w:sz="4" w:space="0" w:color="auto"/>
              <w:left w:val="single" w:sz="4" w:space="0" w:color="auto"/>
              <w:bottom w:val="single" w:sz="4" w:space="0" w:color="auto"/>
              <w:right w:val="single" w:sz="4" w:space="0" w:color="auto"/>
            </w:tcBorders>
          </w:tcPr>
          <w:p w:rsidR="005217EC" w:rsidRDefault="005217EC" w:rsidP="00CC47FF">
            <w:pPr>
              <w:autoSpaceDE w:val="0"/>
              <w:autoSpaceDN w:val="0"/>
              <w:adjustRightInd w:val="0"/>
              <w:rPr>
                <w:bCs/>
              </w:rPr>
            </w:pPr>
            <w:r>
              <w:rPr>
                <w:bCs/>
              </w:rPr>
              <w:t>Основная образовательная программа дошкольного образования ГБДОУ детского сада №</w:t>
            </w:r>
            <w:r w:rsidR="004E78FF">
              <w:rPr>
                <w:bCs/>
              </w:rPr>
              <w:t xml:space="preserve"> 89</w:t>
            </w:r>
            <w:r>
              <w:rPr>
                <w:bCs/>
              </w:rPr>
              <w:t xml:space="preserve"> «</w:t>
            </w:r>
            <w:r w:rsidR="004E78FF">
              <w:rPr>
                <w:bCs/>
              </w:rPr>
              <w:t>Бригантина</w:t>
            </w:r>
            <w:r>
              <w:rPr>
                <w:bCs/>
              </w:rPr>
              <w:t>»;</w:t>
            </w:r>
          </w:p>
          <w:p w:rsidR="005217EC" w:rsidRPr="00F67D85" w:rsidRDefault="005217EC" w:rsidP="00CC47FF">
            <w:pPr>
              <w:autoSpaceDE w:val="0"/>
              <w:autoSpaceDN w:val="0"/>
              <w:adjustRightInd w:val="0"/>
            </w:pPr>
            <w:r>
              <w:rPr>
                <w:bCs/>
              </w:rPr>
              <w:t>Примерная основная общеобразовательная программа дошкольного образования «От рождения до школы»</w:t>
            </w:r>
            <w:r w:rsidRPr="00F67D85">
              <w:rPr>
                <w:bCs/>
              </w:rPr>
              <w:t xml:space="preserve"> </w:t>
            </w:r>
          </w:p>
          <w:p w:rsidR="005217EC" w:rsidRPr="00F67D85" w:rsidRDefault="005217EC" w:rsidP="00CC47FF">
            <w:pPr>
              <w:autoSpaceDE w:val="0"/>
              <w:autoSpaceDN w:val="0"/>
              <w:adjustRightInd w:val="0"/>
            </w:pPr>
            <w:r>
              <w:t>п</w:t>
            </w:r>
            <w:r w:rsidRPr="00F67D85">
              <w:t>од ред. Н. Е. Вераксы, Т. С. Комаровой, М. А. Васильевой. - М.:</w:t>
            </w:r>
          </w:p>
          <w:p w:rsidR="005217EC" w:rsidRDefault="005217EC" w:rsidP="00CC47FF">
            <w:pPr>
              <w:autoSpaceDE w:val="0"/>
              <w:autoSpaceDN w:val="0"/>
              <w:adjustRightInd w:val="0"/>
            </w:pPr>
            <w:r>
              <w:t>МОЗАИКА-СИНТЕЗ, 2014</w:t>
            </w:r>
            <w:r w:rsidRPr="00F67D85">
              <w:t>.</w:t>
            </w:r>
          </w:p>
          <w:p w:rsidR="005217EC" w:rsidRPr="00F67D85" w:rsidRDefault="005217EC" w:rsidP="00CC47FF">
            <w:pPr>
              <w:autoSpaceDE w:val="0"/>
              <w:autoSpaceDN w:val="0"/>
              <w:adjustRightInd w:val="0"/>
            </w:pPr>
          </w:p>
        </w:tc>
        <w:tc>
          <w:tcPr>
            <w:tcW w:w="8663" w:type="dxa"/>
            <w:tcBorders>
              <w:top w:val="single" w:sz="4" w:space="0" w:color="auto"/>
              <w:left w:val="single" w:sz="4" w:space="0" w:color="auto"/>
              <w:bottom w:val="single" w:sz="4" w:space="0" w:color="auto"/>
              <w:right w:val="single" w:sz="4" w:space="0" w:color="auto"/>
            </w:tcBorders>
          </w:tcPr>
          <w:p w:rsid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AE44B1">
              <w:rPr>
                <w:rFonts w:ascii="Times New Roman" w:hAnsi="Times New Roman"/>
                <w:sz w:val="24"/>
                <w:szCs w:val="24"/>
              </w:rPr>
              <w:t>Баймашова В. А. Охапкина Г. М. Ознакомление дошкольников с комнатными растениями. – М.: «Издательство Скрипторий 2003», 2008. – 72 с.</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Бондаренко Т. М. Организация непосредственно образовательной деятельности в подготовительной группе детского сада. Образовательная область: «Познание»: Практическое пособие для воспитателей и методистов ДОУ. Воронеж: ИП Лакоценина Н. А., 2012</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Бондаренко Т. М. Экологические занятия с детьми 6-7 лет: Практическое пособие для воспитателей и методистов ДОУ. – Воронеж: ТЦ «Учитель», 2012</w:t>
            </w:r>
          </w:p>
          <w:p w:rsidR="001201B9" w:rsidRPr="00D26B71"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Волина В. Праздник числа (Занимательная математика для детей): Книга для учителей и родителей. – М.: Знание, 2003</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Воронкевич О. А. Добро пожаловать в экологию! Перспективный план работы по формированию экологической культуры у детей дошкольного возраста – СПб.: «ДЕТСТВО–ПРЕСС», 2007. – 496 с.</w:t>
            </w:r>
          </w:p>
          <w:p w:rsidR="00535DEE"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Дыбина О. В. Из чего сделаны предметы: Игры–занятия для дошкольников. – 2-е изд., испр. – М.: ТЦ Сфера, 2011. – 128 с</w:t>
            </w:r>
          </w:p>
          <w:p w:rsidR="001201B9" w:rsidRPr="00535DEE"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 xml:space="preserve">Дыбина О. В., Рахманова Н. П., Щетинина В. В. Неизведанное рядом: занимательные опыты и эксперименты для дошкольников / О. В. Дыбина (отв. ред.). – М.: ТЦ Сфера, 2004. – 192 с. (Серия «Вместе с детьми».) </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Зеленова Н. Г., Осипова Л. Е. Мы живем в России. Гражданско-патриотическое воспитание дошкольников. (Подготовительная группа) – М.: «Издательство Скрипторий 2003», 2014</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Иванова А. И. Естественно-научные наблюдения и эксперименты в детском саду. Человек. М.: ТЦ Сфера, 2004</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Иванова Т. В. Пожарная безопасность. Разработки занятий. Подготовительная группа. / Автор–сост. Т. В. Иванова. – Волгоград: ИТД «Корифей». – 96 с.</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lastRenderedPageBreak/>
              <w:t>Колесникова Е. В. Математика для детей 6-7 лет: Учеб.-метод. пособие к рабочей тетради «Я считаю да десяти». – 4-е изд., перераб. и доп..- М., 2017</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Кравченко И. В., Долгова Т. Л. Прогулки в детском саду. Старшая и подготовительная к школе группы: Методическое пособие / Под ред. Г. М. Кисилевой, Л. И. Пономаревой. – М.: ТЦ Сфера, 2008. – 176 с. (Программа развития).</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 xml:space="preserve">Куцакова Л. В. Занятия по конструированию из строительного материала в средней группе детского сада. Конспекты занятий. – М.: МОЗАИКА-СИНТЕЗ, 2010. -64 с. </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 xml:space="preserve">Подгорных О. М. Формирование целостной картины мира у детей. Занятия с применением технологии ТРИЗ. Подготовительная группа / авт. –сост. О. М. Подгорных. – Волгоград: Учитель, 2015. – 123 с. </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Поддубная Л. Б. Правила дорожного движения. Подготовительная группа. / Автор–сост. Т. В. Иванова. – Волгоград: ИТД «Корифей». 2014 – 96 с.</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Познание предметного мира: комплексные занятия для детей 5–7 лет / авт. –сост. Л. К. Санкина. – Волгоград: Учитель, 2009. М 159 с.</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 xml:space="preserve">Помораева И. А., Позина В. А. Формированию элементарных математических представлений. Система работы в подготовительной к школе группе детского сада. Планы занятий. – М.: МОЗАИКА–СИНТЕЗ, 2013. – 64 с. </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Потапова Л. М. Детям о природе. Экология в играх для детей 5–10 лет. Популярное пособие для родителей и педагогов/Худ. М. В. Душин, В. Н. Куров. – Ярославль: «Академия развития», 1998. – 224 с.</w:t>
            </w:r>
          </w:p>
          <w:p w:rsidR="001201B9" w:rsidRPr="00B2289E"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Прилепко Е. Ф. Пожарная безопасность для дошкольников – М.: Издательство «Скрипторий2003», 2008</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Ремезова Л. А. Учимся конструировать. Пособие для занятий с дошкольниками в ДОУ общего и  компенсирующего вида. – М.: Школьная Пресса, 2004.</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Саулина Т. Ф. Три сигнала светоформа: Дидакт. Игры, сценарии вечеров досуга; Кн. для воспитателей детского сада: Из опыта работ / Добрякова в. А., Борисова Н. В., Панина Т. А. – М.: Просвещение, 2010</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Тугушева Г. П., Чистякова А. Е. Экспериментальная деятельность детей старшего дошкольного возраста: Методическое пособие. – СПб.: ДЕТСТВО-</w:t>
            </w:r>
            <w:r w:rsidRPr="001201B9">
              <w:rPr>
                <w:rFonts w:ascii="Times New Roman" w:hAnsi="Times New Roman"/>
                <w:sz w:val="24"/>
                <w:szCs w:val="24"/>
              </w:rPr>
              <w:lastRenderedPageBreak/>
              <w:t>ПРЕСС, 2012</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Фалькович Т. А., Барылкина Л. П Развитие речи, подготовка к освоению письма: Занятия для дошкольников в учреждениях дополнительного образования. – М.: ВАКО, 2015</w:t>
            </w:r>
          </w:p>
          <w:p w:rsidR="001201B9" w:rsidRPr="001201B9"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Шорыгина Т. А. Зеленые сказки: Экология для малышей. – М.: Книголюб, 2010</w:t>
            </w:r>
          </w:p>
          <w:p w:rsidR="00B2289E" w:rsidRPr="00D26B71" w:rsidRDefault="001201B9" w:rsidP="001201B9">
            <w:pPr>
              <w:pStyle w:val="a9"/>
              <w:numPr>
                <w:ilvl w:val="0"/>
                <w:numId w:val="22"/>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Шорыгина Т. А. Правила пожарной безопасности для детей 5-8 лет. – М.: ТЦ Сфера, 2011</w:t>
            </w:r>
          </w:p>
        </w:tc>
      </w:tr>
      <w:tr w:rsidR="005217EC" w:rsidRPr="007C16E7" w:rsidTr="00CC47FF">
        <w:trPr>
          <w:trHeight w:val="316"/>
        </w:trPr>
        <w:tc>
          <w:tcPr>
            <w:tcW w:w="2235" w:type="dxa"/>
          </w:tcPr>
          <w:p w:rsidR="005217EC" w:rsidRPr="007C16E7" w:rsidRDefault="005217EC" w:rsidP="00CC47FF">
            <w:pPr>
              <w:jc w:val="center"/>
              <w:rPr>
                <w:b/>
              </w:rPr>
            </w:pPr>
            <w:r w:rsidRPr="007C16E7">
              <w:rPr>
                <w:b/>
              </w:rPr>
              <w:lastRenderedPageBreak/>
              <w:t>Речевое развитие</w:t>
            </w:r>
          </w:p>
        </w:tc>
        <w:tc>
          <w:tcPr>
            <w:tcW w:w="4207" w:type="dxa"/>
          </w:tcPr>
          <w:p w:rsidR="005217EC" w:rsidRDefault="005217EC" w:rsidP="00CC47FF">
            <w:pPr>
              <w:autoSpaceDE w:val="0"/>
              <w:autoSpaceDN w:val="0"/>
              <w:adjustRightInd w:val="0"/>
              <w:rPr>
                <w:bCs/>
              </w:rPr>
            </w:pPr>
            <w:r>
              <w:rPr>
                <w:bCs/>
              </w:rPr>
              <w:t>Основная образовательная программа дошкольного обра</w:t>
            </w:r>
            <w:r w:rsidR="004E78FF">
              <w:rPr>
                <w:bCs/>
              </w:rPr>
              <w:t>зования ГБДОУ детского сада № 89</w:t>
            </w:r>
            <w:r>
              <w:rPr>
                <w:bCs/>
              </w:rPr>
              <w:t xml:space="preserve"> «</w:t>
            </w:r>
            <w:r w:rsidR="004E78FF">
              <w:rPr>
                <w:bCs/>
              </w:rPr>
              <w:t>Бригантина</w:t>
            </w:r>
            <w:r>
              <w:rPr>
                <w:bCs/>
              </w:rPr>
              <w:t>»;</w:t>
            </w:r>
          </w:p>
          <w:p w:rsidR="005217EC" w:rsidRPr="00F67D85" w:rsidRDefault="005217EC" w:rsidP="00CC47FF">
            <w:pPr>
              <w:autoSpaceDE w:val="0"/>
              <w:autoSpaceDN w:val="0"/>
              <w:adjustRightInd w:val="0"/>
            </w:pPr>
            <w:r>
              <w:rPr>
                <w:bCs/>
              </w:rPr>
              <w:t>Примерная основная общеобразовательная программа дошкольного образования «От рождения до школы»</w:t>
            </w:r>
            <w:r w:rsidRPr="00F67D85">
              <w:rPr>
                <w:bCs/>
              </w:rPr>
              <w:t xml:space="preserve"> </w:t>
            </w:r>
          </w:p>
          <w:p w:rsidR="005217EC" w:rsidRPr="00F67D85" w:rsidRDefault="005217EC" w:rsidP="00CC47FF">
            <w:pPr>
              <w:autoSpaceDE w:val="0"/>
              <w:autoSpaceDN w:val="0"/>
              <w:adjustRightInd w:val="0"/>
            </w:pPr>
            <w:r>
              <w:t>п</w:t>
            </w:r>
            <w:r w:rsidRPr="00F67D85">
              <w:t>од ред. Н. Е. Вераксы, Т. С. Комаровой, М. А. Васильевой. - М.:</w:t>
            </w:r>
          </w:p>
          <w:p w:rsidR="005217EC" w:rsidRDefault="005217EC" w:rsidP="00CC47FF">
            <w:pPr>
              <w:autoSpaceDE w:val="0"/>
              <w:autoSpaceDN w:val="0"/>
              <w:adjustRightInd w:val="0"/>
            </w:pPr>
            <w:r>
              <w:t>МОЗАИКА-СИНТЕЗ, 2014</w:t>
            </w:r>
            <w:r w:rsidRPr="00F67D85">
              <w:t>.</w:t>
            </w:r>
          </w:p>
          <w:p w:rsidR="005217EC" w:rsidRPr="00F67D85" w:rsidRDefault="005217EC" w:rsidP="00CC47FF">
            <w:pPr>
              <w:autoSpaceDE w:val="0"/>
              <w:autoSpaceDN w:val="0"/>
              <w:adjustRightInd w:val="0"/>
            </w:pPr>
          </w:p>
        </w:tc>
        <w:tc>
          <w:tcPr>
            <w:tcW w:w="8663" w:type="dxa"/>
          </w:tcPr>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Алешина Н. В. Ознакомление дошкольников с окружающим и социальной действительностью. Подготовительная группа. Конспект занятий. Изд. 4-е. – М.: УЦ, ПЕРСПЕКТИВА, 2013. – 248 с.</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Алифанова Г. Т. Петербурговедение для малышей. От 3 до 7 лет. Пособие для воспитателей и родителей. – СПб.: Паритет, 2005. – 288 с.</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Бондаренко Т. М. Организация непосредственно образовательной деятельности в подготовительной группе детского сада. Образовательная область: «Чтение художественной литературы»: Практическое пособие для воспитателей и методистов ДОУ. Воронеж: ИП Лакоценина Н. А., 2012</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 xml:space="preserve">Гомзяк О. С. Говорим правильно в 6-7 лет. Конпекты фронтальных занятий </w:t>
            </w:r>
            <w:r w:rsidRPr="001201B9">
              <w:rPr>
                <w:rFonts w:ascii="Times New Roman" w:hAnsi="Times New Roman"/>
                <w:sz w:val="24"/>
                <w:szCs w:val="24"/>
                <w:lang w:val="en-US"/>
              </w:rPr>
              <w:t>I</w:t>
            </w:r>
            <w:r w:rsidRPr="001201B9">
              <w:rPr>
                <w:rFonts w:ascii="Times New Roman" w:hAnsi="Times New Roman"/>
                <w:sz w:val="24"/>
                <w:szCs w:val="24"/>
              </w:rPr>
              <w:t>-</w:t>
            </w:r>
            <w:r w:rsidRPr="001201B9">
              <w:rPr>
                <w:rFonts w:ascii="Times New Roman" w:hAnsi="Times New Roman"/>
                <w:sz w:val="24"/>
                <w:szCs w:val="24"/>
                <w:lang w:val="en-US"/>
              </w:rPr>
              <w:t>III</w:t>
            </w:r>
            <w:r w:rsidRPr="001201B9">
              <w:rPr>
                <w:rFonts w:ascii="Times New Roman" w:hAnsi="Times New Roman"/>
                <w:sz w:val="24"/>
                <w:szCs w:val="24"/>
              </w:rPr>
              <w:t xml:space="preserve"> периодов обучения в подготовительной к школе логогруппе / О. С. Гомзяк. М.: Издательство ГНОМ и Д, 2010</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Затулина Г. Я. Конспекты комплексных занятий по развитию речи (подготовительная группа). Учебное пособие – М., Центр педагогического образования, 2009. – 176 с.</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Козак О. Н. Загадки и скороговорки. СПб.: СОЮЗ, 2007</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Козина И. В. Лексические темы по развитию речи дошкольников. Подготовительная группа. Методическое пособие. – М., Центр педагогического образования, 2015</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Комратова Н. Г., Грибова Л. Ф. Патриотическое воспитание детей 4-6 лет: Методическое пособие. – М.: ТЦ Сфера, 2007</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 xml:space="preserve">Кузнецова А. Е. Лучшие развивающие игры для детей от трех до семи лет. – М.: ООО «ИД РИПОЛ классик», ООО Издательство «Дом. </w:t>
            </w:r>
            <w:r w:rsidRPr="001201B9">
              <w:rPr>
                <w:rFonts w:ascii="Times New Roman" w:hAnsi="Times New Roman"/>
                <w:sz w:val="24"/>
                <w:szCs w:val="24"/>
                <w:lang w:val="en-US"/>
              </w:rPr>
              <w:t>XXI</w:t>
            </w:r>
            <w:r w:rsidRPr="001201B9">
              <w:rPr>
                <w:rFonts w:ascii="Times New Roman" w:hAnsi="Times New Roman"/>
                <w:sz w:val="24"/>
                <w:szCs w:val="24"/>
              </w:rPr>
              <w:t xml:space="preserve"> век», 2006. – 189 с. – (серии «Учимся играючи», «Азбука развития»).</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lastRenderedPageBreak/>
              <w:t>Лебедева Л. В., Козина И. В. Конспекты занятий по обучению пересказу с использованием опорных схем. Подготовительная группа. Учебно-методическое пособие. – М., Центр педагогического образования, 2008.-80 с.</w:t>
            </w:r>
          </w:p>
          <w:p w:rsidR="001201B9" w:rsidRPr="001201B9" w:rsidRDefault="001201B9" w:rsidP="006D1549">
            <w:pPr>
              <w:pStyle w:val="a9"/>
              <w:numPr>
                <w:ilvl w:val="0"/>
                <w:numId w:val="23"/>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Никтина А. В. Занятия с детьми 6-7 лет по развитию речи и ознакомлению с окружающим миром. – КАРО, 2015</w:t>
            </w:r>
          </w:p>
          <w:p w:rsidR="001201B9" w:rsidRPr="009C0107" w:rsidRDefault="001201B9" w:rsidP="006D1549">
            <w:pPr>
              <w:pStyle w:val="a9"/>
              <w:numPr>
                <w:ilvl w:val="0"/>
                <w:numId w:val="23"/>
              </w:numPr>
              <w:spacing w:after="0" w:line="240" w:lineRule="auto"/>
              <w:ind w:left="79" w:firstLine="281"/>
              <w:jc w:val="both"/>
              <w:rPr>
                <w:rFonts w:ascii="Times New Roman" w:hAnsi="Times New Roman"/>
                <w:b/>
                <w:sz w:val="24"/>
                <w:szCs w:val="24"/>
              </w:rPr>
            </w:pPr>
            <w:r w:rsidRPr="001201B9">
              <w:rPr>
                <w:rFonts w:ascii="Times New Roman" w:hAnsi="Times New Roman"/>
                <w:sz w:val="24"/>
                <w:szCs w:val="24"/>
              </w:rPr>
              <w:t>Синицына Е. Игры и упражнения со словами. Серия: «Дошкольное образование». М.: ЮНВЕС, 2010</w:t>
            </w:r>
          </w:p>
          <w:p w:rsidR="00A84A0F" w:rsidRPr="009C0107" w:rsidRDefault="001201B9" w:rsidP="006D1549">
            <w:pPr>
              <w:pStyle w:val="a9"/>
              <w:numPr>
                <w:ilvl w:val="0"/>
                <w:numId w:val="23"/>
              </w:numPr>
              <w:spacing w:after="0" w:line="240" w:lineRule="auto"/>
              <w:ind w:left="79" w:firstLine="281"/>
              <w:jc w:val="both"/>
              <w:rPr>
                <w:rFonts w:ascii="Times New Roman" w:hAnsi="Times New Roman"/>
                <w:b/>
                <w:sz w:val="24"/>
                <w:szCs w:val="24"/>
              </w:rPr>
            </w:pPr>
            <w:r w:rsidRPr="001201B9">
              <w:rPr>
                <w:rFonts w:ascii="Times New Roman" w:hAnsi="Times New Roman"/>
                <w:sz w:val="24"/>
                <w:szCs w:val="24"/>
              </w:rPr>
              <w:t>Ушакова О. С. Занятия по развитию речи для детей 5-7 лет/ Под ред. О. С. Ушаковой. М.: ТЦ Сфера, 2009. – 192 с. – (Развиваем речь).</w:t>
            </w:r>
          </w:p>
        </w:tc>
      </w:tr>
      <w:tr w:rsidR="005217EC" w:rsidRPr="007C16E7" w:rsidTr="001201B9">
        <w:trPr>
          <w:trHeight w:val="416"/>
        </w:trPr>
        <w:tc>
          <w:tcPr>
            <w:tcW w:w="2235" w:type="dxa"/>
          </w:tcPr>
          <w:p w:rsidR="005217EC" w:rsidRPr="007C16E7" w:rsidRDefault="005217EC" w:rsidP="00CC47FF">
            <w:pPr>
              <w:jc w:val="center"/>
              <w:rPr>
                <w:b/>
              </w:rPr>
            </w:pPr>
            <w:r w:rsidRPr="007C16E7">
              <w:rPr>
                <w:b/>
              </w:rPr>
              <w:lastRenderedPageBreak/>
              <w:t>Художественно-эстетическое развитие</w:t>
            </w:r>
          </w:p>
        </w:tc>
        <w:tc>
          <w:tcPr>
            <w:tcW w:w="4207" w:type="dxa"/>
          </w:tcPr>
          <w:p w:rsidR="005217EC" w:rsidRDefault="005217EC" w:rsidP="00CC47FF">
            <w:pPr>
              <w:autoSpaceDE w:val="0"/>
              <w:autoSpaceDN w:val="0"/>
              <w:adjustRightInd w:val="0"/>
              <w:rPr>
                <w:bCs/>
              </w:rPr>
            </w:pPr>
            <w:r>
              <w:rPr>
                <w:bCs/>
              </w:rPr>
              <w:t>Основная образовательная программа дошкольного обра</w:t>
            </w:r>
            <w:r w:rsidR="004E78FF">
              <w:rPr>
                <w:bCs/>
              </w:rPr>
              <w:t>зования ГБДОУ детского сада № 89</w:t>
            </w:r>
            <w:r>
              <w:rPr>
                <w:bCs/>
              </w:rPr>
              <w:t xml:space="preserve"> «</w:t>
            </w:r>
            <w:r w:rsidR="004E78FF">
              <w:rPr>
                <w:bCs/>
              </w:rPr>
              <w:t>Бригантина</w:t>
            </w:r>
            <w:r>
              <w:rPr>
                <w:bCs/>
              </w:rPr>
              <w:t>»;</w:t>
            </w:r>
          </w:p>
          <w:p w:rsidR="005217EC" w:rsidRPr="00F67D85" w:rsidRDefault="005217EC" w:rsidP="00CC47FF">
            <w:pPr>
              <w:autoSpaceDE w:val="0"/>
              <w:autoSpaceDN w:val="0"/>
              <w:adjustRightInd w:val="0"/>
            </w:pPr>
            <w:r>
              <w:rPr>
                <w:bCs/>
              </w:rPr>
              <w:t>Примерная основная общеобразовательная программа дошкольного образования «От рождения до школы»</w:t>
            </w:r>
            <w:r w:rsidRPr="00F67D85">
              <w:rPr>
                <w:bCs/>
              </w:rPr>
              <w:t xml:space="preserve"> </w:t>
            </w:r>
          </w:p>
          <w:p w:rsidR="005217EC" w:rsidRPr="00F67D85" w:rsidRDefault="005217EC" w:rsidP="00CC47FF">
            <w:pPr>
              <w:autoSpaceDE w:val="0"/>
              <w:autoSpaceDN w:val="0"/>
              <w:adjustRightInd w:val="0"/>
            </w:pPr>
            <w:r>
              <w:t>п</w:t>
            </w:r>
            <w:r w:rsidRPr="00F67D85">
              <w:t>од ред. Н. Е. Вераксы, Т. С. Комаровой, М. А. Васильевой. - М.:</w:t>
            </w:r>
          </w:p>
          <w:p w:rsidR="005217EC" w:rsidRDefault="005217EC" w:rsidP="00CC47FF">
            <w:pPr>
              <w:autoSpaceDE w:val="0"/>
              <w:autoSpaceDN w:val="0"/>
              <w:adjustRightInd w:val="0"/>
            </w:pPr>
            <w:r>
              <w:t>МОЗАИКА-СИНТЕЗ, 2014</w:t>
            </w:r>
            <w:r w:rsidRPr="00F67D85">
              <w:t>.</w:t>
            </w:r>
          </w:p>
          <w:p w:rsidR="005217EC" w:rsidRPr="00F67D85" w:rsidRDefault="005217EC" w:rsidP="00CC47FF">
            <w:pPr>
              <w:autoSpaceDE w:val="0"/>
              <w:autoSpaceDN w:val="0"/>
              <w:adjustRightInd w:val="0"/>
            </w:pPr>
          </w:p>
        </w:tc>
        <w:tc>
          <w:tcPr>
            <w:tcW w:w="8663" w:type="dxa"/>
          </w:tcPr>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Бондаренко Т. М. Организация непосредственно образовательной деятельности в подготовительной группе детского сада. Образовательная область: «Художественное творчество»: Практическое пособие для воспитателей и методистов ДОУ. Воронеж: ИП Лакоценина Н. А., 2012</w:t>
            </w:r>
          </w:p>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Казакова Р. Г., Сайганова Т. И., Седова Е. М., Слепцова В. Ю., Смагина Т. В. Рисование с детьми дошкольного возраста: Нетрадициаонные техники, планирование, конспекты занятий / Под ред. Р. Г. Казаковой – М.: ТЦ Сфера, 2004. – 128 с.</w:t>
            </w:r>
          </w:p>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Казакова Т. Г. Занятия с дошкольниками по изобразительной деятельности: Кн. для воспитателей дет. сада и родителей. – 2-е изд., дораб. – М.: Просвещение: Учеб. лит., 2006</w:t>
            </w:r>
          </w:p>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Малышева А. Н., Ермолаева Н. В. Аппликация/Художники Е. А. Афоничева, В. Н. Куров. М Ярославль: Академия развития: Академия Холдинг, 2004. – 144 с.</w:t>
            </w:r>
          </w:p>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 КАРО, 2010. – 96 с.</w:t>
            </w:r>
          </w:p>
          <w:p w:rsidR="001201B9" w:rsidRPr="001201B9" w:rsidRDefault="001201B9" w:rsidP="006D1549">
            <w:pPr>
              <w:pStyle w:val="a9"/>
              <w:numPr>
                <w:ilvl w:val="0"/>
                <w:numId w:val="24"/>
              </w:numPr>
              <w:spacing w:after="0" w:line="240" w:lineRule="auto"/>
              <w:ind w:left="79" w:firstLine="281"/>
              <w:jc w:val="both"/>
              <w:rPr>
                <w:rFonts w:ascii="Times New Roman" w:hAnsi="Times New Roman"/>
                <w:sz w:val="24"/>
                <w:szCs w:val="24"/>
              </w:rPr>
            </w:pPr>
            <w:r w:rsidRPr="001201B9">
              <w:rPr>
                <w:rFonts w:ascii="Times New Roman" w:hAnsi="Times New Roman"/>
                <w:sz w:val="24"/>
                <w:szCs w:val="24"/>
              </w:rPr>
              <w:t>Новикова И. В. Аппликация и конструирование из природных материалов в детском саду. Конспекты занятий с детьми от 3 до 7 лет / И. В. Новикова. – Ярославль: Академия развития; Владимир: ВКТ, 2010. М 192 с.</w:t>
            </w:r>
          </w:p>
          <w:p w:rsidR="00641500" w:rsidRPr="000534A0" w:rsidRDefault="001201B9" w:rsidP="006D1549">
            <w:pPr>
              <w:pStyle w:val="a9"/>
              <w:numPr>
                <w:ilvl w:val="0"/>
                <w:numId w:val="24"/>
              </w:numPr>
              <w:spacing w:after="0" w:line="240" w:lineRule="auto"/>
              <w:ind w:left="79" w:firstLine="281"/>
              <w:jc w:val="both"/>
              <w:rPr>
                <w:rFonts w:ascii="Times New Roman" w:hAnsi="Times New Roman"/>
                <w:b/>
                <w:sz w:val="24"/>
                <w:szCs w:val="24"/>
              </w:rPr>
            </w:pPr>
            <w:r w:rsidRPr="001201B9">
              <w:rPr>
                <w:rFonts w:ascii="Times New Roman" w:hAnsi="Times New Roman"/>
                <w:sz w:val="24"/>
                <w:szCs w:val="24"/>
              </w:rPr>
              <w:t>Скоролупова О. А. Знакомство детей с русским народным декоративно-прикладным искусством. Цикл занятий для детей старшего дошкольного возраста. М.: ООО «Издательство Скрипторий 2008», 2005</w:t>
            </w:r>
          </w:p>
        </w:tc>
      </w:tr>
      <w:tr w:rsidR="005217EC" w:rsidRPr="007C16E7" w:rsidTr="00CC47FF">
        <w:trPr>
          <w:trHeight w:val="962"/>
        </w:trPr>
        <w:tc>
          <w:tcPr>
            <w:tcW w:w="2235" w:type="dxa"/>
          </w:tcPr>
          <w:p w:rsidR="005217EC" w:rsidRPr="007C16E7" w:rsidRDefault="005217EC" w:rsidP="00CC47FF">
            <w:pPr>
              <w:jc w:val="center"/>
              <w:rPr>
                <w:b/>
              </w:rPr>
            </w:pPr>
            <w:r w:rsidRPr="007C16E7">
              <w:rPr>
                <w:b/>
              </w:rPr>
              <w:lastRenderedPageBreak/>
              <w:t>Физическое развитие</w:t>
            </w:r>
          </w:p>
        </w:tc>
        <w:tc>
          <w:tcPr>
            <w:tcW w:w="4207" w:type="dxa"/>
          </w:tcPr>
          <w:p w:rsidR="005217EC" w:rsidRDefault="005217EC" w:rsidP="00CC47FF">
            <w:pPr>
              <w:autoSpaceDE w:val="0"/>
              <w:autoSpaceDN w:val="0"/>
              <w:adjustRightInd w:val="0"/>
              <w:rPr>
                <w:bCs/>
              </w:rPr>
            </w:pPr>
            <w:r>
              <w:rPr>
                <w:bCs/>
              </w:rPr>
              <w:t>Основная образовательная программа дошкольного обра</w:t>
            </w:r>
            <w:r w:rsidR="004E78FF">
              <w:rPr>
                <w:bCs/>
              </w:rPr>
              <w:t>зования ГБДОУ детского сада № 89</w:t>
            </w:r>
            <w:r>
              <w:rPr>
                <w:bCs/>
              </w:rPr>
              <w:t xml:space="preserve"> «</w:t>
            </w:r>
            <w:r w:rsidR="004E78FF">
              <w:rPr>
                <w:bCs/>
              </w:rPr>
              <w:t>Бригантина</w:t>
            </w:r>
            <w:r>
              <w:rPr>
                <w:bCs/>
              </w:rPr>
              <w:t>»;</w:t>
            </w:r>
          </w:p>
          <w:p w:rsidR="005217EC" w:rsidRPr="00F67D85" w:rsidRDefault="005217EC" w:rsidP="00CC47FF">
            <w:pPr>
              <w:autoSpaceDE w:val="0"/>
              <w:autoSpaceDN w:val="0"/>
              <w:adjustRightInd w:val="0"/>
            </w:pPr>
            <w:r>
              <w:rPr>
                <w:bCs/>
              </w:rPr>
              <w:t>Примерная основная общеобразовательная программа дошкольного образования «От рождения до школы»</w:t>
            </w:r>
            <w:r w:rsidRPr="00F67D85">
              <w:rPr>
                <w:bCs/>
              </w:rPr>
              <w:t xml:space="preserve"> </w:t>
            </w:r>
          </w:p>
          <w:p w:rsidR="005217EC" w:rsidRPr="00F67D85" w:rsidRDefault="005217EC" w:rsidP="00CC47FF">
            <w:pPr>
              <w:autoSpaceDE w:val="0"/>
              <w:autoSpaceDN w:val="0"/>
              <w:adjustRightInd w:val="0"/>
            </w:pPr>
            <w:r>
              <w:t>п</w:t>
            </w:r>
            <w:r w:rsidRPr="00F67D85">
              <w:t>од ред. Н. Е. Вераксы, Т. С. Комаровой, М. А. Васильевой. - М.:</w:t>
            </w:r>
          </w:p>
          <w:p w:rsidR="005217EC" w:rsidRDefault="005217EC" w:rsidP="00CC47FF">
            <w:pPr>
              <w:autoSpaceDE w:val="0"/>
              <w:autoSpaceDN w:val="0"/>
              <w:adjustRightInd w:val="0"/>
            </w:pPr>
            <w:r>
              <w:t>МОЗАИКА-СИНТЕЗ, 2014</w:t>
            </w:r>
            <w:r w:rsidRPr="00F67D85">
              <w:t>.</w:t>
            </w:r>
          </w:p>
          <w:p w:rsidR="005217EC" w:rsidRPr="00F67D85" w:rsidRDefault="005217EC" w:rsidP="00CC47FF">
            <w:pPr>
              <w:autoSpaceDE w:val="0"/>
              <w:autoSpaceDN w:val="0"/>
              <w:adjustRightInd w:val="0"/>
            </w:pPr>
          </w:p>
        </w:tc>
        <w:tc>
          <w:tcPr>
            <w:tcW w:w="8663" w:type="dxa"/>
          </w:tcPr>
          <w:p w:rsidR="00535DEE" w:rsidRPr="00535DEE" w:rsidRDefault="00535DEE" w:rsidP="006D1549">
            <w:pPr>
              <w:pStyle w:val="a9"/>
              <w:numPr>
                <w:ilvl w:val="0"/>
                <w:numId w:val="21"/>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Аверина И. Е. Физкультурные минутки и динамические паузы в дошкольных образовательных учреждениях: Практическое пособие. – М.: Айрис–пресс, 2005. – 144 с.</w:t>
            </w:r>
          </w:p>
          <w:p w:rsidR="00535DEE" w:rsidRPr="001201B9" w:rsidRDefault="00535DEE" w:rsidP="006D1549">
            <w:pPr>
              <w:pStyle w:val="a9"/>
              <w:numPr>
                <w:ilvl w:val="0"/>
                <w:numId w:val="21"/>
              </w:numPr>
              <w:spacing w:after="0" w:line="240" w:lineRule="auto"/>
              <w:ind w:left="79" w:firstLine="281"/>
              <w:jc w:val="both"/>
              <w:rPr>
                <w:rFonts w:ascii="Times New Roman" w:hAnsi="Times New Roman"/>
                <w:b/>
                <w:sz w:val="24"/>
                <w:szCs w:val="24"/>
              </w:rPr>
            </w:pPr>
            <w:r w:rsidRPr="00535DEE">
              <w:rPr>
                <w:rFonts w:ascii="Times New Roman" w:hAnsi="Times New Roman"/>
                <w:sz w:val="24"/>
                <w:szCs w:val="24"/>
              </w:rPr>
              <w:t>Баль Л. В., Ветрова В. В. Букварь здоровья. Для дошкольников и младших школьников. – М.: ТЦ «Сфера», 2000</w:t>
            </w:r>
          </w:p>
          <w:p w:rsidR="00535DEE" w:rsidRPr="00535DEE" w:rsidRDefault="00535DEE" w:rsidP="006D1549">
            <w:pPr>
              <w:pStyle w:val="a9"/>
              <w:numPr>
                <w:ilvl w:val="0"/>
                <w:numId w:val="21"/>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Береснева З. И. Здоровый малыш. Программа оздоровления детей в ДОУ / Под ред. З. И. Бересневой. – М.: ТЦ Сфера, 2004. – 32 с.</w:t>
            </w:r>
          </w:p>
          <w:p w:rsidR="00535DEE" w:rsidRPr="00535DEE" w:rsidRDefault="00535DEE" w:rsidP="006D1549">
            <w:pPr>
              <w:pStyle w:val="a9"/>
              <w:numPr>
                <w:ilvl w:val="0"/>
                <w:numId w:val="21"/>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Гаврючина Л. В. Здоровьесберегающие технологии в ДОУ: Методическое пособие. – М.: ТЦ Сфера, 2007. – 160 с.</w:t>
            </w:r>
          </w:p>
          <w:p w:rsidR="00535DEE" w:rsidRPr="00535DEE" w:rsidRDefault="00535DEE" w:rsidP="006D1549">
            <w:pPr>
              <w:pStyle w:val="a9"/>
              <w:numPr>
                <w:ilvl w:val="0"/>
                <w:numId w:val="21"/>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Ковалько В. 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и подготовительная группы). – М.: ВАКО, 2006. – 176 с. – (Дошкольники: учим, развиваем, воспитываем).</w:t>
            </w:r>
          </w:p>
          <w:p w:rsidR="00535DEE" w:rsidRPr="00535DEE" w:rsidRDefault="00535DEE" w:rsidP="006D1549">
            <w:pPr>
              <w:pStyle w:val="a9"/>
              <w:numPr>
                <w:ilvl w:val="0"/>
                <w:numId w:val="21"/>
              </w:numPr>
              <w:spacing w:after="0" w:line="240" w:lineRule="auto"/>
              <w:ind w:left="79" w:firstLine="281"/>
              <w:jc w:val="both"/>
              <w:rPr>
                <w:rFonts w:ascii="Times New Roman" w:hAnsi="Times New Roman"/>
                <w:sz w:val="24"/>
                <w:szCs w:val="24"/>
              </w:rPr>
            </w:pPr>
            <w:r w:rsidRPr="00535DEE">
              <w:rPr>
                <w:rFonts w:ascii="Times New Roman" w:hAnsi="Times New Roman"/>
                <w:sz w:val="24"/>
                <w:szCs w:val="24"/>
              </w:rPr>
              <w:t>Лисина Т. В. , Морозова Г. В. Подвижные тематические игры для дошкольников – М.:ТЦ Сфера, 2014</w:t>
            </w:r>
          </w:p>
          <w:p w:rsidR="00B2289E" w:rsidRPr="001201B9" w:rsidRDefault="00535DEE" w:rsidP="006D1549">
            <w:pPr>
              <w:pStyle w:val="a9"/>
              <w:numPr>
                <w:ilvl w:val="0"/>
                <w:numId w:val="21"/>
              </w:numPr>
              <w:spacing w:after="0" w:line="240" w:lineRule="auto"/>
              <w:ind w:left="79" w:firstLine="281"/>
              <w:jc w:val="both"/>
              <w:rPr>
                <w:rFonts w:ascii="Times New Roman" w:hAnsi="Times New Roman"/>
                <w:b/>
                <w:sz w:val="24"/>
                <w:szCs w:val="24"/>
              </w:rPr>
            </w:pPr>
            <w:r w:rsidRPr="00535DEE">
              <w:rPr>
                <w:rFonts w:ascii="Times New Roman" w:hAnsi="Times New Roman"/>
                <w:sz w:val="24"/>
                <w:szCs w:val="24"/>
              </w:rPr>
              <w:t>Нищева Н. В. Картотека подвижных игр, упражнений, физкультминуток, пальчиковой гимнастики. Изд. 2-е, дополненное. – СПб.: ООО «ИЗДАТЕЛЬСТВО «ДЕТСТВО-ПРЕСС», 2010</w:t>
            </w:r>
          </w:p>
        </w:tc>
      </w:tr>
    </w:tbl>
    <w:p w:rsidR="005217EC" w:rsidRDefault="005217EC" w:rsidP="005217EC">
      <w:pPr>
        <w:jc w:val="center"/>
        <w:rPr>
          <w:b/>
        </w:rPr>
        <w:sectPr w:rsidR="005217EC" w:rsidSect="00CC47FF">
          <w:pgSz w:w="16838" w:h="11906" w:orient="landscape"/>
          <w:pgMar w:top="1701" w:right="1134" w:bottom="709" w:left="1134" w:header="709" w:footer="709" w:gutter="0"/>
          <w:cols w:space="708"/>
          <w:docGrid w:linePitch="360"/>
        </w:sectPr>
      </w:pPr>
    </w:p>
    <w:p w:rsidR="00D01F9A" w:rsidRDefault="00D01F9A" w:rsidP="00D01F9A">
      <w:pPr>
        <w:rPr>
          <w:b/>
        </w:rPr>
      </w:pPr>
      <w:r w:rsidRPr="00CB46C2">
        <w:rPr>
          <w:b/>
        </w:rPr>
        <w:lastRenderedPageBreak/>
        <w:t xml:space="preserve">Список используемой  </w:t>
      </w:r>
      <w:r>
        <w:rPr>
          <w:b/>
        </w:rPr>
        <w:t xml:space="preserve"> литературы</w:t>
      </w:r>
      <w:r w:rsidRPr="00CB46C2">
        <w:rPr>
          <w:b/>
        </w:rPr>
        <w:t>:</w:t>
      </w:r>
    </w:p>
    <w:p w:rsidR="00D01F9A" w:rsidRDefault="00D01F9A" w:rsidP="006D1549">
      <w:pPr>
        <w:numPr>
          <w:ilvl w:val="0"/>
          <w:numId w:val="26"/>
        </w:numPr>
        <w:ind w:left="0" w:firstLine="0"/>
        <w:jc w:val="both"/>
      </w:pPr>
      <w:r>
        <w:t>Российская Федерация. Федеральный закон об образовании в Российской Федерации № 273-ФЗ от 29.12.2012 – Ростов н/Д: Легион, 2013.</w:t>
      </w:r>
    </w:p>
    <w:p w:rsidR="00D01F9A" w:rsidRDefault="00D01F9A" w:rsidP="00D01F9A">
      <w:pPr>
        <w:jc w:val="both"/>
      </w:pPr>
      <w:r>
        <w:t>•</w:t>
      </w:r>
      <w:r>
        <w:tab/>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D01F9A" w:rsidRDefault="00D01F9A" w:rsidP="00D01F9A">
      <w:pPr>
        <w:jc w:val="both"/>
      </w:pPr>
      <w:r>
        <w:t>•</w:t>
      </w:r>
      <w:r>
        <w:tab/>
        <w:t xml:space="preserve">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01F9A" w:rsidRDefault="00D01F9A" w:rsidP="00D01F9A">
      <w:pPr>
        <w:jc w:val="both"/>
      </w:pPr>
      <w:r>
        <w:t>•</w:t>
      </w:r>
      <w:r>
        <w:tab/>
        <w:t>Методические рекомендации по разработке рабочих программ. Приложение к Письму Комитета по образованию Санкт-Петербурга от 10.06.2014 № 03-20-2419/14-00.</w:t>
      </w:r>
    </w:p>
    <w:p w:rsidR="00D01F9A" w:rsidRDefault="00D01F9A" w:rsidP="00D01F9A">
      <w:pPr>
        <w:jc w:val="both"/>
      </w:pPr>
      <w:r>
        <w:t>•</w:t>
      </w:r>
      <w:r>
        <w:tab/>
        <w:t xml:space="preserve">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 2/15) </w:t>
      </w:r>
    </w:p>
    <w:p w:rsidR="00D01F9A" w:rsidRDefault="00D01F9A" w:rsidP="00D01F9A">
      <w:pPr>
        <w:jc w:val="both"/>
      </w:pPr>
      <w:r>
        <w:t>•</w:t>
      </w:r>
      <w:r>
        <w:tab/>
        <w:t>О.А. Воронкевич, Т.Ю. Седачева, Е.А. Якимова. Рабочая программа педагога ДОУ как инструмент реализации основной образовательной программы дошкольного образования/ Дошкольная педагогика, № 4, 5, 2014 г.</w:t>
      </w: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p w:rsidR="005217EC" w:rsidRDefault="005217EC" w:rsidP="00F05CCB">
      <w:pPr>
        <w:tabs>
          <w:tab w:val="left" w:pos="1245"/>
        </w:tabs>
      </w:pPr>
    </w:p>
    <w:sectPr w:rsidR="005217EC" w:rsidSect="00D01F9A">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1C" w:rsidRDefault="00085B1C" w:rsidP="00D7605D">
      <w:r>
        <w:separator/>
      </w:r>
    </w:p>
  </w:endnote>
  <w:endnote w:type="continuationSeparator" w:id="0">
    <w:p w:rsidR="00085B1C" w:rsidRDefault="00085B1C" w:rsidP="00D7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815734"/>
      <w:docPartObj>
        <w:docPartGallery w:val="Page Numbers (Bottom of Page)"/>
        <w:docPartUnique/>
      </w:docPartObj>
    </w:sdtPr>
    <w:sdtEndPr/>
    <w:sdtContent>
      <w:p w:rsidR="00B21C6C" w:rsidRDefault="00B21C6C">
        <w:pPr>
          <w:pStyle w:val="a5"/>
          <w:jc w:val="right"/>
        </w:pPr>
        <w:r>
          <w:fldChar w:fldCharType="begin"/>
        </w:r>
        <w:r>
          <w:instrText>PAGE   \* MERGEFORMAT</w:instrText>
        </w:r>
        <w:r>
          <w:fldChar w:fldCharType="separate"/>
        </w:r>
        <w:r w:rsidR="00E113EA">
          <w:rPr>
            <w:noProof/>
          </w:rPr>
          <w:t>3</w:t>
        </w:r>
        <w:r>
          <w:fldChar w:fldCharType="end"/>
        </w:r>
      </w:p>
    </w:sdtContent>
  </w:sdt>
  <w:p w:rsidR="00B21C6C" w:rsidRDefault="00B21C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1C" w:rsidRDefault="00085B1C" w:rsidP="00D7605D">
      <w:r>
        <w:separator/>
      </w:r>
    </w:p>
  </w:footnote>
  <w:footnote w:type="continuationSeparator" w:id="0">
    <w:p w:rsidR="00085B1C" w:rsidRDefault="00085B1C" w:rsidP="00D76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8BE"/>
    <w:multiLevelType w:val="hybridMultilevel"/>
    <w:tmpl w:val="780E208A"/>
    <w:lvl w:ilvl="0" w:tplc="D5B63366">
      <w:start w:val="1"/>
      <w:numFmt w:val="bullet"/>
      <w:lvlText w:val=""/>
      <w:lvlJc w:val="left"/>
    </w:lvl>
    <w:lvl w:ilvl="1" w:tplc="1ACC52BE">
      <w:start w:val="1"/>
      <w:numFmt w:val="bullet"/>
      <w:lvlText w:val="В"/>
      <w:lvlJc w:val="left"/>
    </w:lvl>
    <w:lvl w:ilvl="2" w:tplc="9E0CCACC">
      <w:numFmt w:val="decimal"/>
      <w:lvlText w:val=""/>
      <w:lvlJc w:val="left"/>
    </w:lvl>
    <w:lvl w:ilvl="3" w:tplc="A4B4407A">
      <w:numFmt w:val="decimal"/>
      <w:lvlText w:val=""/>
      <w:lvlJc w:val="left"/>
    </w:lvl>
    <w:lvl w:ilvl="4" w:tplc="050E2DAE">
      <w:numFmt w:val="decimal"/>
      <w:lvlText w:val=""/>
      <w:lvlJc w:val="left"/>
    </w:lvl>
    <w:lvl w:ilvl="5" w:tplc="BC0E1712">
      <w:numFmt w:val="decimal"/>
      <w:lvlText w:val=""/>
      <w:lvlJc w:val="left"/>
    </w:lvl>
    <w:lvl w:ilvl="6" w:tplc="57B06EBA">
      <w:numFmt w:val="decimal"/>
      <w:lvlText w:val=""/>
      <w:lvlJc w:val="left"/>
    </w:lvl>
    <w:lvl w:ilvl="7" w:tplc="4114F512">
      <w:numFmt w:val="decimal"/>
      <w:lvlText w:val=""/>
      <w:lvlJc w:val="left"/>
    </w:lvl>
    <w:lvl w:ilvl="8" w:tplc="3A6E1E24">
      <w:numFmt w:val="decimal"/>
      <w:lvlText w:val=""/>
      <w:lvlJc w:val="left"/>
    </w:lvl>
  </w:abstractNum>
  <w:abstractNum w:abstractNumId="1" w15:restartNumberingAfterBreak="0">
    <w:nsid w:val="000A3F84"/>
    <w:multiLevelType w:val="hybridMultilevel"/>
    <w:tmpl w:val="8658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00B3A"/>
    <w:multiLevelType w:val="hybridMultilevel"/>
    <w:tmpl w:val="2AE4EC1E"/>
    <w:lvl w:ilvl="0" w:tplc="E5580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8E41AF"/>
    <w:multiLevelType w:val="hybridMultilevel"/>
    <w:tmpl w:val="2780A44C"/>
    <w:lvl w:ilvl="0" w:tplc="7D1E77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D3228"/>
    <w:multiLevelType w:val="hybridMultilevel"/>
    <w:tmpl w:val="EE84E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52D9E"/>
    <w:multiLevelType w:val="hybridMultilevel"/>
    <w:tmpl w:val="7A58096E"/>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15:restartNumberingAfterBreak="0">
    <w:nsid w:val="1E803D06"/>
    <w:multiLevelType w:val="hybridMultilevel"/>
    <w:tmpl w:val="90BAC95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77ADE"/>
    <w:multiLevelType w:val="hybridMultilevel"/>
    <w:tmpl w:val="68F8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226AC"/>
    <w:multiLevelType w:val="hybridMultilevel"/>
    <w:tmpl w:val="035C27CE"/>
    <w:lvl w:ilvl="0" w:tplc="80FA9FD8">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C1F4A"/>
    <w:multiLevelType w:val="hybridMultilevel"/>
    <w:tmpl w:val="46D4BCFC"/>
    <w:lvl w:ilvl="0" w:tplc="4AECCA2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7511193"/>
    <w:multiLevelType w:val="hybridMultilevel"/>
    <w:tmpl w:val="2B4C6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E577F"/>
    <w:multiLevelType w:val="multilevel"/>
    <w:tmpl w:val="E500CBB8"/>
    <w:lvl w:ilvl="0">
      <w:start w:val="1"/>
      <w:numFmt w:val="decimal"/>
      <w:lvlText w:val="%1."/>
      <w:lvlJc w:val="left"/>
      <w:pPr>
        <w:ind w:left="3621"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2" w15:restartNumberingAfterBreak="0">
    <w:nsid w:val="35827C33"/>
    <w:multiLevelType w:val="hybridMultilevel"/>
    <w:tmpl w:val="F67A61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AA6A80"/>
    <w:multiLevelType w:val="hybridMultilevel"/>
    <w:tmpl w:val="0A8268C0"/>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E9349BA"/>
    <w:multiLevelType w:val="hybridMultilevel"/>
    <w:tmpl w:val="3C0C0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090063"/>
    <w:multiLevelType w:val="hybridMultilevel"/>
    <w:tmpl w:val="12E08172"/>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6" w15:restartNumberingAfterBreak="0">
    <w:nsid w:val="44CD23A2"/>
    <w:multiLevelType w:val="hybridMultilevel"/>
    <w:tmpl w:val="6D98BD1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5746BA"/>
    <w:multiLevelType w:val="hybridMultilevel"/>
    <w:tmpl w:val="1F1021D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B107F"/>
    <w:multiLevelType w:val="hybridMultilevel"/>
    <w:tmpl w:val="327ABDC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6D2FAE"/>
    <w:multiLevelType w:val="hybridMultilevel"/>
    <w:tmpl w:val="ADE26938"/>
    <w:lvl w:ilvl="0" w:tplc="0F2EBD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DE169B"/>
    <w:multiLevelType w:val="hybridMultilevel"/>
    <w:tmpl w:val="3056A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5F0E36"/>
    <w:multiLevelType w:val="hybridMultilevel"/>
    <w:tmpl w:val="64989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EB64E0"/>
    <w:multiLevelType w:val="hybridMultilevel"/>
    <w:tmpl w:val="5C849F2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D51D7"/>
    <w:multiLevelType w:val="hybridMultilevel"/>
    <w:tmpl w:val="BEAC6EA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086852"/>
    <w:multiLevelType w:val="hybridMultilevel"/>
    <w:tmpl w:val="9928441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B245EF"/>
    <w:multiLevelType w:val="hybridMultilevel"/>
    <w:tmpl w:val="28BCFAB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F2891"/>
    <w:multiLevelType w:val="multilevel"/>
    <w:tmpl w:val="563007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2B509AB"/>
    <w:multiLevelType w:val="hybridMultilevel"/>
    <w:tmpl w:val="298E7654"/>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15:restartNumberingAfterBreak="0">
    <w:nsid w:val="64D91E8E"/>
    <w:multiLevelType w:val="hybridMultilevel"/>
    <w:tmpl w:val="0768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C55B4F"/>
    <w:multiLevelType w:val="hybridMultilevel"/>
    <w:tmpl w:val="5DDC4766"/>
    <w:lvl w:ilvl="0" w:tplc="B9AED694">
      <w:start w:val="65535"/>
      <w:numFmt w:val="bullet"/>
      <w:lvlText w:val="•"/>
      <w:lvlJc w:val="left"/>
      <w:pPr>
        <w:ind w:left="720" w:hanging="360"/>
      </w:pPr>
      <w:rPr>
        <w:rFonts w:ascii="Microsoft Sans Serif" w:hAnsi="Microsoft Sans Serif"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8C3A99"/>
    <w:multiLevelType w:val="hybridMultilevel"/>
    <w:tmpl w:val="9C04C624"/>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2" w15:restartNumberingAfterBreak="0">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7F27916"/>
    <w:multiLevelType w:val="hybridMultilevel"/>
    <w:tmpl w:val="75EA217E"/>
    <w:lvl w:ilvl="0" w:tplc="667893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9721092"/>
    <w:multiLevelType w:val="hybridMultilevel"/>
    <w:tmpl w:val="0784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C859B0"/>
    <w:multiLevelType w:val="hybridMultilevel"/>
    <w:tmpl w:val="F1980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5616"/>
    <w:multiLevelType w:val="hybridMultilevel"/>
    <w:tmpl w:val="82742AEC"/>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3857AB6"/>
    <w:multiLevelType w:val="hybridMultilevel"/>
    <w:tmpl w:val="BDCCBC08"/>
    <w:lvl w:ilvl="0" w:tplc="FA7612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7652D"/>
    <w:multiLevelType w:val="hybridMultilevel"/>
    <w:tmpl w:val="D1FA0428"/>
    <w:lvl w:ilvl="0" w:tplc="AFCE1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932388F"/>
    <w:multiLevelType w:val="hybridMultilevel"/>
    <w:tmpl w:val="F0DA9FF2"/>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1"/>
  </w:num>
  <w:num w:numId="2">
    <w:abstractNumId w:val="36"/>
  </w:num>
  <w:num w:numId="3">
    <w:abstractNumId w:val="9"/>
  </w:num>
  <w:num w:numId="4">
    <w:abstractNumId w:val="20"/>
  </w:num>
  <w:num w:numId="5">
    <w:abstractNumId w:val="23"/>
  </w:num>
  <w:num w:numId="6">
    <w:abstractNumId w:val="6"/>
  </w:num>
  <w:num w:numId="7">
    <w:abstractNumId w:val="18"/>
  </w:num>
  <w:num w:numId="8">
    <w:abstractNumId w:val="17"/>
  </w:num>
  <w:num w:numId="9">
    <w:abstractNumId w:val="13"/>
  </w:num>
  <w:num w:numId="10">
    <w:abstractNumId w:val="25"/>
  </w:num>
  <w:num w:numId="11">
    <w:abstractNumId w:val="39"/>
  </w:num>
  <w:num w:numId="12">
    <w:abstractNumId w:val="15"/>
  </w:num>
  <w:num w:numId="13">
    <w:abstractNumId w:val="28"/>
  </w:num>
  <w:num w:numId="14">
    <w:abstractNumId w:val="5"/>
  </w:num>
  <w:num w:numId="15">
    <w:abstractNumId w:val="31"/>
  </w:num>
  <w:num w:numId="16">
    <w:abstractNumId w:val="27"/>
  </w:num>
  <w:num w:numId="17">
    <w:abstractNumId w:val="14"/>
  </w:num>
  <w:num w:numId="18">
    <w:abstractNumId w:val="4"/>
  </w:num>
  <w:num w:numId="19">
    <w:abstractNumId w:val="12"/>
  </w:num>
  <w:num w:numId="20">
    <w:abstractNumId w:val="32"/>
  </w:num>
  <w:num w:numId="21">
    <w:abstractNumId w:val="3"/>
  </w:num>
  <w:num w:numId="22">
    <w:abstractNumId w:val="35"/>
  </w:num>
  <w:num w:numId="23">
    <w:abstractNumId w:val="19"/>
  </w:num>
  <w:num w:numId="24">
    <w:abstractNumId w:val="37"/>
  </w:num>
  <w:num w:numId="25">
    <w:abstractNumId w:val="8"/>
  </w:num>
  <w:num w:numId="26">
    <w:abstractNumId w:val="30"/>
  </w:num>
  <w:num w:numId="27">
    <w:abstractNumId w:val="26"/>
  </w:num>
  <w:num w:numId="28">
    <w:abstractNumId w:val="24"/>
  </w:num>
  <w:num w:numId="29">
    <w:abstractNumId w:val="22"/>
  </w:num>
  <w:num w:numId="30">
    <w:abstractNumId w:val="16"/>
  </w:num>
  <w:num w:numId="31">
    <w:abstractNumId w:val="0"/>
  </w:num>
  <w:num w:numId="32">
    <w:abstractNumId w:val="21"/>
  </w:num>
  <w:num w:numId="33">
    <w:abstractNumId w:val="1"/>
  </w:num>
  <w:num w:numId="34">
    <w:abstractNumId w:val="34"/>
  </w:num>
  <w:num w:numId="35">
    <w:abstractNumId w:val="7"/>
  </w:num>
  <w:num w:numId="36">
    <w:abstractNumId w:val="10"/>
  </w:num>
  <w:num w:numId="37">
    <w:abstractNumId w:val="29"/>
  </w:num>
  <w:num w:numId="38">
    <w:abstractNumId w:val="38"/>
  </w:num>
  <w:num w:numId="39">
    <w:abstractNumId w:val="2"/>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E"/>
    <w:rsid w:val="00022A05"/>
    <w:rsid w:val="0002339F"/>
    <w:rsid w:val="000534A0"/>
    <w:rsid w:val="000547FB"/>
    <w:rsid w:val="0007667B"/>
    <w:rsid w:val="00085B1C"/>
    <w:rsid w:val="0008760F"/>
    <w:rsid w:val="00094E71"/>
    <w:rsid w:val="000B215F"/>
    <w:rsid w:val="000B268A"/>
    <w:rsid w:val="000C43F2"/>
    <w:rsid w:val="000E4991"/>
    <w:rsid w:val="000F74B1"/>
    <w:rsid w:val="00115E6C"/>
    <w:rsid w:val="001201B9"/>
    <w:rsid w:val="00120A4E"/>
    <w:rsid w:val="001263F1"/>
    <w:rsid w:val="00137B1E"/>
    <w:rsid w:val="0015630F"/>
    <w:rsid w:val="00164BA9"/>
    <w:rsid w:val="00166978"/>
    <w:rsid w:val="0017450C"/>
    <w:rsid w:val="00180F33"/>
    <w:rsid w:val="001872CD"/>
    <w:rsid w:val="001904EA"/>
    <w:rsid w:val="00194BF1"/>
    <w:rsid w:val="0019560D"/>
    <w:rsid w:val="001A138D"/>
    <w:rsid w:val="001B1932"/>
    <w:rsid w:val="001C5BCF"/>
    <w:rsid w:val="001F2DC6"/>
    <w:rsid w:val="00215CA7"/>
    <w:rsid w:val="00230313"/>
    <w:rsid w:val="002511C4"/>
    <w:rsid w:val="00251B2C"/>
    <w:rsid w:val="00260DD0"/>
    <w:rsid w:val="00272F4E"/>
    <w:rsid w:val="002A0637"/>
    <w:rsid w:val="002B0BE7"/>
    <w:rsid w:val="002B1126"/>
    <w:rsid w:val="002E4BF2"/>
    <w:rsid w:val="003317D9"/>
    <w:rsid w:val="003322C9"/>
    <w:rsid w:val="00335881"/>
    <w:rsid w:val="00340185"/>
    <w:rsid w:val="00340BF9"/>
    <w:rsid w:val="003670A0"/>
    <w:rsid w:val="003A4DE4"/>
    <w:rsid w:val="003A5EBE"/>
    <w:rsid w:val="003D35AD"/>
    <w:rsid w:val="003E4EDD"/>
    <w:rsid w:val="003E57E3"/>
    <w:rsid w:val="003E610C"/>
    <w:rsid w:val="00404586"/>
    <w:rsid w:val="00414687"/>
    <w:rsid w:val="004419D3"/>
    <w:rsid w:val="004459B8"/>
    <w:rsid w:val="00446A59"/>
    <w:rsid w:val="00472687"/>
    <w:rsid w:val="00474924"/>
    <w:rsid w:val="00485279"/>
    <w:rsid w:val="0049704C"/>
    <w:rsid w:val="004A18A1"/>
    <w:rsid w:val="004A602A"/>
    <w:rsid w:val="004C6797"/>
    <w:rsid w:val="004E78FF"/>
    <w:rsid w:val="005009C5"/>
    <w:rsid w:val="00507882"/>
    <w:rsid w:val="0051285E"/>
    <w:rsid w:val="00512FC0"/>
    <w:rsid w:val="0051767B"/>
    <w:rsid w:val="005217EC"/>
    <w:rsid w:val="00535DEE"/>
    <w:rsid w:val="0055348C"/>
    <w:rsid w:val="005666C9"/>
    <w:rsid w:val="00576522"/>
    <w:rsid w:val="005A1480"/>
    <w:rsid w:val="005B009F"/>
    <w:rsid w:val="005B0732"/>
    <w:rsid w:val="005B3901"/>
    <w:rsid w:val="005C3688"/>
    <w:rsid w:val="005D0567"/>
    <w:rsid w:val="005E5232"/>
    <w:rsid w:val="00605CA5"/>
    <w:rsid w:val="00630CE3"/>
    <w:rsid w:val="00641500"/>
    <w:rsid w:val="006511B5"/>
    <w:rsid w:val="006758D8"/>
    <w:rsid w:val="006A01C2"/>
    <w:rsid w:val="006B0539"/>
    <w:rsid w:val="006D1549"/>
    <w:rsid w:val="006E7870"/>
    <w:rsid w:val="007331DB"/>
    <w:rsid w:val="007537D6"/>
    <w:rsid w:val="007553AC"/>
    <w:rsid w:val="00775375"/>
    <w:rsid w:val="007D7344"/>
    <w:rsid w:val="007E1451"/>
    <w:rsid w:val="007E2551"/>
    <w:rsid w:val="007F1F7A"/>
    <w:rsid w:val="00811F7F"/>
    <w:rsid w:val="0083107F"/>
    <w:rsid w:val="008556F0"/>
    <w:rsid w:val="0086003C"/>
    <w:rsid w:val="00891B30"/>
    <w:rsid w:val="008A1EB8"/>
    <w:rsid w:val="008B46E9"/>
    <w:rsid w:val="008D2765"/>
    <w:rsid w:val="008D2D91"/>
    <w:rsid w:val="008D3CFA"/>
    <w:rsid w:val="008F796C"/>
    <w:rsid w:val="0090069C"/>
    <w:rsid w:val="0094395A"/>
    <w:rsid w:val="00961FBC"/>
    <w:rsid w:val="009736F3"/>
    <w:rsid w:val="00974D57"/>
    <w:rsid w:val="0099552D"/>
    <w:rsid w:val="009956C7"/>
    <w:rsid w:val="009C0107"/>
    <w:rsid w:val="009D12D4"/>
    <w:rsid w:val="00A02EB3"/>
    <w:rsid w:val="00A33773"/>
    <w:rsid w:val="00A413D8"/>
    <w:rsid w:val="00A833C6"/>
    <w:rsid w:val="00A84A0F"/>
    <w:rsid w:val="00AA5425"/>
    <w:rsid w:val="00AC0F54"/>
    <w:rsid w:val="00AD0A1E"/>
    <w:rsid w:val="00AE1C40"/>
    <w:rsid w:val="00AE44B1"/>
    <w:rsid w:val="00B13BC1"/>
    <w:rsid w:val="00B1759B"/>
    <w:rsid w:val="00B21C6C"/>
    <w:rsid w:val="00B2289E"/>
    <w:rsid w:val="00B25259"/>
    <w:rsid w:val="00B44171"/>
    <w:rsid w:val="00B45669"/>
    <w:rsid w:val="00B57A81"/>
    <w:rsid w:val="00B85846"/>
    <w:rsid w:val="00BA043E"/>
    <w:rsid w:val="00BA2AA6"/>
    <w:rsid w:val="00BF14CE"/>
    <w:rsid w:val="00BF6305"/>
    <w:rsid w:val="00C2004B"/>
    <w:rsid w:val="00C24230"/>
    <w:rsid w:val="00C27679"/>
    <w:rsid w:val="00C86F71"/>
    <w:rsid w:val="00C9234F"/>
    <w:rsid w:val="00C95340"/>
    <w:rsid w:val="00C954CF"/>
    <w:rsid w:val="00CB23ED"/>
    <w:rsid w:val="00CB392E"/>
    <w:rsid w:val="00CB642B"/>
    <w:rsid w:val="00CB7174"/>
    <w:rsid w:val="00CC47FF"/>
    <w:rsid w:val="00CE1522"/>
    <w:rsid w:val="00CF1776"/>
    <w:rsid w:val="00D01F9A"/>
    <w:rsid w:val="00D024C7"/>
    <w:rsid w:val="00D325B8"/>
    <w:rsid w:val="00D33DF2"/>
    <w:rsid w:val="00D7605D"/>
    <w:rsid w:val="00D772E6"/>
    <w:rsid w:val="00D90ABD"/>
    <w:rsid w:val="00DA6FCE"/>
    <w:rsid w:val="00DB3020"/>
    <w:rsid w:val="00DB63E6"/>
    <w:rsid w:val="00DC32F5"/>
    <w:rsid w:val="00DE1CD8"/>
    <w:rsid w:val="00DF1B9F"/>
    <w:rsid w:val="00DF2485"/>
    <w:rsid w:val="00E03B23"/>
    <w:rsid w:val="00E07BE2"/>
    <w:rsid w:val="00E113EA"/>
    <w:rsid w:val="00E27627"/>
    <w:rsid w:val="00E42A84"/>
    <w:rsid w:val="00E4753B"/>
    <w:rsid w:val="00E863F1"/>
    <w:rsid w:val="00EA1D0C"/>
    <w:rsid w:val="00EB40AC"/>
    <w:rsid w:val="00EF3511"/>
    <w:rsid w:val="00EF5DB2"/>
    <w:rsid w:val="00F05CCB"/>
    <w:rsid w:val="00F17E24"/>
    <w:rsid w:val="00F323B4"/>
    <w:rsid w:val="00F36F01"/>
    <w:rsid w:val="00F4379F"/>
    <w:rsid w:val="00F46351"/>
    <w:rsid w:val="00F60A69"/>
    <w:rsid w:val="00F71C30"/>
    <w:rsid w:val="00F763A4"/>
    <w:rsid w:val="00F875BC"/>
    <w:rsid w:val="00F87A8F"/>
    <w:rsid w:val="00F92A62"/>
    <w:rsid w:val="00FB6E26"/>
    <w:rsid w:val="00FC150D"/>
    <w:rsid w:val="00FC1EF7"/>
    <w:rsid w:val="00FE2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B70C1-CA2F-4116-B849-14FAA5D2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05D"/>
    <w:pPr>
      <w:tabs>
        <w:tab w:val="center" w:pos="4677"/>
        <w:tab w:val="right" w:pos="9355"/>
      </w:tabs>
    </w:pPr>
  </w:style>
  <w:style w:type="character" w:customStyle="1" w:styleId="a4">
    <w:name w:val="Верхний колонтитул Знак"/>
    <w:basedOn w:val="a0"/>
    <w:link w:val="a3"/>
    <w:uiPriority w:val="99"/>
    <w:rsid w:val="00D7605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605D"/>
    <w:pPr>
      <w:tabs>
        <w:tab w:val="center" w:pos="4677"/>
        <w:tab w:val="right" w:pos="9355"/>
      </w:tabs>
    </w:pPr>
  </w:style>
  <w:style w:type="character" w:customStyle="1" w:styleId="a6">
    <w:name w:val="Нижний колонтитул Знак"/>
    <w:basedOn w:val="a0"/>
    <w:link w:val="a5"/>
    <w:uiPriority w:val="99"/>
    <w:rsid w:val="00D7605D"/>
    <w:rPr>
      <w:rFonts w:ascii="Times New Roman" w:eastAsia="Times New Roman" w:hAnsi="Times New Roman" w:cs="Times New Roman"/>
      <w:sz w:val="24"/>
      <w:szCs w:val="24"/>
      <w:lang w:eastAsia="ru-RU"/>
    </w:rPr>
  </w:style>
  <w:style w:type="paragraph" w:styleId="a7">
    <w:name w:val="No Spacing"/>
    <w:link w:val="a8"/>
    <w:uiPriority w:val="1"/>
    <w:qFormat/>
    <w:rsid w:val="00D7605D"/>
    <w:pPr>
      <w:spacing w:after="0" w:line="240" w:lineRule="auto"/>
    </w:pPr>
    <w:rPr>
      <w:rFonts w:ascii="Calibri" w:eastAsia="Calibri" w:hAnsi="Calibri" w:cs="Times New Roman"/>
    </w:rPr>
  </w:style>
  <w:style w:type="character" w:customStyle="1" w:styleId="a8">
    <w:name w:val="Без интервала Знак"/>
    <w:link w:val="a7"/>
    <w:locked/>
    <w:rsid w:val="00D7605D"/>
    <w:rPr>
      <w:rFonts w:ascii="Calibri" w:eastAsia="Calibri" w:hAnsi="Calibri" w:cs="Times New Roman"/>
    </w:rPr>
  </w:style>
  <w:style w:type="paragraph" w:styleId="a9">
    <w:name w:val="List Paragraph"/>
    <w:basedOn w:val="a"/>
    <w:uiPriority w:val="34"/>
    <w:qFormat/>
    <w:rsid w:val="007537D6"/>
    <w:pPr>
      <w:spacing w:after="200" w:line="276" w:lineRule="auto"/>
      <w:ind w:left="720"/>
      <w:contextualSpacing/>
    </w:pPr>
    <w:rPr>
      <w:rFonts w:ascii="Calibri" w:eastAsia="Calibri" w:hAnsi="Calibri"/>
      <w:sz w:val="22"/>
      <w:szCs w:val="22"/>
      <w:lang w:eastAsia="en-US"/>
    </w:rPr>
  </w:style>
  <w:style w:type="character" w:customStyle="1" w:styleId="FontStyle223">
    <w:name w:val="Font Style223"/>
    <w:rsid w:val="00DE1CD8"/>
    <w:rPr>
      <w:rFonts w:ascii="Microsoft Sans Serif" w:hAnsi="Microsoft Sans Serif" w:cs="Microsoft Sans Serif" w:hint="default"/>
      <w:b/>
      <w:bCs/>
      <w:sz w:val="32"/>
      <w:szCs w:val="32"/>
    </w:rPr>
  </w:style>
  <w:style w:type="paragraph" w:styleId="aa">
    <w:name w:val="Balloon Text"/>
    <w:basedOn w:val="a"/>
    <w:link w:val="ab"/>
    <w:uiPriority w:val="99"/>
    <w:semiHidden/>
    <w:unhideWhenUsed/>
    <w:rsid w:val="00022A05"/>
    <w:rPr>
      <w:rFonts w:ascii="Tahoma" w:hAnsi="Tahoma" w:cs="Tahoma"/>
      <w:sz w:val="16"/>
      <w:szCs w:val="16"/>
    </w:rPr>
  </w:style>
  <w:style w:type="character" w:customStyle="1" w:styleId="ab">
    <w:name w:val="Текст выноски Знак"/>
    <w:basedOn w:val="a0"/>
    <w:link w:val="aa"/>
    <w:uiPriority w:val="99"/>
    <w:semiHidden/>
    <w:rsid w:val="00022A05"/>
    <w:rPr>
      <w:rFonts w:ascii="Tahoma" w:eastAsia="Times New Roman" w:hAnsi="Tahoma" w:cs="Tahoma"/>
      <w:sz w:val="16"/>
      <w:szCs w:val="16"/>
      <w:lang w:eastAsia="ru-RU"/>
    </w:rPr>
  </w:style>
  <w:style w:type="character" w:customStyle="1" w:styleId="FontStyle28">
    <w:name w:val="Font Style28"/>
    <w:uiPriority w:val="99"/>
    <w:rsid w:val="00811F7F"/>
    <w:rPr>
      <w:rFonts w:ascii="Times New Roman" w:hAnsi="Times New Roman" w:cs="Times New Roman"/>
      <w:b/>
      <w:bCs/>
      <w:sz w:val="28"/>
      <w:szCs w:val="28"/>
    </w:rPr>
  </w:style>
  <w:style w:type="character" w:customStyle="1" w:styleId="FontStyle29">
    <w:name w:val="Font Style29"/>
    <w:uiPriority w:val="99"/>
    <w:rsid w:val="00811F7F"/>
    <w:rPr>
      <w:rFonts w:ascii="Times New Roman" w:hAnsi="Times New Roman" w:cs="Times New Roman"/>
      <w:sz w:val="28"/>
      <w:szCs w:val="28"/>
    </w:rPr>
  </w:style>
  <w:style w:type="paragraph" w:customStyle="1" w:styleId="Style7">
    <w:name w:val="Style7"/>
    <w:basedOn w:val="a"/>
    <w:uiPriority w:val="99"/>
    <w:rsid w:val="00811F7F"/>
    <w:pPr>
      <w:widowControl w:val="0"/>
      <w:autoSpaceDE w:val="0"/>
      <w:autoSpaceDN w:val="0"/>
      <w:adjustRightInd w:val="0"/>
      <w:spacing w:line="254" w:lineRule="exact"/>
    </w:pPr>
  </w:style>
  <w:style w:type="paragraph" w:customStyle="1" w:styleId="Style9">
    <w:name w:val="Style9"/>
    <w:basedOn w:val="a"/>
    <w:uiPriority w:val="99"/>
    <w:rsid w:val="00811F7F"/>
    <w:pPr>
      <w:widowControl w:val="0"/>
      <w:autoSpaceDE w:val="0"/>
      <w:autoSpaceDN w:val="0"/>
      <w:adjustRightInd w:val="0"/>
      <w:spacing w:line="254" w:lineRule="exact"/>
    </w:pPr>
  </w:style>
  <w:style w:type="character" w:customStyle="1" w:styleId="FontStyle33">
    <w:name w:val="Font Style33"/>
    <w:uiPriority w:val="99"/>
    <w:rsid w:val="00811F7F"/>
    <w:rPr>
      <w:rFonts w:ascii="Times New Roman" w:hAnsi="Times New Roman" w:cs="Times New Roman"/>
      <w:sz w:val="22"/>
      <w:szCs w:val="22"/>
    </w:rPr>
  </w:style>
  <w:style w:type="paragraph" w:styleId="ac">
    <w:name w:val="Body Text"/>
    <w:basedOn w:val="a"/>
    <w:link w:val="ad"/>
    <w:rsid w:val="005B0732"/>
    <w:pPr>
      <w:spacing w:after="120"/>
    </w:pPr>
  </w:style>
  <w:style w:type="character" w:customStyle="1" w:styleId="ad">
    <w:name w:val="Основной текст Знак"/>
    <w:basedOn w:val="a0"/>
    <w:link w:val="ac"/>
    <w:rsid w:val="005B0732"/>
    <w:rPr>
      <w:rFonts w:ascii="Times New Roman" w:eastAsia="Times New Roman" w:hAnsi="Times New Roman" w:cs="Times New Roman"/>
      <w:sz w:val="24"/>
      <w:szCs w:val="24"/>
      <w:lang w:eastAsia="ru-RU"/>
    </w:rPr>
  </w:style>
  <w:style w:type="table" w:styleId="ae">
    <w:name w:val="Table Grid"/>
    <w:basedOn w:val="a1"/>
    <w:uiPriority w:val="59"/>
    <w:rsid w:val="00EA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8A1EB8"/>
    <w:pPr>
      <w:spacing w:before="100" w:beforeAutospacing="1" w:after="100" w:afterAutospacing="1"/>
    </w:pPr>
  </w:style>
  <w:style w:type="table" w:customStyle="1" w:styleId="1">
    <w:name w:val="Сетка таблицы1"/>
    <w:basedOn w:val="a1"/>
    <w:next w:val="ae"/>
    <w:uiPriority w:val="59"/>
    <w:rsid w:val="008A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4C679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2D0D6-5220-4E89-A90F-8B541C66430C}" type="doc">
      <dgm:prSet loTypeId="urn:microsoft.com/office/officeart/2005/8/layout/cycle7" loCatId="cycle" qsTypeId="urn:microsoft.com/office/officeart/2005/8/quickstyle/simple1" qsCatId="simple" csTypeId="urn:microsoft.com/office/officeart/2005/8/colors/accent0_1" csCatId="mainScheme" phldr="1"/>
      <dgm:spPr/>
      <dgm:t>
        <a:bodyPr/>
        <a:lstStyle/>
        <a:p>
          <a:endParaRPr lang="ru-RU"/>
        </a:p>
      </dgm:t>
    </dgm:pt>
    <dgm:pt modelId="{B161C715-A44E-4C19-B586-4E08BAA40E1A}">
      <dgm:prSet phldrT="[Текст]">
        <dgm:style>
          <a:lnRef idx="2">
            <a:schemeClr val="dk1"/>
          </a:lnRef>
          <a:fillRef idx="1">
            <a:schemeClr val="lt1"/>
          </a:fillRef>
          <a:effectRef idx="0">
            <a:schemeClr val="dk1"/>
          </a:effectRef>
          <a:fontRef idx="minor">
            <a:schemeClr val="dk1"/>
          </a:fontRef>
        </dgm:style>
      </dgm:prSet>
      <dgm:spPr>
        <a:xfrm>
          <a:off x="9312" y="116588"/>
          <a:ext cx="5336410" cy="564550"/>
        </a:xfrm>
        <a:solidFill>
          <a:sysClr val="window" lastClr="FFFFFF"/>
        </a:solidFill>
        <a:ln w="25400" cap="flat" cmpd="sng" algn="ctr">
          <a:solidFill>
            <a:sysClr val="windowText" lastClr="000000"/>
          </a:solidFill>
          <a:prstDash val="solid"/>
        </a:ln>
        <a:effectLst/>
      </dgm:spPr>
      <dgm:t>
        <a:bodyPr/>
        <a:lstStyle/>
        <a:p>
          <a:r>
            <a:rPr lang="ru-RU" b="1" dirty="0" smtClean="0">
              <a:solidFill>
                <a:sysClr val="windowText" lastClr="000000">
                  <a:hueOff val="0"/>
                  <a:satOff val="0"/>
                  <a:lumOff val="0"/>
                  <a:alphaOff val="0"/>
                </a:sysClr>
              </a:solidFill>
              <a:latin typeface="Calibri"/>
              <a:ea typeface="+mn-ea"/>
              <a:cs typeface="+mn-cs"/>
            </a:rPr>
            <a:t>Модель организации образовательной деятельности с детьми</a:t>
          </a:r>
          <a:endParaRPr lang="ru-RU" b="1" dirty="0">
            <a:solidFill>
              <a:sysClr val="windowText" lastClr="000000">
                <a:hueOff val="0"/>
                <a:satOff val="0"/>
                <a:lumOff val="0"/>
                <a:alphaOff val="0"/>
              </a:sysClr>
            </a:solidFill>
            <a:latin typeface="Calibri"/>
            <a:ea typeface="+mn-ea"/>
            <a:cs typeface="+mn-cs"/>
          </a:endParaRPr>
        </a:p>
      </dgm:t>
    </dgm:pt>
    <dgm:pt modelId="{AF72A091-8F31-47C0-9C5A-306D077F7C5F}" type="parTrans" cxnId="{7786B65A-D413-4BC0-8CCB-43D8746C5C00}">
      <dgm:prSet/>
      <dgm:spPr/>
      <dgm:t>
        <a:bodyPr/>
        <a:lstStyle/>
        <a:p>
          <a:endParaRPr lang="ru-RU"/>
        </a:p>
      </dgm:t>
    </dgm:pt>
    <dgm:pt modelId="{01E2D268-8446-47E4-B11A-4031ED3098DD}" type="sibTrans" cxnId="{7786B65A-D413-4BC0-8CCB-43D8746C5C00}">
      <dgm:prSet>
        <dgm:style>
          <a:lnRef idx="2">
            <a:schemeClr val="dk1"/>
          </a:lnRef>
          <a:fillRef idx="1">
            <a:schemeClr val="lt1"/>
          </a:fillRef>
          <a:effectRef idx="0">
            <a:schemeClr val="dk1"/>
          </a:effectRef>
          <a:fontRef idx="minor">
            <a:schemeClr val="dk1"/>
          </a:fontRef>
        </dgm:style>
      </dgm:prSet>
      <dgm:spPr>
        <a:xfrm rot="2709769">
          <a:off x="3537884" y="1599701"/>
          <a:ext cx="396367" cy="100687"/>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E0B6AABB-74D2-4653-A4E7-1BE0DEA2168F}">
      <dgm:prSet phldrT="[Текст]" custT="1">
        <dgm:style>
          <a:lnRef idx="2">
            <a:schemeClr val="dk1"/>
          </a:lnRef>
          <a:fillRef idx="1">
            <a:schemeClr val="lt1"/>
          </a:fillRef>
          <a:effectRef idx="0">
            <a:schemeClr val="dk1"/>
          </a:effectRef>
          <a:fontRef idx="minor">
            <a:schemeClr val="dk1"/>
          </a:fontRef>
        </dgm:style>
      </dgm:prSet>
      <dgm:spPr>
        <a:xfrm>
          <a:off x="3497559" y="1875372"/>
          <a:ext cx="1848163" cy="555111"/>
        </a:xfrm>
        <a:solidFill>
          <a:sysClr val="window" lastClr="FFFFFF"/>
        </a:solidFill>
        <a:ln w="25400" cap="flat" cmpd="sng" algn="ctr">
          <a:solidFill>
            <a:sysClr val="windowText" lastClr="000000"/>
          </a:solidFill>
          <a:prstDash val="solid"/>
        </a:ln>
        <a:effectLst/>
      </dgm:spPr>
      <dgm:t>
        <a:bodyPr/>
        <a:lstStyle/>
        <a:p>
          <a:r>
            <a:rPr lang="ru-RU" sz="1400" b="0" i="1" dirty="0" smtClean="0">
              <a:solidFill>
                <a:sysClr val="windowText" lastClr="000000">
                  <a:hueOff val="0"/>
                  <a:satOff val="0"/>
                  <a:lumOff val="0"/>
                  <a:alphaOff val="0"/>
                </a:sysClr>
              </a:solidFill>
              <a:latin typeface="Times New Roman" pitchFamily="18" charset="0"/>
              <a:ea typeface="+mn-ea"/>
              <a:cs typeface="Times New Roman" pitchFamily="18" charset="0"/>
            </a:rPr>
            <a:t>Самостоятельная деятельность</a:t>
          </a:r>
          <a:endParaRPr lang="ru-RU" sz="1400" b="0" i="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ECB0BA9-957A-4855-8195-E04BED459622}" type="parTrans" cxnId="{90D5A781-AB50-4FAA-B28C-A3D1FE7F4B8B}">
      <dgm:prSet/>
      <dgm:spPr/>
      <dgm:t>
        <a:bodyPr/>
        <a:lstStyle/>
        <a:p>
          <a:endParaRPr lang="ru-RU"/>
        </a:p>
      </dgm:t>
    </dgm:pt>
    <dgm:pt modelId="{598CFD60-6E6E-43F4-BCCC-EDD2B2846802}" type="sibTrans" cxnId="{90D5A781-AB50-4FAA-B28C-A3D1FE7F4B8B}">
      <dgm:prSet>
        <dgm:style>
          <a:lnRef idx="2">
            <a:schemeClr val="dk1"/>
          </a:lnRef>
          <a:fillRef idx="1">
            <a:schemeClr val="lt1"/>
          </a:fillRef>
          <a:effectRef idx="0">
            <a:schemeClr val="dk1"/>
          </a:effectRef>
          <a:fontRef idx="minor">
            <a:schemeClr val="dk1"/>
          </a:fontRef>
        </dgm:style>
      </dgm:prSet>
      <dgm:spPr>
        <a:xfrm rot="10787113">
          <a:off x="2430437" y="2108826"/>
          <a:ext cx="415616" cy="101574"/>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655F512E-8968-4D86-9702-4AA3CE3FEB82}">
      <dgm:prSet phldrT="[Текст]" custT="1">
        <dgm:style>
          <a:lnRef idx="2">
            <a:schemeClr val="dk1"/>
          </a:lnRef>
          <a:fillRef idx="1">
            <a:schemeClr val="lt1"/>
          </a:fillRef>
          <a:effectRef idx="0">
            <a:schemeClr val="dk1"/>
          </a:effectRef>
          <a:fontRef idx="minor">
            <a:schemeClr val="dk1"/>
          </a:fontRef>
        </dgm:style>
      </dgm:prSet>
      <dgm:spPr>
        <a:xfrm>
          <a:off x="0" y="1876235"/>
          <a:ext cx="1778933" cy="579865"/>
        </a:xfrm>
        <a:solidFill>
          <a:sysClr val="window" lastClr="FFFFFF"/>
        </a:solidFill>
        <a:ln w="25400" cap="flat" cmpd="sng" algn="ctr">
          <a:solidFill>
            <a:sysClr val="windowText" lastClr="000000"/>
          </a:solidFill>
          <a:prstDash val="solid"/>
        </a:ln>
        <a:effectLst/>
      </dgm:spPr>
      <dgm:t>
        <a:bodyPr/>
        <a:lstStyle/>
        <a:p>
          <a:r>
            <a:rPr lang="ru-RU" sz="1400" b="0" i="1" dirty="0" smtClean="0">
              <a:solidFill>
                <a:sysClr val="windowText" lastClr="000000">
                  <a:hueOff val="0"/>
                  <a:satOff val="0"/>
                  <a:lumOff val="0"/>
                  <a:alphaOff val="0"/>
                </a:sysClr>
              </a:solidFill>
              <a:latin typeface="Times New Roman" pitchFamily="18" charset="0"/>
              <a:ea typeface="+mn-ea"/>
              <a:cs typeface="Times New Roman" pitchFamily="18" charset="0"/>
            </a:rPr>
            <a:t>Совместная деятельность</a:t>
          </a:r>
          <a:endParaRPr lang="ru-RU" sz="1400" b="0" i="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988663C-15A8-4F39-8A83-8B9B10BA23D8}" type="parTrans" cxnId="{D3B1CFE5-EB00-424E-BAC9-494AA03DC078}">
      <dgm:prSet/>
      <dgm:spPr/>
      <dgm:t>
        <a:bodyPr/>
        <a:lstStyle/>
        <a:p>
          <a:endParaRPr lang="ru-RU"/>
        </a:p>
      </dgm:t>
    </dgm:pt>
    <dgm:pt modelId="{BB87AEF8-0DB4-4F71-BB6F-FFC664FFFA5E}" type="sibTrans" cxnId="{D3B1CFE5-EB00-424E-BAC9-494AA03DC078}">
      <dgm:prSet>
        <dgm:style>
          <a:lnRef idx="2">
            <a:schemeClr val="dk1"/>
          </a:lnRef>
          <a:fillRef idx="1">
            <a:schemeClr val="lt1"/>
          </a:fillRef>
          <a:effectRef idx="0">
            <a:schemeClr val="dk1"/>
          </a:effectRef>
          <a:fontRef idx="minor">
            <a:schemeClr val="dk1"/>
          </a:fontRef>
        </dgm:style>
      </dgm:prSet>
      <dgm:spPr>
        <a:xfrm rot="19122223">
          <a:off x="1518786" y="1605012"/>
          <a:ext cx="381515" cy="110118"/>
        </a:xfrm>
        <a:solidFill>
          <a:sysClr val="window" lastClr="FFFFFF"/>
        </a:solidFill>
        <a:ln w="25400" cap="flat" cmpd="sng" algn="ctr">
          <a:solidFill>
            <a:sysClr val="windowText" lastClr="000000"/>
          </a:solidFill>
          <a:prstDash val="solid"/>
        </a:ln>
        <a:effectLst/>
      </dgm:spPr>
      <dgm:t>
        <a:bodyPr/>
        <a:lstStyle/>
        <a:p>
          <a:endParaRPr lang="ru-RU">
            <a:solidFill>
              <a:sysClr val="windowText" lastClr="000000"/>
            </a:solidFill>
            <a:latin typeface="Calibri"/>
            <a:ea typeface="+mn-ea"/>
            <a:cs typeface="+mn-cs"/>
          </a:endParaRPr>
        </a:p>
      </dgm:t>
    </dgm:pt>
    <dgm:pt modelId="{CA4F1558-CD79-4146-BDBD-B2DA9BD5C954}">
      <dgm:prSet phldrT="[Текст]" custT="1">
        <dgm:style>
          <a:lnRef idx="2">
            <a:schemeClr val="dk1"/>
          </a:lnRef>
          <a:fillRef idx="1">
            <a:schemeClr val="lt1"/>
          </a:fillRef>
          <a:effectRef idx="0">
            <a:schemeClr val="dk1"/>
          </a:effectRef>
          <a:fontRef idx="minor">
            <a:schemeClr val="dk1"/>
          </a:fontRef>
        </dgm:style>
      </dgm:prSet>
      <dgm:spPr>
        <a:xfrm>
          <a:off x="1286450" y="909193"/>
          <a:ext cx="2413180" cy="534714"/>
        </a:xfrm>
        <a:solidFill>
          <a:sysClr val="window" lastClr="FFFFFF"/>
        </a:solidFill>
        <a:ln w="25400" cap="flat" cmpd="sng" algn="ctr">
          <a:solidFill>
            <a:sysClr val="windowText" lastClr="000000"/>
          </a:solidFill>
          <a:prstDash val="solid"/>
        </a:ln>
        <a:effectLst/>
      </dgm:spPr>
      <dgm:t>
        <a:bodyPr/>
        <a:lstStyle/>
        <a:p>
          <a:r>
            <a:rPr lang="ru-RU" sz="1400" b="0" i="1" dirty="0">
              <a:solidFill>
                <a:sysClr val="windowText" lastClr="000000">
                  <a:hueOff val="0"/>
                  <a:satOff val="0"/>
                  <a:lumOff val="0"/>
                  <a:alphaOff val="0"/>
                </a:sysClr>
              </a:solidFill>
              <a:latin typeface="Times New Roman" pitchFamily="18" charset="0"/>
              <a:ea typeface="+mn-ea"/>
              <a:cs typeface="Times New Roman" pitchFamily="18" charset="0"/>
            </a:rPr>
            <a:t>Взаимодействие с семьями воспитанников</a:t>
          </a:r>
        </a:p>
      </dgm:t>
    </dgm:pt>
    <dgm:pt modelId="{B33AA411-E84C-46F1-9584-CE5C75E52FF3}" type="parTrans" cxnId="{0CDDB8F8-5168-4880-9297-78E19096E8B0}">
      <dgm:prSet/>
      <dgm:spPr/>
      <dgm:t>
        <a:bodyPr/>
        <a:lstStyle/>
        <a:p>
          <a:endParaRPr lang="ru-RU"/>
        </a:p>
      </dgm:t>
    </dgm:pt>
    <dgm:pt modelId="{7417258E-DBBB-48E4-874C-3BF1D21D2E21}" type="sibTrans" cxnId="{0CDDB8F8-5168-4880-9297-78E19096E8B0}">
      <dgm:prSet/>
      <dgm:spPr>
        <a:xfrm rot="17000678" flipH="1" flipV="1">
          <a:off x="3488856" y="1212102"/>
          <a:ext cx="84552" cy="90571"/>
        </a:xfrm>
        <a:solidFill>
          <a:sysClr val="windowText" lastClr="000000">
            <a:tint val="60000"/>
            <a:hueOff val="0"/>
            <a:satOff val="0"/>
            <a:lumOff val="0"/>
            <a:alphaOff val="0"/>
          </a:sysClr>
        </a:solidFill>
        <a:ln>
          <a:noFill/>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B0C0FE1-EF30-4E5C-89C7-15A6D5F94B41}" type="pres">
      <dgm:prSet presAssocID="{DC92D0D6-5220-4E89-A90F-8B541C66430C}" presName="Name0" presStyleCnt="0">
        <dgm:presLayoutVars>
          <dgm:dir/>
          <dgm:resizeHandles val="exact"/>
        </dgm:presLayoutVars>
      </dgm:prSet>
      <dgm:spPr/>
      <dgm:t>
        <a:bodyPr/>
        <a:lstStyle/>
        <a:p>
          <a:endParaRPr lang="ru-RU"/>
        </a:p>
      </dgm:t>
    </dgm:pt>
    <dgm:pt modelId="{7425914A-068E-4A9D-AA3C-0B63D2B96252}" type="pres">
      <dgm:prSet presAssocID="{B161C715-A44E-4C19-B586-4E08BAA40E1A}" presName="node" presStyleLbl="node1" presStyleIdx="0" presStyleCnt="4" custScaleX="754403" custScaleY="159620" custRadScaleRad="79265" custRadScaleInc="735">
        <dgm:presLayoutVars>
          <dgm:bulletEnabled val="1"/>
        </dgm:presLayoutVars>
      </dgm:prSet>
      <dgm:spPr>
        <a:prstGeom prst="roundRect">
          <a:avLst>
            <a:gd name="adj" fmla="val 10000"/>
          </a:avLst>
        </a:prstGeom>
      </dgm:spPr>
      <dgm:t>
        <a:bodyPr/>
        <a:lstStyle/>
        <a:p>
          <a:endParaRPr lang="ru-RU"/>
        </a:p>
      </dgm:t>
    </dgm:pt>
    <dgm:pt modelId="{C12F3080-1944-4207-B221-609C61200DBE}" type="pres">
      <dgm:prSet presAssocID="{01E2D268-8446-47E4-B11A-4031ED3098DD}" presName="sibTrans" presStyleLbl="sibTrans2D1" presStyleIdx="0" presStyleCnt="4" custScaleX="211389" custScaleY="81338" custLinFactY="100340" custLinFactNeighborX="98206" custLinFactNeighborY="200000"/>
      <dgm:spPr>
        <a:prstGeom prst="leftRightArrow">
          <a:avLst>
            <a:gd name="adj1" fmla="val 60000"/>
            <a:gd name="adj2" fmla="val 50000"/>
          </a:avLst>
        </a:prstGeom>
      </dgm:spPr>
      <dgm:t>
        <a:bodyPr/>
        <a:lstStyle/>
        <a:p>
          <a:endParaRPr lang="ru-RU"/>
        </a:p>
      </dgm:t>
    </dgm:pt>
    <dgm:pt modelId="{63BA1BC2-6E9A-42E8-8483-6B0AA52ADD43}" type="pres">
      <dgm:prSet presAssocID="{01E2D268-8446-47E4-B11A-4031ED3098DD}" presName="connectorText" presStyleLbl="sibTrans2D1" presStyleIdx="0" presStyleCnt="4"/>
      <dgm:spPr/>
      <dgm:t>
        <a:bodyPr/>
        <a:lstStyle/>
        <a:p>
          <a:endParaRPr lang="ru-RU"/>
        </a:p>
      </dgm:t>
    </dgm:pt>
    <dgm:pt modelId="{066D427F-7916-4912-975E-2B82F0D9B6E1}" type="pres">
      <dgm:prSet presAssocID="{E0B6AABB-74D2-4653-A4E7-1BE0DEA2168F}" presName="node" presStyleLbl="node1" presStyleIdx="1" presStyleCnt="4" custScaleX="261273" custScaleY="156951" custRadScaleRad="190721" custRadScaleInc="57112">
        <dgm:presLayoutVars>
          <dgm:bulletEnabled val="1"/>
        </dgm:presLayoutVars>
      </dgm:prSet>
      <dgm:spPr>
        <a:prstGeom prst="roundRect">
          <a:avLst>
            <a:gd name="adj" fmla="val 10000"/>
          </a:avLst>
        </a:prstGeom>
      </dgm:spPr>
      <dgm:t>
        <a:bodyPr/>
        <a:lstStyle/>
        <a:p>
          <a:endParaRPr lang="ru-RU"/>
        </a:p>
      </dgm:t>
    </dgm:pt>
    <dgm:pt modelId="{84E9730D-7CDE-4156-BDCE-2039A2596BBB}" type="pres">
      <dgm:prSet presAssocID="{598CFD60-6E6E-43F4-BCCC-EDD2B2846802}" presName="sibTrans" presStyleLbl="sibTrans2D1" presStyleIdx="1" presStyleCnt="4" custScaleX="221655" custScaleY="82054"/>
      <dgm:spPr>
        <a:prstGeom prst="leftRightArrow">
          <a:avLst>
            <a:gd name="adj1" fmla="val 60000"/>
            <a:gd name="adj2" fmla="val 50000"/>
          </a:avLst>
        </a:prstGeom>
      </dgm:spPr>
      <dgm:t>
        <a:bodyPr/>
        <a:lstStyle/>
        <a:p>
          <a:endParaRPr lang="ru-RU"/>
        </a:p>
      </dgm:t>
    </dgm:pt>
    <dgm:pt modelId="{86D10C15-6EFE-4187-ABCA-5D4DC5A6B618}" type="pres">
      <dgm:prSet presAssocID="{598CFD60-6E6E-43F4-BCCC-EDD2B2846802}" presName="connectorText" presStyleLbl="sibTrans2D1" presStyleIdx="1" presStyleCnt="4"/>
      <dgm:spPr/>
      <dgm:t>
        <a:bodyPr/>
        <a:lstStyle/>
        <a:p>
          <a:endParaRPr lang="ru-RU"/>
        </a:p>
      </dgm:t>
    </dgm:pt>
    <dgm:pt modelId="{C7D95456-4B15-4485-B533-C23EEE544180}" type="pres">
      <dgm:prSet presAssocID="{655F512E-8968-4D86-9702-4AA3CE3FEB82}" presName="node" presStyleLbl="node1" presStyleIdx="2" presStyleCnt="4" custScaleX="251486" custScaleY="163950" custRadScaleRad="310480" custRadScaleInc="165147">
        <dgm:presLayoutVars>
          <dgm:bulletEnabled val="1"/>
        </dgm:presLayoutVars>
      </dgm:prSet>
      <dgm:spPr>
        <a:prstGeom prst="roundRect">
          <a:avLst>
            <a:gd name="adj" fmla="val 10000"/>
          </a:avLst>
        </a:prstGeom>
      </dgm:spPr>
      <dgm:t>
        <a:bodyPr/>
        <a:lstStyle/>
        <a:p>
          <a:endParaRPr lang="ru-RU"/>
        </a:p>
      </dgm:t>
    </dgm:pt>
    <dgm:pt modelId="{6A81CED4-D1D4-48B4-A6F4-F5383BA076F0}" type="pres">
      <dgm:prSet presAssocID="{BB87AEF8-0DB4-4F71-BB6F-FFC664FFFA5E}" presName="sibTrans" presStyleLbl="sibTrans2D1" presStyleIdx="2" presStyleCnt="4" custAng="21023029" custScaleX="203468" custScaleY="88956"/>
      <dgm:spPr>
        <a:prstGeom prst="leftRightArrow">
          <a:avLst>
            <a:gd name="adj1" fmla="val 60000"/>
            <a:gd name="adj2" fmla="val 50000"/>
          </a:avLst>
        </a:prstGeom>
      </dgm:spPr>
      <dgm:t>
        <a:bodyPr/>
        <a:lstStyle/>
        <a:p>
          <a:endParaRPr lang="ru-RU"/>
        </a:p>
      </dgm:t>
    </dgm:pt>
    <dgm:pt modelId="{41BB682A-5BD0-4239-A164-78DFE81EC090}" type="pres">
      <dgm:prSet presAssocID="{BB87AEF8-0DB4-4F71-BB6F-FFC664FFFA5E}" presName="connectorText" presStyleLbl="sibTrans2D1" presStyleIdx="2" presStyleCnt="4"/>
      <dgm:spPr/>
      <dgm:t>
        <a:bodyPr/>
        <a:lstStyle/>
        <a:p>
          <a:endParaRPr lang="ru-RU"/>
        </a:p>
      </dgm:t>
    </dgm:pt>
    <dgm:pt modelId="{55EF9836-8584-42E0-B47D-F013222689F8}" type="pres">
      <dgm:prSet presAssocID="{CA4F1558-CD79-4146-BDBD-B2DA9BD5C954}" presName="node" presStyleLbl="node1" presStyleIdx="3" presStyleCnt="4" custScaleX="341149" custScaleY="151184" custRadScaleRad="18200" custRadScaleInc="53704">
        <dgm:presLayoutVars>
          <dgm:bulletEnabled val="1"/>
        </dgm:presLayoutVars>
      </dgm:prSet>
      <dgm:spPr>
        <a:prstGeom prst="roundRect">
          <a:avLst>
            <a:gd name="adj" fmla="val 10000"/>
          </a:avLst>
        </a:prstGeom>
      </dgm:spPr>
      <dgm:t>
        <a:bodyPr/>
        <a:lstStyle/>
        <a:p>
          <a:endParaRPr lang="ru-RU"/>
        </a:p>
      </dgm:t>
    </dgm:pt>
    <dgm:pt modelId="{539517E2-0AF3-464A-8594-CCDDAD963B36}" type="pres">
      <dgm:prSet presAssocID="{7417258E-DBBB-48E4-874C-3BF1D21D2E21}" presName="sibTrans" presStyleLbl="sibTrans2D1" presStyleIdx="3" presStyleCnt="4" custFlipVert="1" custFlipHor="1" custScaleX="45093" custScaleY="73166" custLinFactX="205382" custLinFactY="173394" custLinFactNeighborX="300000" custLinFactNeighborY="200000"/>
      <dgm:spPr>
        <a:prstGeom prst="leftRightArrow">
          <a:avLst>
            <a:gd name="adj1" fmla="val 60000"/>
            <a:gd name="adj2" fmla="val 50000"/>
          </a:avLst>
        </a:prstGeom>
      </dgm:spPr>
      <dgm:t>
        <a:bodyPr/>
        <a:lstStyle/>
        <a:p>
          <a:endParaRPr lang="ru-RU"/>
        </a:p>
      </dgm:t>
    </dgm:pt>
    <dgm:pt modelId="{F7EBB658-FDF1-40A0-AF6A-CEB0DB0F9CF7}" type="pres">
      <dgm:prSet presAssocID="{7417258E-DBBB-48E4-874C-3BF1D21D2E21}" presName="connectorText" presStyleLbl="sibTrans2D1" presStyleIdx="3" presStyleCnt="4"/>
      <dgm:spPr/>
      <dgm:t>
        <a:bodyPr/>
        <a:lstStyle/>
        <a:p>
          <a:endParaRPr lang="ru-RU"/>
        </a:p>
      </dgm:t>
    </dgm:pt>
  </dgm:ptLst>
  <dgm:cxnLst>
    <dgm:cxn modelId="{D7DA164B-DD2E-4B63-8987-CA31483A787F}" type="presOf" srcId="{BB87AEF8-0DB4-4F71-BB6F-FFC664FFFA5E}" destId="{6A81CED4-D1D4-48B4-A6F4-F5383BA076F0}" srcOrd="0" destOrd="0" presId="urn:microsoft.com/office/officeart/2005/8/layout/cycle7"/>
    <dgm:cxn modelId="{9ECCA80C-7548-4A8F-BCE4-E16F16EA6A28}" type="presOf" srcId="{7417258E-DBBB-48E4-874C-3BF1D21D2E21}" destId="{539517E2-0AF3-464A-8594-CCDDAD963B36}" srcOrd="0" destOrd="0" presId="urn:microsoft.com/office/officeart/2005/8/layout/cycle7"/>
    <dgm:cxn modelId="{FDFEAB14-07CA-4FCB-B4B6-AF5F59310E7C}" type="presOf" srcId="{DC92D0D6-5220-4E89-A90F-8B541C66430C}" destId="{2B0C0FE1-EF30-4E5C-89C7-15A6D5F94B41}" srcOrd="0" destOrd="0" presId="urn:microsoft.com/office/officeart/2005/8/layout/cycle7"/>
    <dgm:cxn modelId="{3E926678-51FC-4A9E-9618-297F15EAB443}" type="presOf" srcId="{B161C715-A44E-4C19-B586-4E08BAA40E1A}" destId="{7425914A-068E-4A9D-AA3C-0B63D2B96252}" srcOrd="0" destOrd="0" presId="urn:microsoft.com/office/officeart/2005/8/layout/cycle7"/>
    <dgm:cxn modelId="{D990580B-9A5E-49A8-9B6B-71683719AF3A}" type="presOf" srcId="{BB87AEF8-0DB4-4F71-BB6F-FFC664FFFA5E}" destId="{41BB682A-5BD0-4239-A164-78DFE81EC090}" srcOrd="1" destOrd="0" presId="urn:microsoft.com/office/officeart/2005/8/layout/cycle7"/>
    <dgm:cxn modelId="{A3D8A7B6-88E8-48C9-80FA-2537BC02C09D}" type="presOf" srcId="{7417258E-DBBB-48E4-874C-3BF1D21D2E21}" destId="{F7EBB658-FDF1-40A0-AF6A-CEB0DB0F9CF7}" srcOrd="1" destOrd="0" presId="urn:microsoft.com/office/officeart/2005/8/layout/cycle7"/>
    <dgm:cxn modelId="{90D5A781-AB50-4FAA-B28C-A3D1FE7F4B8B}" srcId="{DC92D0D6-5220-4E89-A90F-8B541C66430C}" destId="{E0B6AABB-74D2-4653-A4E7-1BE0DEA2168F}" srcOrd="1" destOrd="0" parTransId="{5ECB0BA9-957A-4855-8195-E04BED459622}" sibTransId="{598CFD60-6E6E-43F4-BCCC-EDD2B2846802}"/>
    <dgm:cxn modelId="{C063E89A-91CB-4188-9DCB-A015B95D3B1C}" type="presOf" srcId="{CA4F1558-CD79-4146-BDBD-B2DA9BD5C954}" destId="{55EF9836-8584-42E0-B47D-F013222689F8}" srcOrd="0" destOrd="0" presId="urn:microsoft.com/office/officeart/2005/8/layout/cycle7"/>
    <dgm:cxn modelId="{76A014E7-92DF-4945-83D2-F330376573F9}" type="presOf" srcId="{E0B6AABB-74D2-4653-A4E7-1BE0DEA2168F}" destId="{066D427F-7916-4912-975E-2B82F0D9B6E1}" srcOrd="0" destOrd="0" presId="urn:microsoft.com/office/officeart/2005/8/layout/cycle7"/>
    <dgm:cxn modelId="{6E3C8AA0-7395-42F1-9F8C-129F4B0250D0}" type="presOf" srcId="{598CFD60-6E6E-43F4-BCCC-EDD2B2846802}" destId="{84E9730D-7CDE-4156-BDCE-2039A2596BBB}" srcOrd="0" destOrd="0" presId="urn:microsoft.com/office/officeart/2005/8/layout/cycle7"/>
    <dgm:cxn modelId="{EAF101F4-6C17-4F09-8376-18722D7E11E5}" type="presOf" srcId="{01E2D268-8446-47E4-B11A-4031ED3098DD}" destId="{63BA1BC2-6E9A-42E8-8483-6B0AA52ADD43}" srcOrd="1" destOrd="0" presId="urn:microsoft.com/office/officeart/2005/8/layout/cycle7"/>
    <dgm:cxn modelId="{0CDDB8F8-5168-4880-9297-78E19096E8B0}" srcId="{DC92D0D6-5220-4E89-A90F-8B541C66430C}" destId="{CA4F1558-CD79-4146-BDBD-B2DA9BD5C954}" srcOrd="3" destOrd="0" parTransId="{B33AA411-E84C-46F1-9584-CE5C75E52FF3}" sibTransId="{7417258E-DBBB-48E4-874C-3BF1D21D2E21}"/>
    <dgm:cxn modelId="{9A9FD539-10D0-47FE-BB72-B3DF96BF1C01}" type="presOf" srcId="{598CFD60-6E6E-43F4-BCCC-EDD2B2846802}" destId="{86D10C15-6EFE-4187-ABCA-5D4DC5A6B618}" srcOrd="1" destOrd="0" presId="urn:microsoft.com/office/officeart/2005/8/layout/cycle7"/>
    <dgm:cxn modelId="{76C3777E-6BA6-43C4-9039-73AEE765ABF4}" type="presOf" srcId="{655F512E-8968-4D86-9702-4AA3CE3FEB82}" destId="{C7D95456-4B15-4485-B533-C23EEE544180}" srcOrd="0" destOrd="0" presId="urn:microsoft.com/office/officeart/2005/8/layout/cycle7"/>
    <dgm:cxn modelId="{733E9FD3-BFE1-4B08-9DF7-14CFB551C019}" type="presOf" srcId="{01E2D268-8446-47E4-B11A-4031ED3098DD}" destId="{C12F3080-1944-4207-B221-609C61200DBE}" srcOrd="0" destOrd="0" presId="urn:microsoft.com/office/officeart/2005/8/layout/cycle7"/>
    <dgm:cxn modelId="{D3B1CFE5-EB00-424E-BAC9-494AA03DC078}" srcId="{DC92D0D6-5220-4E89-A90F-8B541C66430C}" destId="{655F512E-8968-4D86-9702-4AA3CE3FEB82}" srcOrd="2" destOrd="0" parTransId="{B988663C-15A8-4F39-8A83-8B9B10BA23D8}" sibTransId="{BB87AEF8-0DB4-4F71-BB6F-FFC664FFFA5E}"/>
    <dgm:cxn modelId="{7786B65A-D413-4BC0-8CCB-43D8746C5C00}" srcId="{DC92D0D6-5220-4E89-A90F-8B541C66430C}" destId="{B161C715-A44E-4C19-B586-4E08BAA40E1A}" srcOrd="0" destOrd="0" parTransId="{AF72A091-8F31-47C0-9C5A-306D077F7C5F}" sibTransId="{01E2D268-8446-47E4-B11A-4031ED3098DD}"/>
    <dgm:cxn modelId="{91F47307-8F59-4C82-BAB5-2FBF919C399D}" type="presParOf" srcId="{2B0C0FE1-EF30-4E5C-89C7-15A6D5F94B41}" destId="{7425914A-068E-4A9D-AA3C-0B63D2B96252}" srcOrd="0" destOrd="0" presId="urn:microsoft.com/office/officeart/2005/8/layout/cycle7"/>
    <dgm:cxn modelId="{F75FDB62-286D-4704-83B9-24516257A8E1}" type="presParOf" srcId="{2B0C0FE1-EF30-4E5C-89C7-15A6D5F94B41}" destId="{C12F3080-1944-4207-B221-609C61200DBE}" srcOrd="1" destOrd="0" presId="urn:microsoft.com/office/officeart/2005/8/layout/cycle7"/>
    <dgm:cxn modelId="{EE251162-CD03-4217-AD63-493C4DE6B96E}" type="presParOf" srcId="{C12F3080-1944-4207-B221-609C61200DBE}" destId="{63BA1BC2-6E9A-42E8-8483-6B0AA52ADD43}" srcOrd="0" destOrd="0" presId="urn:microsoft.com/office/officeart/2005/8/layout/cycle7"/>
    <dgm:cxn modelId="{AD68C5E6-BA0D-486B-AA05-8417D05B45AC}" type="presParOf" srcId="{2B0C0FE1-EF30-4E5C-89C7-15A6D5F94B41}" destId="{066D427F-7916-4912-975E-2B82F0D9B6E1}" srcOrd="2" destOrd="0" presId="urn:microsoft.com/office/officeart/2005/8/layout/cycle7"/>
    <dgm:cxn modelId="{0C767F94-EE58-428D-A1B8-70ADBB09356B}" type="presParOf" srcId="{2B0C0FE1-EF30-4E5C-89C7-15A6D5F94B41}" destId="{84E9730D-7CDE-4156-BDCE-2039A2596BBB}" srcOrd="3" destOrd="0" presId="urn:microsoft.com/office/officeart/2005/8/layout/cycle7"/>
    <dgm:cxn modelId="{A27E438C-887C-4E3E-93E5-0BEB0C2431CA}" type="presParOf" srcId="{84E9730D-7CDE-4156-BDCE-2039A2596BBB}" destId="{86D10C15-6EFE-4187-ABCA-5D4DC5A6B618}" srcOrd="0" destOrd="0" presId="urn:microsoft.com/office/officeart/2005/8/layout/cycle7"/>
    <dgm:cxn modelId="{F7A9276D-03CD-43A8-84D9-D105F5F43397}" type="presParOf" srcId="{2B0C0FE1-EF30-4E5C-89C7-15A6D5F94B41}" destId="{C7D95456-4B15-4485-B533-C23EEE544180}" srcOrd="4" destOrd="0" presId="urn:microsoft.com/office/officeart/2005/8/layout/cycle7"/>
    <dgm:cxn modelId="{9CF1FD2F-ECA3-49FD-BC50-6FE87B2316E9}" type="presParOf" srcId="{2B0C0FE1-EF30-4E5C-89C7-15A6D5F94B41}" destId="{6A81CED4-D1D4-48B4-A6F4-F5383BA076F0}" srcOrd="5" destOrd="0" presId="urn:microsoft.com/office/officeart/2005/8/layout/cycle7"/>
    <dgm:cxn modelId="{7797FBA8-A840-49FE-B894-7173F583B8AA}" type="presParOf" srcId="{6A81CED4-D1D4-48B4-A6F4-F5383BA076F0}" destId="{41BB682A-5BD0-4239-A164-78DFE81EC090}" srcOrd="0" destOrd="0" presId="urn:microsoft.com/office/officeart/2005/8/layout/cycle7"/>
    <dgm:cxn modelId="{303D51D5-D146-4085-AA6B-16F0AD2184FA}" type="presParOf" srcId="{2B0C0FE1-EF30-4E5C-89C7-15A6D5F94B41}" destId="{55EF9836-8584-42E0-B47D-F013222689F8}" srcOrd="6" destOrd="0" presId="urn:microsoft.com/office/officeart/2005/8/layout/cycle7"/>
    <dgm:cxn modelId="{94D3252F-46D9-48B6-BF9E-AD740DFD83F0}" type="presParOf" srcId="{2B0C0FE1-EF30-4E5C-89C7-15A6D5F94B41}" destId="{539517E2-0AF3-464A-8594-CCDDAD963B36}" srcOrd="7" destOrd="0" presId="urn:microsoft.com/office/officeart/2005/8/layout/cycle7"/>
    <dgm:cxn modelId="{18920622-4CCF-4820-BBFC-03A265A7CC6C}" type="presParOf" srcId="{539517E2-0AF3-464A-8594-CCDDAD963B36}" destId="{F7EBB658-FDF1-40A0-AF6A-CEB0DB0F9CF7}" srcOrd="0" destOrd="0" presId="urn:microsoft.com/office/officeart/2005/8/layout/cycle7"/>
  </dgm:cxnLst>
  <dgm:bg>
    <a:solidFill>
      <a:schemeClr val="tx2">
        <a:lumMod val="20000"/>
        <a:lumOff val="80000"/>
      </a:schemeClr>
    </a:solidFill>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5914A-068E-4A9D-AA3C-0B63D2B96252}">
      <dsp:nvSpPr>
        <dsp:cNvPr id="0" name=""/>
        <dsp:cNvSpPr/>
      </dsp:nvSpPr>
      <dsp:spPr>
        <a:xfrm>
          <a:off x="9364" y="115478"/>
          <a:ext cx="5365910" cy="56767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dirty="0" smtClean="0">
              <a:solidFill>
                <a:sysClr val="windowText" lastClr="000000">
                  <a:hueOff val="0"/>
                  <a:satOff val="0"/>
                  <a:lumOff val="0"/>
                  <a:alphaOff val="0"/>
                </a:sysClr>
              </a:solidFill>
              <a:latin typeface="Calibri"/>
              <a:ea typeface="+mn-ea"/>
              <a:cs typeface="+mn-cs"/>
            </a:rPr>
            <a:t>Модель организации образовательной деятельности с детьми</a:t>
          </a:r>
          <a:endParaRPr lang="ru-RU" sz="1500" b="1" kern="1200" dirty="0">
            <a:solidFill>
              <a:sysClr val="windowText" lastClr="000000">
                <a:hueOff val="0"/>
                <a:satOff val="0"/>
                <a:lumOff val="0"/>
                <a:alphaOff val="0"/>
              </a:sysClr>
            </a:solidFill>
            <a:latin typeface="Calibri"/>
            <a:ea typeface="+mn-ea"/>
            <a:cs typeface="+mn-cs"/>
          </a:endParaRPr>
        </a:p>
      </dsp:txBody>
      <dsp:txXfrm>
        <a:off x="25991" y="132105"/>
        <a:ext cx="5332656" cy="534417"/>
      </dsp:txXfrm>
    </dsp:sp>
    <dsp:sp modelId="{C12F3080-1944-4207-B221-609C61200DBE}">
      <dsp:nvSpPr>
        <dsp:cNvPr id="0" name=""/>
        <dsp:cNvSpPr/>
      </dsp:nvSpPr>
      <dsp:spPr>
        <a:xfrm rot="2696248">
          <a:off x="3557838" y="1599880"/>
          <a:ext cx="387913" cy="101244"/>
        </a:xfrm>
        <a:prstGeom prst="lef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3588211" y="1620129"/>
        <a:ext cx="327167" cy="60746"/>
      </dsp:txXfrm>
    </dsp:sp>
    <dsp:sp modelId="{066D427F-7916-4912-975E-2B82F0D9B6E1}">
      <dsp:nvSpPr>
        <dsp:cNvPr id="0" name=""/>
        <dsp:cNvSpPr/>
      </dsp:nvSpPr>
      <dsp:spPr>
        <a:xfrm>
          <a:off x="3516894" y="1870165"/>
          <a:ext cx="1858380" cy="558179"/>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1" kern="1200" dirty="0" smtClean="0">
              <a:solidFill>
                <a:sysClr val="windowText" lastClr="000000">
                  <a:hueOff val="0"/>
                  <a:satOff val="0"/>
                  <a:lumOff val="0"/>
                  <a:alphaOff val="0"/>
                </a:sysClr>
              </a:solidFill>
              <a:latin typeface="Times New Roman" pitchFamily="18" charset="0"/>
              <a:ea typeface="+mn-ea"/>
              <a:cs typeface="Times New Roman" pitchFamily="18" charset="0"/>
            </a:rPr>
            <a:t>Самостоятельная деятельность</a:t>
          </a:r>
          <a:endParaRPr lang="ru-RU" sz="1400" b="0" i="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533243" y="1886514"/>
        <a:ext cx="1825682" cy="525481"/>
      </dsp:txXfrm>
    </dsp:sp>
    <dsp:sp modelId="{84E9730D-7CDE-4156-BDCE-2039A2596BBB}">
      <dsp:nvSpPr>
        <dsp:cNvPr id="0" name=""/>
        <dsp:cNvSpPr/>
      </dsp:nvSpPr>
      <dsp:spPr>
        <a:xfrm rot="10787214">
          <a:off x="2449454" y="2104856"/>
          <a:ext cx="406752" cy="102135"/>
        </a:xfrm>
        <a:prstGeom prst="lef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rot="10800000">
        <a:off x="2480094" y="2125283"/>
        <a:ext cx="345471" cy="61281"/>
      </dsp:txXfrm>
    </dsp:sp>
    <dsp:sp modelId="{C7D95456-4B15-4485-B533-C23EEE544180}">
      <dsp:nvSpPr>
        <dsp:cNvPr id="0" name=""/>
        <dsp:cNvSpPr/>
      </dsp:nvSpPr>
      <dsp:spPr>
        <a:xfrm>
          <a:off x="0" y="1870929"/>
          <a:ext cx="1788767" cy="583071"/>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1" kern="1200" dirty="0" smtClean="0">
              <a:solidFill>
                <a:sysClr val="windowText" lastClr="000000">
                  <a:hueOff val="0"/>
                  <a:satOff val="0"/>
                  <a:lumOff val="0"/>
                  <a:alphaOff val="0"/>
                </a:sysClr>
              </a:solidFill>
              <a:latin typeface="Times New Roman" pitchFamily="18" charset="0"/>
              <a:ea typeface="+mn-ea"/>
              <a:cs typeface="Times New Roman" pitchFamily="18" charset="0"/>
            </a:rPr>
            <a:t>Совместная деятельность</a:t>
          </a:r>
          <a:endParaRPr lang="ru-RU" sz="1400" b="0" i="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078" y="1888007"/>
        <a:ext cx="1754611" cy="548915"/>
      </dsp:txXfrm>
    </dsp:sp>
    <dsp:sp modelId="{6A81CED4-D1D4-48B4-A6F4-F5383BA076F0}">
      <dsp:nvSpPr>
        <dsp:cNvPr id="0" name=""/>
        <dsp:cNvSpPr/>
      </dsp:nvSpPr>
      <dsp:spPr>
        <a:xfrm rot="19135632">
          <a:off x="1533176" y="1602105"/>
          <a:ext cx="373377" cy="110726"/>
        </a:xfrm>
        <a:prstGeom prst="leftRightArrow">
          <a:avLst>
            <a:gd name="adj1" fmla="val 60000"/>
            <a:gd name="adj2" fmla="val 5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solidFill>
            <a:latin typeface="Calibri"/>
            <a:ea typeface="+mn-ea"/>
            <a:cs typeface="+mn-cs"/>
          </a:endParaRPr>
        </a:p>
      </dsp:txBody>
      <dsp:txXfrm>
        <a:off x="1566394" y="1624250"/>
        <a:ext cx="306941" cy="66436"/>
      </dsp:txXfrm>
    </dsp:sp>
    <dsp:sp modelId="{55EF9836-8584-42E0-B47D-F013222689F8}">
      <dsp:nvSpPr>
        <dsp:cNvPr id="0" name=""/>
        <dsp:cNvSpPr/>
      </dsp:nvSpPr>
      <dsp:spPr>
        <a:xfrm>
          <a:off x="1294978" y="906337"/>
          <a:ext cx="2426521" cy="537670"/>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0" i="1" kern="1200" dirty="0">
              <a:solidFill>
                <a:sysClr val="windowText" lastClr="000000">
                  <a:hueOff val="0"/>
                  <a:satOff val="0"/>
                  <a:lumOff val="0"/>
                  <a:alphaOff val="0"/>
                </a:sysClr>
              </a:solidFill>
              <a:latin typeface="Times New Roman" pitchFamily="18" charset="0"/>
              <a:ea typeface="+mn-ea"/>
              <a:cs typeface="Times New Roman" pitchFamily="18" charset="0"/>
            </a:rPr>
            <a:t>Взаимодействие с семьями воспитанников</a:t>
          </a:r>
        </a:p>
      </dsp:txBody>
      <dsp:txXfrm>
        <a:off x="1310726" y="922085"/>
        <a:ext cx="2395025" cy="506174"/>
      </dsp:txXfrm>
    </dsp:sp>
    <dsp:sp modelId="{539517E2-0AF3-464A-8594-CCDDAD963B36}">
      <dsp:nvSpPr>
        <dsp:cNvPr id="0" name=""/>
        <dsp:cNvSpPr/>
      </dsp:nvSpPr>
      <dsp:spPr>
        <a:xfrm rot="17000832" flipH="1" flipV="1">
          <a:off x="3484536" y="1213985"/>
          <a:ext cx="82748" cy="91072"/>
        </a:xfrm>
        <a:prstGeom prst="lef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3509360" y="1232199"/>
        <a:ext cx="33100" cy="5464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BDBA-D420-42C9-8F72-B6A97AFF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21377</Words>
  <Characters>121853</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Светлана</cp:lastModifiedBy>
  <cp:revision>11</cp:revision>
  <cp:lastPrinted>2017-04-05T04:57:00Z</cp:lastPrinted>
  <dcterms:created xsi:type="dcterms:W3CDTF">2017-10-02T11:00:00Z</dcterms:created>
  <dcterms:modified xsi:type="dcterms:W3CDTF">2018-05-22T07:02:00Z</dcterms:modified>
</cp:coreProperties>
</file>